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84350" w14:textId="6EB8A6D5" w:rsidR="007326AA" w:rsidRPr="00E5622D" w:rsidRDefault="007326AA" w:rsidP="005C28E6">
      <w:pPr>
        <w:rPr>
          <w:rFonts w:eastAsia="Calibri"/>
          <w:lang w:eastAsia="en-US"/>
        </w:rPr>
      </w:pPr>
      <w:bookmarkStart w:id="0" w:name="_Toc163546875"/>
      <w:bookmarkStart w:id="1" w:name="_Toc170317001"/>
      <w:bookmarkStart w:id="2" w:name="_Toc203137399"/>
      <w:bookmarkStart w:id="3" w:name="_Toc203137721"/>
      <w:bookmarkStart w:id="4" w:name="_Toc203374627"/>
    </w:p>
    <w:p w14:paraId="2769FE58" w14:textId="015198DD" w:rsidR="006A3196" w:rsidRPr="00E5622D" w:rsidRDefault="006A3196" w:rsidP="005C28E6">
      <w:pPr>
        <w:rPr>
          <w:rFonts w:eastAsia="Calibri"/>
        </w:rPr>
      </w:pPr>
    </w:p>
    <w:p w14:paraId="1DAADFAB" w14:textId="3CE52AD2" w:rsidR="00BF7FDB" w:rsidRPr="00AB19AD" w:rsidRDefault="00D83C1B" w:rsidP="00AB19AD">
      <w:pPr>
        <w:pStyle w:val="Heading1"/>
        <w:jc w:val="left"/>
        <w:rPr>
          <w:rFonts w:eastAsia="Calibri"/>
          <w:color w:val="7030A0"/>
          <w:sz w:val="72"/>
          <w:szCs w:val="72"/>
          <w:lang w:eastAsia="en-US"/>
        </w:rPr>
      </w:pPr>
      <w:bookmarkStart w:id="5" w:name="_Toc237083642"/>
      <w:bookmarkEnd w:id="0"/>
      <w:bookmarkEnd w:id="1"/>
      <w:bookmarkEnd w:id="2"/>
      <w:bookmarkEnd w:id="3"/>
      <w:bookmarkEnd w:id="4"/>
      <w:r>
        <w:rPr>
          <w:noProof/>
        </w:rPr>
        <w:drawing>
          <wp:anchor distT="0" distB="0" distL="114300" distR="114300" simplePos="0" relativeHeight="251659264" behindDoc="0" locked="0" layoutInCell="1" allowOverlap="1" wp14:anchorId="133473B6" wp14:editId="612EE480">
            <wp:simplePos x="0" y="0"/>
            <wp:positionH relativeFrom="column">
              <wp:posOffset>3829050</wp:posOffset>
            </wp:positionH>
            <wp:positionV relativeFrom="paragraph">
              <wp:posOffset>8890</wp:posOffset>
            </wp:positionV>
            <wp:extent cx="1425575" cy="1343025"/>
            <wp:effectExtent l="0" t="0" r="3175" b="0"/>
            <wp:wrapNone/>
            <wp:docPr id="24" name="Picture 2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55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19AD">
        <w:rPr>
          <w:noProof/>
        </w:rPr>
        <w:drawing>
          <wp:inline distT="0" distB="0" distL="0" distR="0" wp14:anchorId="294A51F6" wp14:editId="49BF9EAF">
            <wp:extent cx="1325880" cy="1173480"/>
            <wp:effectExtent l="0" t="0" r="7620" b="7620"/>
            <wp:docPr id="23" name="Picture 1" descr="A purple logo with a cast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A purple logo with a castle in the background&#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5880" cy="1173480"/>
                    </a:xfrm>
                    <a:prstGeom prst="rect">
                      <a:avLst/>
                    </a:prstGeom>
                    <a:noFill/>
                    <a:ln>
                      <a:noFill/>
                    </a:ln>
                  </pic:spPr>
                </pic:pic>
              </a:graphicData>
            </a:graphic>
          </wp:inline>
        </w:drawing>
      </w:r>
      <w:bookmarkEnd w:id="5"/>
      <w:r>
        <w:rPr>
          <w:rFonts w:eastAsia="Calibri"/>
          <w:color w:val="7030A0"/>
          <w:sz w:val="72"/>
          <w:szCs w:val="72"/>
          <w:lang w:eastAsia="en-US"/>
        </w:rPr>
        <w:t xml:space="preserve">                         </w:t>
      </w:r>
    </w:p>
    <w:p w14:paraId="46B644D9" w14:textId="2C464F6E" w:rsidR="00D83C1B" w:rsidRPr="004A691A" w:rsidRDefault="00D83C1B" w:rsidP="00D83C1B">
      <w:pPr>
        <w:spacing w:after="200" w:line="276" w:lineRule="auto"/>
        <w:rPr>
          <w:rFonts w:ascii="Calibri" w:eastAsia="Calibri" w:hAnsi="Calibri" w:cs="Calibri"/>
          <w:sz w:val="24"/>
        </w:rPr>
      </w:pPr>
      <w:r>
        <w:t xml:space="preserve">     ‘</w:t>
      </w:r>
      <w:r w:rsidRPr="00F73457">
        <w:rPr>
          <w:color w:val="7030A0"/>
        </w:rPr>
        <w:t>Igniting the future’</w:t>
      </w:r>
      <w:r>
        <w:rPr>
          <w:color w:val="7030A0"/>
        </w:rPr>
        <w:t xml:space="preserve">                                             </w:t>
      </w:r>
    </w:p>
    <w:p w14:paraId="0A6D574A" w14:textId="6A78E1C8" w:rsidR="00D83C1B" w:rsidRDefault="00D83C1B" w:rsidP="00D83C1B">
      <w:r>
        <w:t xml:space="preserve">                                                                </w:t>
      </w:r>
      <w:r>
        <w:t xml:space="preserve">                                        </w:t>
      </w:r>
      <w:bookmarkStart w:id="6" w:name="_GoBack"/>
      <w:bookmarkEnd w:id="6"/>
      <w:r>
        <w:t xml:space="preserve">  </w:t>
      </w:r>
      <w:proofErr w:type="gramStart"/>
      <w:r w:rsidRPr="004A691A">
        <w:rPr>
          <w:color w:val="00B050"/>
        </w:rPr>
        <w:t>“ To</w:t>
      </w:r>
      <w:proofErr w:type="gramEnd"/>
      <w:r w:rsidRPr="004A691A">
        <w:rPr>
          <w:color w:val="00B050"/>
        </w:rPr>
        <w:t xml:space="preserve"> be the best that I can be – the way God intends”</w:t>
      </w:r>
    </w:p>
    <w:p w14:paraId="5FE01AD6" w14:textId="588CB201" w:rsidR="008B23CE" w:rsidRPr="00843820" w:rsidRDefault="008B23CE" w:rsidP="005C28E6">
      <w:pPr>
        <w:jc w:val="center"/>
        <w:rPr>
          <w:rFonts w:ascii="Arial" w:hAnsi="Arial" w:cs="Arial"/>
          <w:color w:val="0074DA"/>
          <w:sz w:val="52"/>
          <w:szCs w:val="52"/>
        </w:rPr>
      </w:pPr>
    </w:p>
    <w:p w14:paraId="2895A303" w14:textId="77777777" w:rsidR="00AC4380" w:rsidRPr="00843820" w:rsidRDefault="00AC4380" w:rsidP="005C28E6">
      <w:pPr>
        <w:jc w:val="center"/>
        <w:rPr>
          <w:rFonts w:ascii="Arial" w:hAnsi="Arial" w:cs="Arial"/>
          <w:color w:val="0074DA"/>
          <w:sz w:val="52"/>
          <w:szCs w:val="52"/>
        </w:rPr>
      </w:pPr>
    </w:p>
    <w:p w14:paraId="3F5783AC" w14:textId="25503EE8" w:rsidR="001B6B16" w:rsidRDefault="00AB19AD" w:rsidP="005C28E6">
      <w:pPr>
        <w:jc w:val="center"/>
        <w:rPr>
          <w:rFonts w:ascii="Arial" w:eastAsia="Calibri" w:hAnsi="Arial"/>
          <w:b/>
          <w:iCs/>
          <w:color w:val="7030A0"/>
          <w:sz w:val="48"/>
          <w:szCs w:val="48"/>
          <w:lang w:val="en-GB" w:eastAsia="en-US"/>
        </w:rPr>
      </w:pPr>
      <w:r w:rsidRPr="00AB19AD">
        <w:rPr>
          <w:rFonts w:ascii="Arial" w:eastAsia="Calibri" w:hAnsi="Arial"/>
          <w:b/>
          <w:iCs/>
          <w:color w:val="7030A0"/>
          <w:sz w:val="48"/>
          <w:szCs w:val="48"/>
          <w:lang w:val="en-GB" w:eastAsia="en-US"/>
        </w:rPr>
        <w:t>DEALT</w:t>
      </w:r>
    </w:p>
    <w:p w14:paraId="128A0FBE" w14:textId="6C2AEA86" w:rsidR="00583C2A" w:rsidRPr="00AB19AD" w:rsidRDefault="00583C2A" w:rsidP="005C28E6">
      <w:pPr>
        <w:jc w:val="center"/>
        <w:rPr>
          <w:rFonts w:ascii="Arial" w:eastAsia="Calibri" w:hAnsi="Arial"/>
          <w:b/>
          <w:iCs/>
          <w:color w:val="7030A0"/>
          <w:sz w:val="48"/>
          <w:szCs w:val="48"/>
          <w:lang w:val="en-GB" w:eastAsia="en-US"/>
        </w:rPr>
      </w:pPr>
      <w:r>
        <w:rPr>
          <w:rFonts w:ascii="Arial" w:eastAsia="Calibri" w:hAnsi="Arial"/>
          <w:b/>
          <w:iCs/>
          <w:color w:val="7030A0"/>
          <w:sz w:val="48"/>
          <w:szCs w:val="48"/>
          <w:lang w:val="en-GB" w:eastAsia="en-US"/>
        </w:rPr>
        <w:t>Deal Parochial CEP</w:t>
      </w:r>
    </w:p>
    <w:p w14:paraId="4B252DAC" w14:textId="13E51F52" w:rsidR="00C5081A" w:rsidRDefault="00C5081A" w:rsidP="005C28E6">
      <w:pPr>
        <w:pStyle w:val="Heading1"/>
        <w:rPr>
          <w:rFonts w:eastAsia="Calibri Light" w:cs="Arial"/>
          <w:sz w:val="48"/>
          <w:szCs w:val="48"/>
        </w:rPr>
      </w:pPr>
      <w:bookmarkStart w:id="7" w:name="_Toc163546876"/>
      <w:bookmarkStart w:id="8" w:name="_Toc170317002"/>
      <w:bookmarkStart w:id="9" w:name="_Toc203137400"/>
      <w:bookmarkStart w:id="10" w:name="_Toc203137722"/>
      <w:bookmarkStart w:id="11" w:name="_Toc203374628"/>
      <w:bookmarkStart w:id="12" w:name="_Toc222223246"/>
      <w:bookmarkStart w:id="13" w:name="_Toc222227286"/>
      <w:bookmarkStart w:id="14" w:name="_Toc234837887"/>
      <w:bookmarkStart w:id="15" w:name="_Toc234846116"/>
      <w:bookmarkStart w:id="16" w:name="_Toc234849108"/>
      <w:bookmarkStart w:id="17" w:name="_Toc235179509"/>
      <w:bookmarkStart w:id="18" w:name="_Toc237083643"/>
      <w:r w:rsidRPr="00843820">
        <w:rPr>
          <w:rFonts w:eastAsia="Calibri Light" w:cs="Arial"/>
          <w:sz w:val="48"/>
          <w:szCs w:val="48"/>
        </w:rPr>
        <w:t>Child Protection Policy</w:t>
      </w:r>
      <w:bookmarkEnd w:id="7"/>
      <w:bookmarkEnd w:id="8"/>
      <w:bookmarkEnd w:id="9"/>
      <w:bookmarkEnd w:id="10"/>
      <w:bookmarkEnd w:id="11"/>
      <w:bookmarkEnd w:id="12"/>
      <w:bookmarkEnd w:id="13"/>
      <w:bookmarkEnd w:id="14"/>
      <w:bookmarkEnd w:id="15"/>
      <w:bookmarkEnd w:id="16"/>
      <w:bookmarkEnd w:id="17"/>
      <w:bookmarkEnd w:id="18"/>
    </w:p>
    <w:p w14:paraId="57EF4582" w14:textId="08BD986B" w:rsidR="00583C2A" w:rsidRPr="00583C2A" w:rsidRDefault="00583C2A" w:rsidP="00583C2A">
      <w:pPr>
        <w:rPr>
          <w:rFonts w:eastAsia="Calibri Light"/>
          <w:lang w:val="en-GB"/>
        </w:rPr>
      </w:pPr>
    </w:p>
    <w:p w14:paraId="3B80FD59" w14:textId="77777777" w:rsidR="00C5081A" w:rsidRPr="00843820" w:rsidRDefault="00C5081A" w:rsidP="005C28E6">
      <w:pPr>
        <w:jc w:val="center"/>
        <w:rPr>
          <w:rFonts w:ascii="Arial" w:hAnsi="Arial" w:cs="Arial"/>
          <w:b/>
          <w:bCs/>
          <w:sz w:val="24"/>
          <w:szCs w:val="24"/>
          <w:lang w:val="en-GB"/>
        </w:rPr>
      </w:pPr>
    </w:p>
    <w:p w14:paraId="68C6AA42" w14:textId="77777777" w:rsidR="004B75B0" w:rsidRPr="00843820" w:rsidRDefault="004B75B0" w:rsidP="005C28E6">
      <w:pPr>
        <w:jc w:val="center"/>
        <w:rPr>
          <w:rFonts w:ascii="Arial" w:hAnsi="Arial" w:cs="Arial"/>
          <w:sz w:val="18"/>
          <w:lang w:val="en-GB"/>
        </w:rPr>
      </w:pPr>
    </w:p>
    <w:p w14:paraId="287E9FA9" w14:textId="77777777" w:rsidR="00A10FAD" w:rsidRPr="00843820" w:rsidRDefault="00A10FAD" w:rsidP="005C28E6">
      <w:pPr>
        <w:jc w:val="center"/>
        <w:rPr>
          <w:rFonts w:ascii="Arial" w:hAnsi="Arial" w:cs="Arial"/>
          <w:b/>
          <w:sz w:val="30"/>
          <w:lang w:val="en-GB"/>
        </w:rPr>
        <w:sectPr w:rsidR="00A10FAD" w:rsidRPr="00843820" w:rsidSect="000B3FE1">
          <w:headerReference w:type="even" r:id="rId13"/>
          <w:footerReference w:type="even" r:id="rId14"/>
          <w:footerReference w:type="default" r:id="rId15"/>
          <w:pgSz w:w="12240" w:h="15840"/>
          <w:pgMar w:top="864" w:right="1183" w:bottom="864" w:left="1276" w:header="706" w:footer="706" w:gutter="0"/>
          <w:cols w:space="720"/>
        </w:sectPr>
      </w:pPr>
    </w:p>
    <w:p w14:paraId="1CBFEFA3" w14:textId="77777777" w:rsidR="001D249F" w:rsidRPr="00843820" w:rsidRDefault="001D249F" w:rsidP="005C28E6">
      <w:pPr>
        <w:ind w:right="556"/>
        <w:jc w:val="center"/>
        <w:rPr>
          <w:rFonts w:ascii="Arial" w:eastAsia="Arial" w:hAnsi="Arial" w:cs="Arial"/>
          <w:sz w:val="22"/>
          <w:szCs w:val="24"/>
        </w:rPr>
      </w:pPr>
      <w:r w:rsidRPr="00843820">
        <w:rPr>
          <w:rFonts w:ascii="Arial" w:eastAsia="Arial" w:hAnsi="Arial" w:cs="Arial"/>
          <w:b/>
          <w:bCs/>
          <w:sz w:val="30"/>
          <w:szCs w:val="32"/>
        </w:rPr>
        <w:t>T</w:t>
      </w:r>
      <w:r w:rsidRPr="00843820">
        <w:rPr>
          <w:rFonts w:ascii="Arial" w:eastAsia="Arial" w:hAnsi="Arial" w:cs="Arial"/>
          <w:b/>
          <w:bCs/>
          <w:spacing w:val="-1"/>
          <w:sz w:val="30"/>
          <w:szCs w:val="32"/>
        </w:rPr>
        <w:t>h</w:t>
      </w:r>
      <w:r w:rsidRPr="00843820">
        <w:rPr>
          <w:rFonts w:ascii="Arial" w:eastAsia="Arial" w:hAnsi="Arial" w:cs="Arial"/>
          <w:b/>
          <w:bCs/>
          <w:sz w:val="30"/>
          <w:szCs w:val="32"/>
        </w:rPr>
        <w:t>is</w:t>
      </w:r>
      <w:r w:rsidRPr="00843820">
        <w:rPr>
          <w:rFonts w:ascii="Arial" w:eastAsia="Arial" w:hAnsi="Arial" w:cs="Arial"/>
          <w:b/>
          <w:bCs/>
          <w:spacing w:val="-7"/>
          <w:sz w:val="30"/>
          <w:szCs w:val="32"/>
        </w:rPr>
        <w:t xml:space="preserve"> </w:t>
      </w:r>
      <w:r w:rsidRPr="00843820">
        <w:rPr>
          <w:rFonts w:ascii="Arial" w:eastAsia="Arial" w:hAnsi="Arial" w:cs="Arial"/>
          <w:b/>
          <w:bCs/>
          <w:sz w:val="30"/>
          <w:szCs w:val="32"/>
        </w:rPr>
        <w:t>is</w:t>
      </w:r>
      <w:r w:rsidRPr="00843820">
        <w:rPr>
          <w:rFonts w:ascii="Arial" w:eastAsia="Arial" w:hAnsi="Arial" w:cs="Arial"/>
          <w:b/>
          <w:bCs/>
          <w:spacing w:val="-1"/>
          <w:sz w:val="30"/>
          <w:szCs w:val="32"/>
        </w:rPr>
        <w:t xml:space="preserve"> </w:t>
      </w:r>
      <w:r w:rsidRPr="00843820">
        <w:rPr>
          <w:rFonts w:ascii="Arial" w:eastAsia="Arial" w:hAnsi="Arial" w:cs="Arial"/>
          <w:b/>
          <w:bCs/>
          <w:sz w:val="30"/>
          <w:szCs w:val="32"/>
        </w:rPr>
        <w:t>a</w:t>
      </w:r>
      <w:r w:rsidRPr="00843820">
        <w:rPr>
          <w:rFonts w:ascii="Arial" w:eastAsia="Arial" w:hAnsi="Arial" w:cs="Arial"/>
          <w:b/>
          <w:bCs/>
          <w:spacing w:val="-2"/>
          <w:sz w:val="30"/>
          <w:szCs w:val="32"/>
        </w:rPr>
        <w:t xml:space="preserve"> </w:t>
      </w:r>
      <w:r w:rsidRPr="00843820">
        <w:rPr>
          <w:rFonts w:ascii="Arial" w:eastAsia="Arial" w:hAnsi="Arial" w:cs="Arial"/>
          <w:b/>
          <w:bCs/>
          <w:sz w:val="30"/>
          <w:szCs w:val="32"/>
        </w:rPr>
        <w:t>core</w:t>
      </w:r>
      <w:r w:rsidRPr="00843820">
        <w:rPr>
          <w:rFonts w:ascii="Arial" w:eastAsia="Arial" w:hAnsi="Arial" w:cs="Arial"/>
          <w:b/>
          <w:bCs/>
          <w:spacing w:val="-5"/>
          <w:sz w:val="30"/>
          <w:szCs w:val="32"/>
        </w:rPr>
        <w:t xml:space="preserve"> </w:t>
      </w:r>
      <w:r w:rsidRPr="00843820">
        <w:rPr>
          <w:rFonts w:ascii="Arial" w:eastAsia="Arial" w:hAnsi="Arial" w:cs="Arial"/>
          <w:b/>
          <w:bCs/>
          <w:spacing w:val="2"/>
          <w:sz w:val="30"/>
          <w:szCs w:val="32"/>
        </w:rPr>
        <w:t>p</w:t>
      </w:r>
      <w:r w:rsidRPr="00843820">
        <w:rPr>
          <w:rFonts w:ascii="Arial" w:eastAsia="Arial" w:hAnsi="Arial" w:cs="Arial"/>
          <w:b/>
          <w:bCs/>
          <w:sz w:val="30"/>
          <w:szCs w:val="32"/>
        </w:rPr>
        <w:t>oli</w:t>
      </w:r>
      <w:r w:rsidRPr="00843820">
        <w:rPr>
          <w:rFonts w:ascii="Arial" w:eastAsia="Arial" w:hAnsi="Arial" w:cs="Arial"/>
          <w:b/>
          <w:bCs/>
          <w:spacing w:val="4"/>
          <w:sz w:val="30"/>
          <w:szCs w:val="32"/>
        </w:rPr>
        <w:t>c</w:t>
      </w:r>
      <w:r w:rsidRPr="00843820">
        <w:rPr>
          <w:rFonts w:ascii="Arial" w:eastAsia="Arial" w:hAnsi="Arial" w:cs="Arial"/>
          <w:b/>
          <w:bCs/>
          <w:sz w:val="30"/>
          <w:szCs w:val="32"/>
        </w:rPr>
        <w:t>y</w:t>
      </w:r>
      <w:r w:rsidRPr="00843820">
        <w:rPr>
          <w:rFonts w:ascii="Arial" w:eastAsia="Arial" w:hAnsi="Arial" w:cs="Arial"/>
          <w:b/>
          <w:bCs/>
          <w:spacing w:val="-14"/>
          <w:sz w:val="30"/>
          <w:szCs w:val="32"/>
        </w:rPr>
        <w:t xml:space="preserve"> </w:t>
      </w:r>
      <w:r w:rsidRPr="00843820">
        <w:rPr>
          <w:rFonts w:ascii="Arial" w:eastAsia="Arial" w:hAnsi="Arial" w:cs="Arial"/>
          <w:b/>
          <w:bCs/>
          <w:spacing w:val="2"/>
          <w:sz w:val="30"/>
          <w:szCs w:val="32"/>
        </w:rPr>
        <w:t>t</w:t>
      </w:r>
      <w:r w:rsidRPr="00843820">
        <w:rPr>
          <w:rFonts w:ascii="Arial" w:eastAsia="Arial" w:hAnsi="Arial" w:cs="Arial"/>
          <w:b/>
          <w:bCs/>
          <w:sz w:val="30"/>
          <w:szCs w:val="32"/>
        </w:rPr>
        <w:t>hat</w:t>
      </w:r>
      <w:r w:rsidRPr="00843820">
        <w:rPr>
          <w:rFonts w:ascii="Arial" w:eastAsia="Arial" w:hAnsi="Arial" w:cs="Arial"/>
          <w:b/>
          <w:bCs/>
          <w:spacing w:val="-6"/>
          <w:sz w:val="30"/>
          <w:szCs w:val="32"/>
        </w:rPr>
        <w:t xml:space="preserve"> </w:t>
      </w:r>
      <w:r w:rsidRPr="00843820">
        <w:rPr>
          <w:rFonts w:ascii="Arial" w:eastAsia="Arial" w:hAnsi="Arial" w:cs="Arial"/>
          <w:b/>
          <w:bCs/>
          <w:sz w:val="30"/>
          <w:szCs w:val="32"/>
        </w:rPr>
        <w:t>f</w:t>
      </w:r>
      <w:r w:rsidRPr="00843820">
        <w:rPr>
          <w:rFonts w:ascii="Arial" w:eastAsia="Arial" w:hAnsi="Arial" w:cs="Arial"/>
          <w:b/>
          <w:bCs/>
          <w:spacing w:val="-1"/>
          <w:sz w:val="30"/>
          <w:szCs w:val="32"/>
        </w:rPr>
        <w:t>o</w:t>
      </w:r>
      <w:r w:rsidRPr="00843820">
        <w:rPr>
          <w:rFonts w:ascii="Arial" w:eastAsia="Arial" w:hAnsi="Arial" w:cs="Arial"/>
          <w:b/>
          <w:bCs/>
          <w:spacing w:val="3"/>
          <w:sz w:val="30"/>
          <w:szCs w:val="32"/>
        </w:rPr>
        <w:t>r</w:t>
      </w:r>
      <w:r w:rsidRPr="00843820">
        <w:rPr>
          <w:rFonts w:ascii="Arial" w:eastAsia="Arial" w:hAnsi="Arial" w:cs="Arial"/>
          <w:b/>
          <w:bCs/>
          <w:sz w:val="30"/>
          <w:szCs w:val="32"/>
        </w:rPr>
        <w:t>ms</w:t>
      </w:r>
      <w:r w:rsidRPr="00843820">
        <w:rPr>
          <w:rFonts w:ascii="Arial" w:eastAsia="Arial" w:hAnsi="Arial" w:cs="Arial"/>
          <w:b/>
          <w:bCs/>
          <w:spacing w:val="-8"/>
          <w:sz w:val="30"/>
          <w:szCs w:val="32"/>
        </w:rPr>
        <w:t xml:space="preserve"> </w:t>
      </w:r>
      <w:r w:rsidRPr="00843820">
        <w:rPr>
          <w:rFonts w:ascii="Arial" w:eastAsia="Arial" w:hAnsi="Arial" w:cs="Arial"/>
          <w:b/>
          <w:bCs/>
          <w:sz w:val="30"/>
          <w:szCs w:val="32"/>
        </w:rPr>
        <w:t>part</w:t>
      </w:r>
      <w:r w:rsidRPr="00843820">
        <w:rPr>
          <w:rFonts w:ascii="Arial" w:eastAsia="Arial" w:hAnsi="Arial" w:cs="Arial"/>
          <w:b/>
          <w:bCs/>
          <w:spacing w:val="-6"/>
          <w:sz w:val="30"/>
          <w:szCs w:val="32"/>
        </w:rPr>
        <w:t xml:space="preserve"> </w:t>
      </w:r>
      <w:r w:rsidRPr="00843820">
        <w:rPr>
          <w:rFonts w:ascii="Arial" w:eastAsia="Arial" w:hAnsi="Arial" w:cs="Arial"/>
          <w:b/>
          <w:bCs/>
          <w:spacing w:val="1"/>
          <w:sz w:val="30"/>
          <w:szCs w:val="32"/>
        </w:rPr>
        <w:t>o</w:t>
      </w:r>
      <w:r w:rsidRPr="00843820">
        <w:rPr>
          <w:rFonts w:ascii="Arial" w:eastAsia="Arial" w:hAnsi="Arial" w:cs="Arial"/>
          <w:b/>
          <w:bCs/>
          <w:sz w:val="30"/>
          <w:szCs w:val="32"/>
        </w:rPr>
        <w:t>f</w:t>
      </w:r>
      <w:r w:rsidRPr="00843820">
        <w:rPr>
          <w:rFonts w:ascii="Arial" w:eastAsia="Arial" w:hAnsi="Arial" w:cs="Arial"/>
          <w:b/>
          <w:bCs/>
          <w:spacing w:val="-3"/>
          <w:sz w:val="30"/>
          <w:szCs w:val="32"/>
        </w:rPr>
        <w:t xml:space="preserve"> </w:t>
      </w:r>
      <w:r w:rsidRPr="00843820">
        <w:rPr>
          <w:rFonts w:ascii="Arial" w:eastAsia="Arial" w:hAnsi="Arial" w:cs="Arial"/>
          <w:b/>
          <w:bCs/>
          <w:spacing w:val="1"/>
          <w:sz w:val="30"/>
          <w:szCs w:val="32"/>
        </w:rPr>
        <w:t>t</w:t>
      </w:r>
      <w:r w:rsidRPr="00843820">
        <w:rPr>
          <w:rFonts w:ascii="Arial" w:eastAsia="Arial" w:hAnsi="Arial" w:cs="Arial"/>
          <w:b/>
          <w:bCs/>
          <w:sz w:val="30"/>
          <w:szCs w:val="32"/>
        </w:rPr>
        <w:t>he</w:t>
      </w:r>
      <w:r w:rsidRPr="00843820">
        <w:rPr>
          <w:rFonts w:ascii="Arial" w:eastAsia="Arial" w:hAnsi="Arial" w:cs="Arial"/>
          <w:b/>
          <w:bCs/>
          <w:spacing w:val="-5"/>
          <w:sz w:val="30"/>
          <w:szCs w:val="32"/>
        </w:rPr>
        <w:t xml:space="preserve"> </w:t>
      </w:r>
      <w:r w:rsidRPr="00843820">
        <w:rPr>
          <w:rFonts w:ascii="Arial" w:eastAsia="Arial" w:hAnsi="Arial" w:cs="Arial"/>
          <w:b/>
          <w:bCs/>
          <w:sz w:val="30"/>
          <w:szCs w:val="32"/>
        </w:rPr>
        <w:t>i</w:t>
      </w:r>
      <w:r w:rsidRPr="00843820">
        <w:rPr>
          <w:rFonts w:ascii="Arial" w:eastAsia="Arial" w:hAnsi="Arial" w:cs="Arial"/>
          <w:b/>
          <w:bCs/>
          <w:spacing w:val="1"/>
          <w:sz w:val="30"/>
          <w:szCs w:val="32"/>
        </w:rPr>
        <w:t>n</w:t>
      </w:r>
      <w:r w:rsidRPr="00843820">
        <w:rPr>
          <w:rFonts w:ascii="Arial" w:eastAsia="Arial" w:hAnsi="Arial" w:cs="Arial"/>
          <w:b/>
          <w:bCs/>
          <w:sz w:val="30"/>
          <w:szCs w:val="32"/>
        </w:rPr>
        <w:t>d</w:t>
      </w:r>
      <w:r w:rsidRPr="00843820">
        <w:rPr>
          <w:rFonts w:ascii="Arial" w:eastAsia="Arial" w:hAnsi="Arial" w:cs="Arial"/>
          <w:b/>
          <w:bCs/>
          <w:spacing w:val="1"/>
          <w:sz w:val="30"/>
          <w:szCs w:val="32"/>
        </w:rPr>
        <w:t>u</w:t>
      </w:r>
      <w:r w:rsidRPr="00843820">
        <w:rPr>
          <w:rFonts w:ascii="Arial" w:eastAsia="Arial" w:hAnsi="Arial" w:cs="Arial"/>
          <w:b/>
          <w:bCs/>
          <w:sz w:val="30"/>
          <w:szCs w:val="32"/>
        </w:rPr>
        <w:t>cti</w:t>
      </w:r>
      <w:r w:rsidRPr="00843820">
        <w:rPr>
          <w:rFonts w:ascii="Arial" w:eastAsia="Arial" w:hAnsi="Arial" w:cs="Arial"/>
          <w:b/>
          <w:bCs/>
          <w:spacing w:val="1"/>
          <w:sz w:val="30"/>
          <w:szCs w:val="32"/>
        </w:rPr>
        <w:t>o</w:t>
      </w:r>
      <w:r w:rsidRPr="00843820">
        <w:rPr>
          <w:rFonts w:ascii="Arial" w:eastAsia="Arial" w:hAnsi="Arial" w:cs="Arial"/>
          <w:b/>
          <w:bCs/>
          <w:sz w:val="30"/>
          <w:szCs w:val="32"/>
        </w:rPr>
        <w:t>n</w:t>
      </w:r>
      <w:r w:rsidRPr="00843820">
        <w:rPr>
          <w:rFonts w:ascii="Arial" w:eastAsia="Arial" w:hAnsi="Arial" w:cs="Arial"/>
          <w:b/>
          <w:bCs/>
          <w:spacing w:val="-14"/>
          <w:sz w:val="30"/>
          <w:szCs w:val="32"/>
        </w:rPr>
        <w:t xml:space="preserve"> </w:t>
      </w:r>
      <w:r w:rsidRPr="00843820">
        <w:rPr>
          <w:rFonts w:ascii="Arial" w:eastAsia="Arial" w:hAnsi="Arial" w:cs="Arial"/>
          <w:b/>
          <w:bCs/>
          <w:spacing w:val="-1"/>
          <w:sz w:val="30"/>
          <w:szCs w:val="32"/>
        </w:rPr>
        <w:t>f</w:t>
      </w:r>
      <w:r w:rsidRPr="00843820">
        <w:rPr>
          <w:rFonts w:ascii="Arial" w:eastAsia="Arial" w:hAnsi="Arial" w:cs="Arial"/>
          <w:b/>
          <w:bCs/>
          <w:sz w:val="30"/>
          <w:szCs w:val="32"/>
        </w:rPr>
        <w:t>or</w:t>
      </w:r>
      <w:r w:rsidRPr="00843820">
        <w:rPr>
          <w:rFonts w:ascii="Arial" w:eastAsia="Arial" w:hAnsi="Arial" w:cs="Arial"/>
          <w:b/>
          <w:bCs/>
          <w:spacing w:val="-2"/>
          <w:sz w:val="30"/>
          <w:szCs w:val="32"/>
        </w:rPr>
        <w:t xml:space="preserve"> </w:t>
      </w:r>
      <w:r w:rsidRPr="00843820">
        <w:rPr>
          <w:rFonts w:ascii="Arial" w:eastAsia="Arial" w:hAnsi="Arial" w:cs="Arial"/>
          <w:b/>
          <w:bCs/>
          <w:sz w:val="30"/>
          <w:szCs w:val="32"/>
          <w:u w:val="single"/>
        </w:rPr>
        <w:t>all</w:t>
      </w:r>
      <w:r w:rsidRPr="00843820">
        <w:rPr>
          <w:rFonts w:ascii="Arial" w:eastAsia="Arial" w:hAnsi="Arial" w:cs="Arial"/>
          <w:b/>
          <w:bCs/>
          <w:sz w:val="30"/>
          <w:szCs w:val="32"/>
        </w:rPr>
        <w:t xml:space="preserve"> sta</w:t>
      </w:r>
      <w:r w:rsidRPr="00843820">
        <w:rPr>
          <w:rFonts w:ascii="Arial" w:eastAsia="Arial" w:hAnsi="Arial" w:cs="Arial"/>
          <w:b/>
          <w:bCs/>
          <w:spacing w:val="1"/>
          <w:sz w:val="30"/>
          <w:szCs w:val="32"/>
        </w:rPr>
        <w:t>f</w:t>
      </w:r>
      <w:r w:rsidRPr="00843820">
        <w:rPr>
          <w:rFonts w:ascii="Arial" w:eastAsia="Arial" w:hAnsi="Arial" w:cs="Arial"/>
          <w:b/>
          <w:bCs/>
          <w:sz w:val="30"/>
          <w:szCs w:val="32"/>
        </w:rPr>
        <w:t>f.</w:t>
      </w:r>
      <w:r w:rsidRPr="00843820">
        <w:rPr>
          <w:rFonts w:ascii="Arial" w:eastAsia="Arial" w:hAnsi="Arial" w:cs="Arial"/>
          <w:b/>
          <w:bCs/>
          <w:spacing w:val="-8"/>
          <w:sz w:val="30"/>
          <w:szCs w:val="32"/>
        </w:rPr>
        <w:t xml:space="preserve"> </w:t>
      </w:r>
      <w:r w:rsidRPr="00843820">
        <w:rPr>
          <w:rFonts w:ascii="Arial" w:eastAsia="Arial" w:hAnsi="Arial" w:cs="Arial"/>
          <w:b/>
          <w:bCs/>
          <w:sz w:val="30"/>
          <w:szCs w:val="32"/>
        </w:rPr>
        <w:t>It</w:t>
      </w:r>
      <w:r w:rsidRPr="00843820">
        <w:rPr>
          <w:rFonts w:ascii="Arial" w:eastAsia="Arial" w:hAnsi="Arial" w:cs="Arial"/>
          <w:b/>
          <w:bCs/>
          <w:spacing w:val="-3"/>
          <w:sz w:val="30"/>
          <w:szCs w:val="32"/>
        </w:rPr>
        <w:t xml:space="preserve"> </w:t>
      </w:r>
      <w:r w:rsidRPr="00843820">
        <w:rPr>
          <w:rFonts w:ascii="Arial" w:eastAsia="Arial" w:hAnsi="Arial" w:cs="Arial"/>
          <w:b/>
          <w:bCs/>
          <w:sz w:val="30"/>
          <w:szCs w:val="32"/>
        </w:rPr>
        <w:t>is</w:t>
      </w:r>
      <w:r w:rsidRPr="00843820">
        <w:rPr>
          <w:rFonts w:ascii="Arial" w:eastAsia="Arial" w:hAnsi="Arial" w:cs="Arial"/>
          <w:b/>
          <w:bCs/>
          <w:spacing w:val="-1"/>
          <w:sz w:val="30"/>
          <w:szCs w:val="32"/>
        </w:rPr>
        <w:t xml:space="preserve"> </w:t>
      </w:r>
      <w:r w:rsidRPr="00843820">
        <w:rPr>
          <w:rFonts w:ascii="Arial" w:eastAsia="Arial" w:hAnsi="Arial" w:cs="Arial"/>
          <w:b/>
          <w:bCs/>
          <w:sz w:val="30"/>
          <w:szCs w:val="32"/>
        </w:rPr>
        <w:t>a</w:t>
      </w:r>
      <w:r w:rsidRPr="00843820">
        <w:rPr>
          <w:rFonts w:ascii="Arial" w:eastAsia="Arial" w:hAnsi="Arial" w:cs="Arial"/>
          <w:b/>
          <w:bCs/>
          <w:spacing w:val="-2"/>
          <w:sz w:val="30"/>
          <w:szCs w:val="32"/>
        </w:rPr>
        <w:t xml:space="preserve"> </w:t>
      </w:r>
      <w:r w:rsidRPr="00843820">
        <w:rPr>
          <w:rFonts w:ascii="Arial" w:eastAsia="Arial" w:hAnsi="Arial" w:cs="Arial"/>
          <w:b/>
          <w:bCs/>
          <w:sz w:val="30"/>
          <w:szCs w:val="32"/>
        </w:rPr>
        <w:t>re</w:t>
      </w:r>
      <w:r w:rsidRPr="00843820">
        <w:rPr>
          <w:rFonts w:ascii="Arial" w:eastAsia="Arial" w:hAnsi="Arial" w:cs="Arial"/>
          <w:b/>
          <w:bCs/>
          <w:spacing w:val="2"/>
          <w:sz w:val="30"/>
          <w:szCs w:val="32"/>
        </w:rPr>
        <w:t>qu</w:t>
      </w:r>
      <w:r w:rsidRPr="00843820">
        <w:rPr>
          <w:rFonts w:ascii="Arial" w:eastAsia="Arial" w:hAnsi="Arial" w:cs="Arial"/>
          <w:b/>
          <w:bCs/>
          <w:sz w:val="30"/>
          <w:szCs w:val="32"/>
        </w:rPr>
        <w:t>ireme</w:t>
      </w:r>
      <w:r w:rsidRPr="00843820">
        <w:rPr>
          <w:rFonts w:ascii="Arial" w:eastAsia="Arial" w:hAnsi="Arial" w:cs="Arial"/>
          <w:b/>
          <w:bCs/>
          <w:spacing w:val="2"/>
          <w:sz w:val="30"/>
          <w:szCs w:val="32"/>
        </w:rPr>
        <w:t>n</w:t>
      </w:r>
      <w:r w:rsidRPr="00843820">
        <w:rPr>
          <w:rFonts w:ascii="Arial" w:eastAsia="Arial" w:hAnsi="Arial" w:cs="Arial"/>
          <w:b/>
          <w:bCs/>
          <w:sz w:val="30"/>
          <w:szCs w:val="32"/>
        </w:rPr>
        <w:t>t</w:t>
      </w:r>
      <w:r w:rsidRPr="00843820">
        <w:rPr>
          <w:rFonts w:ascii="Arial" w:eastAsia="Arial" w:hAnsi="Arial" w:cs="Arial"/>
          <w:b/>
          <w:bCs/>
          <w:spacing w:val="-18"/>
          <w:sz w:val="30"/>
          <w:szCs w:val="32"/>
        </w:rPr>
        <w:t xml:space="preserve"> </w:t>
      </w:r>
      <w:r w:rsidRPr="00843820">
        <w:rPr>
          <w:rFonts w:ascii="Arial" w:eastAsia="Arial" w:hAnsi="Arial" w:cs="Arial"/>
          <w:b/>
          <w:bCs/>
          <w:spacing w:val="1"/>
          <w:sz w:val="30"/>
          <w:szCs w:val="32"/>
        </w:rPr>
        <w:t>t</w:t>
      </w:r>
      <w:r w:rsidRPr="00843820">
        <w:rPr>
          <w:rFonts w:ascii="Arial" w:eastAsia="Arial" w:hAnsi="Arial" w:cs="Arial"/>
          <w:b/>
          <w:bCs/>
          <w:sz w:val="30"/>
          <w:szCs w:val="32"/>
        </w:rPr>
        <w:t>hat</w:t>
      </w:r>
      <w:r w:rsidRPr="00843820">
        <w:rPr>
          <w:rFonts w:ascii="Arial" w:eastAsia="Arial" w:hAnsi="Arial" w:cs="Arial"/>
          <w:b/>
          <w:bCs/>
          <w:spacing w:val="-7"/>
          <w:sz w:val="30"/>
          <w:szCs w:val="32"/>
        </w:rPr>
        <w:t xml:space="preserve"> </w:t>
      </w:r>
      <w:r w:rsidRPr="00843820">
        <w:rPr>
          <w:rFonts w:ascii="Arial" w:eastAsia="Arial" w:hAnsi="Arial" w:cs="Arial"/>
          <w:b/>
          <w:bCs/>
          <w:sz w:val="30"/>
          <w:szCs w:val="32"/>
        </w:rPr>
        <w:t>all</w:t>
      </w:r>
      <w:r w:rsidRPr="00843820">
        <w:rPr>
          <w:rFonts w:ascii="Arial" w:eastAsia="Arial" w:hAnsi="Arial" w:cs="Arial"/>
          <w:b/>
          <w:bCs/>
          <w:spacing w:val="-2"/>
          <w:sz w:val="30"/>
          <w:szCs w:val="32"/>
        </w:rPr>
        <w:t xml:space="preserve"> members of </w:t>
      </w:r>
      <w:r w:rsidRPr="00843820">
        <w:rPr>
          <w:rFonts w:ascii="Arial" w:eastAsia="Arial" w:hAnsi="Arial" w:cs="Arial"/>
          <w:b/>
          <w:bCs/>
          <w:sz w:val="30"/>
          <w:szCs w:val="32"/>
        </w:rPr>
        <w:t>sta</w:t>
      </w:r>
      <w:r w:rsidRPr="00843820">
        <w:rPr>
          <w:rFonts w:ascii="Arial" w:eastAsia="Arial" w:hAnsi="Arial" w:cs="Arial"/>
          <w:b/>
          <w:bCs/>
          <w:spacing w:val="1"/>
          <w:sz w:val="30"/>
          <w:szCs w:val="32"/>
        </w:rPr>
        <w:t>f</w:t>
      </w:r>
      <w:r w:rsidRPr="00843820">
        <w:rPr>
          <w:rFonts w:ascii="Arial" w:eastAsia="Arial" w:hAnsi="Arial" w:cs="Arial"/>
          <w:b/>
          <w:bCs/>
          <w:sz w:val="30"/>
          <w:szCs w:val="32"/>
        </w:rPr>
        <w:t>f</w:t>
      </w:r>
      <w:r w:rsidRPr="00843820">
        <w:rPr>
          <w:rFonts w:ascii="Arial" w:eastAsia="Arial" w:hAnsi="Arial" w:cs="Arial"/>
          <w:b/>
          <w:bCs/>
          <w:spacing w:val="-7"/>
          <w:sz w:val="30"/>
          <w:szCs w:val="32"/>
        </w:rPr>
        <w:t xml:space="preserve"> </w:t>
      </w:r>
      <w:r w:rsidRPr="00843820">
        <w:rPr>
          <w:rFonts w:ascii="Arial" w:eastAsia="Arial" w:hAnsi="Arial" w:cs="Arial"/>
          <w:b/>
          <w:bCs/>
          <w:spacing w:val="-1"/>
          <w:sz w:val="30"/>
          <w:szCs w:val="32"/>
        </w:rPr>
        <w:t>h</w:t>
      </w:r>
      <w:r w:rsidRPr="00843820">
        <w:rPr>
          <w:rFonts w:ascii="Arial" w:eastAsia="Arial" w:hAnsi="Arial" w:cs="Arial"/>
          <w:b/>
          <w:bCs/>
          <w:spacing w:val="4"/>
          <w:sz w:val="30"/>
          <w:szCs w:val="32"/>
        </w:rPr>
        <w:t>a</w:t>
      </w:r>
      <w:r w:rsidRPr="00843820">
        <w:rPr>
          <w:rFonts w:ascii="Arial" w:eastAsia="Arial" w:hAnsi="Arial" w:cs="Arial"/>
          <w:b/>
          <w:bCs/>
          <w:spacing w:val="-5"/>
          <w:sz w:val="30"/>
          <w:szCs w:val="32"/>
        </w:rPr>
        <w:t>v</w:t>
      </w:r>
      <w:r w:rsidRPr="00843820">
        <w:rPr>
          <w:rFonts w:ascii="Arial" w:eastAsia="Arial" w:hAnsi="Arial" w:cs="Arial"/>
          <w:b/>
          <w:bCs/>
          <w:sz w:val="30"/>
          <w:szCs w:val="32"/>
        </w:rPr>
        <w:t>e</w:t>
      </w:r>
      <w:r w:rsidRPr="00843820">
        <w:rPr>
          <w:rFonts w:ascii="Arial" w:eastAsia="Arial" w:hAnsi="Arial" w:cs="Arial"/>
          <w:b/>
          <w:bCs/>
          <w:spacing w:val="-5"/>
          <w:sz w:val="30"/>
          <w:szCs w:val="32"/>
        </w:rPr>
        <w:t xml:space="preserve"> </w:t>
      </w:r>
      <w:r w:rsidRPr="00843820">
        <w:rPr>
          <w:rFonts w:ascii="Arial" w:eastAsia="Arial" w:hAnsi="Arial" w:cs="Arial"/>
          <w:b/>
          <w:bCs/>
          <w:sz w:val="30"/>
          <w:szCs w:val="32"/>
        </w:rPr>
        <w:t>acc</w:t>
      </w:r>
      <w:r w:rsidRPr="00843820">
        <w:rPr>
          <w:rFonts w:ascii="Arial" w:eastAsia="Arial" w:hAnsi="Arial" w:cs="Arial"/>
          <w:b/>
          <w:bCs/>
          <w:spacing w:val="3"/>
          <w:sz w:val="30"/>
          <w:szCs w:val="32"/>
        </w:rPr>
        <w:t>e</w:t>
      </w:r>
      <w:r w:rsidRPr="00843820">
        <w:rPr>
          <w:rFonts w:ascii="Arial" w:eastAsia="Arial" w:hAnsi="Arial" w:cs="Arial"/>
          <w:b/>
          <w:bCs/>
          <w:sz w:val="30"/>
          <w:szCs w:val="32"/>
        </w:rPr>
        <w:t>ss</w:t>
      </w:r>
      <w:r w:rsidRPr="00843820">
        <w:rPr>
          <w:rFonts w:ascii="Arial" w:eastAsia="Arial" w:hAnsi="Arial" w:cs="Arial"/>
          <w:b/>
          <w:bCs/>
          <w:spacing w:val="-11"/>
          <w:sz w:val="30"/>
          <w:szCs w:val="32"/>
        </w:rPr>
        <w:t xml:space="preserve"> </w:t>
      </w:r>
      <w:r w:rsidRPr="00843820">
        <w:rPr>
          <w:rFonts w:ascii="Arial" w:eastAsia="Arial" w:hAnsi="Arial" w:cs="Arial"/>
          <w:b/>
          <w:bCs/>
          <w:sz w:val="30"/>
          <w:szCs w:val="32"/>
        </w:rPr>
        <w:t>to</w:t>
      </w:r>
      <w:r w:rsidRPr="00843820">
        <w:rPr>
          <w:rFonts w:ascii="Arial" w:eastAsia="Arial" w:hAnsi="Arial" w:cs="Arial"/>
          <w:b/>
          <w:bCs/>
          <w:spacing w:val="-2"/>
          <w:sz w:val="30"/>
          <w:szCs w:val="32"/>
        </w:rPr>
        <w:t xml:space="preserve"> </w:t>
      </w:r>
      <w:r w:rsidRPr="00843820">
        <w:rPr>
          <w:rFonts w:ascii="Arial" w:eastAsia="Arial" w:hAnsi="Arial" w:cs="Arial"/>
          <w:b/>
          <w:bCs/>
          <w:sz w:val="30"/>
          <w:szCs w:val="32"/>
        </w:rPr>
        <w:t>t</w:t>
      </w:r>
      <w:r w:rsidRPr="00843820">
        <w:rPr>
          <w:rFonts w:ascii="Arial" w:eastAsia="Arial" w:hAnsi="Arial" w:cs="Arial"/>
          <w:b/>
          <w:bCs/>
          <w:spacing w:val="-1"/>
          <w:sz w:val="30"/>
          <w:szCs w:val="32"/>
        </w:rPr>
        <w:t>h</w:t>
      </w:r>
      <w:r w:rsidRPr="00843820">
        <w:rPr>
          <w:rFonts w:ascii="Arial" w:eastAsia="Arial" w:hAnsi="Arial" w:cs="Arial"/>
          <w:b/>
          <w:bCs/>
          <w:sz w:val="30"/>
          <w:szCs w:val="32"/>
        </w:rPr>
        <w:t>is p</w:t>
      </w:r>
      <w:r w:rsidRPr="00843820">
        <w:rPr>
          <w:rFonts w:ascii="Arial" w:eastAsia="Arial" w:hAnsi="Arial" w:cs="Arial"/>
          <w:b/>
          <w:bCs/>
          <w:spacing w:val="-1"/>
          <w:sz w:val="30"/>
          <w:szCs w:val="32"/>
        </w:rPr>
        <w:t>o</w:t>
      </w:r>
      <w:r w:rsidRPr="00843820">
        <w:rPr>
          <w:rFonts w:ascii="Arial" w:eastAsia="Arial" w:hAnsi="Arial" w:cs="Arial"/>
          <w:b/>
          <w:bCs/>
          <w:sz w:val="30"/>
          <w:szCs w:val="32"/>
        </w:rPr>
        <w:t>li</w:t>
      </w:r>
      <w:r w:rsidRPr="00843820">
        <w:rPr>
          <w:rFonts w:ascii="Arial" w:eastAsia="Arial" w:hAnsi="Arial" w:cs="Arial"/>
          <w:b/>
          <w:bCs/>
          <w:spacing w:val="5"/>
          <w:sz w:val="30"/>
          <w:szCs w:val="32"/>
        </w:rPr>
        <w:t>c</w:t>
      </w:r>
      <w:r w:rsidRPr="00843820">
        <w:rPr>
          <w:rFonts w:ascii="Arial" w:eastAsia="Arial" w:hAnsi="Arial" w:cs="Arial"/>
          <w:b/>
          <w:bCs/>
          <w:sz w:val="30"/>
          <w:szCs w:val="32"/>
        </w:rPr>
        <w:t>y</w:t>
      </w:r>
      <w:r w:rsidRPr="00843820">
        <w:rPr>
          <w:rFonts w:ascii="Arial" w:eastAsia="Arial" w:hAnsi="Arial" w:cs="Arial"/>
          <w:b/>
          <w:bCs/>
          <w:spacing w:val="-12"/>
          <w:sz w:val="30"/>
          <w:szCs w:val="32"/>
        </w:rPr>
        <w:t xml:space="preserve"> </w:t>
      </w:r>
      <w:r w:rsidRPr="00843820">
        <w:rPr>
          <w:rFonts w:ascii="Arial" w:eastAsia="Arial" w:hAnsi="Arial" w:cs="Arial"/>
          <w:b/>
          <w:bCs/>
          <w:sz w:val="30"/>
          <w:szCs w:val="32"/>
        </w:rPr>
        <w:t>and</w:t>
      </w:r>
      <w:r w:rsidRPr="00843820">
        <w:rPr>
          <w:rFonts w:ascii="Arial" w:eastAsia="Arial" w:hAnsi="Arial" w:cs="Arial"/>
          <w:b/>
          <w:bCs/>
          <w:spacing w:val="-4"/>
          <w:sz w:val="30"/>
          <w:szCs w:val="32"/>
        </w:rPr>
        <w:t xml:space="preserve"> </w:t>
      </w:r>
      <w:r w:rsidRPr="00843820">
        <w:rPr>
          <w:rFonts w:ascii="Arial" w:eastAsia="Arial" w:hAnsi="Arial" w:cs="Arial"/>
          <w:b/>
          <w:bCs/>
          <w:sz w:val="30"/>
          <w:szCs w:val="32"/>
        </w:rPr>
        <w:t>si</w:t>
      </w:r>
      <w:r w:rsidRPr="00843820">
        <w:rPr>
          <w:rFonts w:ascii="Arial" w:eastAsia="Arial" w:hAnsi="Arial" w:cs="Arial"/>
          <w:b/>
          <w:bCs/>
          <w:spacing w:val="2"/>
          <w:sz w:val="30"/>
          <w:szCs w:val="32"/>
        </w:rPr>
        <w:t>g</w:t>
      </w:r>
      <w:r w:rsidRPr="00843820">
        <w:rPr>
          <w:rFonts w:ascii="Arial" w:eastAsia="Arial" w:hAnsi="Arial" w:cs="Arial"/>
          <w:b/>
          <w:bCs/>
          <w:sz w:val="30"/>
          <w:szCs w:val="32"/>
        </w:rPr>
        <w:t>n</w:t>
      </w:r>
      <w:r w:rsidRPr="00843820">
        <w:rPr>
          <w:rFonts w:ascii="Arial" w:eastAsia="Arial" w:hAnsi="Arial" w:cs="Arial"/>
          <w:b/>
          <w:bCs/>
          <w:spacing w:val="-6"/>
          <w:sz w:val="30"/>
          <w:szCs w:val="32"/>
        </w:rPr>
        <w:t xml:space="preserve"> </w:t>
      </w:r>
      <w:r w:rsidRPr="00843820">
        <w:rPr>
          <w:rFonts w:ascii="Arial" w:eastAsia="Arial" w:hAnsi="Arial" w:cs="Arial"/>
          <w:b/>
          <w:bCs/>
          <w:sz w:val="30"/>
          <w:szCs w:val="32"/>
        </w:rPr>
        <w:t>to</w:t>
      </w:r>
      <w:r w:rsidRPr="00843820">
        <w:rPr>
          <w:rFonts w:ascii="Arial" w:eastAsia="Arial" w:hAnsi="Arial" w:cs="Arial"/>
          <w:b/>
          <w:bCs/>
          <w:spacing w:val="-4"/>
          <w:sz w:val="30"/>
          <w:szCs w:val="32"/>
        </w:rPr>
        <w:t xml:space="preserve"> </w:t>
      </w:r>
      <w:r w:rsidRPr="00843820">
        <w:rPr>
          <w:rFonts w:ascii="Arial" w:eastAsia="Arial" w:hAnsi="Arial" w:cs="Arial"/>
          <w:b/>
          <w:bCs/>
          <w:sz w:val="30"/>
          <w:szCs w:val="32"/>
        </w:rPr>
        <w:t>s</w:t>
      </w:r>
      <w:r w:rsidRPr="00843820">
        <w:rPr>
          <w:rFonts w:ascii="Arial" w:eastAsia="Arial" w:hAnsi="Arial" w:cs="Arial"/>
          <w:b/>
          <w:bCs/>
          <w:spacing w:val="5"/>
          <w:sz w:val="30"/>
          <w:szCs w:val="32"/>
        </w:rPr>
        <w:t>a</w:t>
      </w:r>
      <w:r w:rsidRPr="00843820">
        <w:rPr>
          <w:rFonts w:ascii="Arial" w:eastAsia="Arial" w:hAnsi="Arial" w:cs="Arial"/>
          <w:b/>
          <w:bCs/>
          <w:sz w:val="30"/>
          <w:szCs w:val="32"/>
        </w:rPr>
        <w:t>y</w:t>
      </w:r>
      <w:r w:rsidRPr="00843820">
        <w:rPr>
          <w:rFonts w:ascii="Arial" w:eastAsia="Arial" w:hAnsi="Arial" w:cs="Arial"/>
          <w:b/>
          <w:bCs/>
          <w:spacing w:val="-8"/>
          <w:sz w:val="30"/>
          <w:szCs w:val="32"/>
        </w:rPr>
        <w:t xml:space="preserve"> </w:t>
      </w:r>
      <w:r w:rsidRPr="00843820">
        <w:rPr>
          <w:rFonts w:ascii="Arial" w:eastAsia="Arial" w:hAnsi="Arial" w:cs="Arial"/>
          <w:b/>
          <w:bCs/>
          <w:sz w:val="30"/>
          <w:szCs w:val="32"/>
        </w:rPr>
        <w:t>t</w:t>
      </w:r>
      <w:r w:rsidRPr="00843820">
        <w:rPr>
          <w:rFonts w:ascii="Arial" w:eastAsia="Arial" w:hAnsi="Arial" w:cs="Arial"/>
          <w:b/>
          <w:bCs/>
          <w:spacing w:val="-1"/>
          <w:sz w:val="30"/>
          <w:szCs w:val="32"/>
        </w:rPr>
        <w:t>h</w:t>
      </w:r>
      <w:r w:rsidRPr="00843820">
        <w:rPr>
          <w:rFonts w:ascii="Arial" w:eastAsia="Arial" w:hAnsi="Arial" w:cs="Arial"/>
          <w:b/>
          <w:bCs/>
          <w:spacing w:val="4"/>
          <w:sz w:val="30"/>
          <w:szCs w:val="32"/>
        </w:rPr>
        <w:t>e</w:t>
      </w:r>
      <w:r w:rsidRPr="00843820">
        <w:rPr>
          <w:rFonts w:ascii="Arial" w:eastAsia="Arial" w:hAnsi="Arial" w:cs="Arial"/>
          <w:b/>
          <w:bCs/>
          <w:sz w:val="30"/>
          <w:szCs w:val="32"/>
        </w:rPr>
        <w:t>y</w:t>
      </w:r>
      <w:r w:rsidRPr="00843820">
        <w:rPr>
          <w:rFonts w:ascii="Arial" w:eastAsia="Arial" w:hAnsi="Arial" w:cs="Arial"/>
          <w:b/>
          <w:bCs/>
          <w:spacing w:val="-10"/>
          <w:sz w:val="30"/>
          <w:szCs w:val="32"/>
        </w:rPr>
        <w:t xml:space="preserve"> </w:t>
      </w:r>
      <w:r w:rsidRPr="00843820">
        <w:rPr>
          <w:rFonts w:ascii="Arial" w:eastAsia="Arial" w:hAnsi="Arial" w:cs="Arial"/>
          <w:b/>
          <w:bCs/>
          <w:sz w:val="30"/>
          <w:szCs w:val="32"/>
        </w:rPr>
        <w:t>h</w:t>
      </w:r>
      <w:r w:rsidRPr="00843820">
        <w:rPr>
          <w:rFonts w:ascii="Arial" w:eastAsia="Arial" w:hAnsi="Arial" w:cs="Arial"/>
          <w:b/>
          <w:bCs/>
          <w:spacing w:val="7"/>
          <w:sz w:val="30"/>
          <w:szCs w:val="32"/>
        </w:rPr>
        <w:t>a</w:t>
      </w:r>
      <w:r w:rsidRPr="00843820">
        <w:rPr>
          <w:rFonts w:ascii="Arial" w:eastAsia="Arial" w:hAnsi="Arial" w:cs="Arial"/>
          <w:b/>
          <w:bCs/>
          <w:spacing w:val="-2"/>
          <w:sz w:val="30"/>
          <w:szCs w:val="32"/>
        </w:rPr>
        <w:t>v</w:t>
      </w:r>
      <w:r w:rsidRPr="00843820">
        <w:rPr>
          <w:rFonts w:ascii="Arial" w:eastAsia="Arial" w:hAnsi="Arial" w:cs="Arial"/>
          <w:b/>
          <w:bCs/>
          <w:sz w:val="30"/>
          <w:szCs w:val="32"/>
        </w:rPr>
        <w:t>e</w:t>
      </w:r>
      <w:r w:rsidRPr="00843820">
        <w:rPr>
          <w:rFonts w:ascii="Arial" w:eastAsia="Arial" w:hAnsi="Arial" w:cs="Arial"/>
          <w:b/>
          <w:bCs/>
          <w:spacing w:val="-7"/>
          <w:sz w:val="30"/>
          <w:szCs w:val="32"/>
        </w:rPr>
        <w:t xml:space="preserve"> </w:t>
      </w:r>
      <w:r w:rsidRPr="00843820">
        <w:rPr>
          <w:rFonts w:ascii="Arial" w:eastAsia="Arial" w:hAnsi="Arial" w:cs="Arial"/>
          <w:b/>
          <w:bCs/>
          <w:sz w:val="30"/>
          <w:szCs w:val="32"/>
        </w:rPr>
        <w:t>re</w:t>
      </w:r>
      <w:r w:rsidRPr="00843820">
        <w:rPr>
          <w:rFonts w:ascii="Arial" w:eastAsia="Arial" w:hAnsi="Arial" w:cs="Arial"/>
          <w:b/>
          <w:bCs/>
          <w:spacing w:val="1"/>
          <w:sz w:val="30"/>
          <w:szCs w:val="32"/>
        </w:rPr>
        <w:t>a</w:t>
      </w:r>
      <w:r w:rsidRPr="00843820">
        <w:rPr>
          <w:rFonts w:ascii="Arial" w:eastAsia="Arial" w:hAnsi="Arial" w:cs="Arial"/>
          <w:b/>
          <w:bCs/>
          <w:sz w:val="30"/>
          <w:szCs w:val="32"/>
        </w:rPr>
        <w:t>d</w:t>
      </w:r>
      <w:r w:rsidRPr="00843820">
        <w:rPr>
          <w:rFonts w:ascii="Arial" w:eastAsia="Arial" w:hAnsi="Arial" w:cs="Arial"/>
          <w:b/>
          <w:bCs/>
          <w:spacing w:val="-7"/>
          <w:sz w:val="30"/>
          <w:szCs w:val="32"/>
        </w:rPr>
        <w:t xml:space="preserve"> </w:t>
      </w:r>
      <w:r w:rsidRPr="00843820">
        <w:rPr>
          <w:rFonts w:ascii="Arial" w:eastAsia="Arial" w:hAnsi="Arial" w:cs="Arial"/>
          <w:b/>
          <w:bCs/>
          <w:spacing w:val="2"/>
          <w:sz w:val="30"/>
          <w:szCs w:val="32"/>
          <w:u w:val="single"/>
        </w:rPr>
        <w:t>a</w:t>
      </w:r>
      <w:r w:rsidRPr="00843820">
        <w:rPr>
          <w:rFonts w:ascii="Arial" w:eastAsia="Arial" w:hAnsi="Arial" w:cs="Arial"/>
          <w:b/>
          <w:bCs/>
          <w:sz w:val="30"/>
          <w:szCs w:val="32"/>
          <w:u w:val="single"/>
        </w:rPr>
        <w:t>nd</w:t>
      </w:r>
      <w:r w:rsidRPr="00843820">
        <w:rPr>
          <w:rFonts w:ascii="Arial" w:eastAsia="Arial" w:hAnsi="Arial" w:cs="Arial"/>
          <w:b/>
          <w:bCs/>
          <w:spacing w:val="-7"/>
          <w:sz w:val="30"/>
          <w:szCs w:val="32"/>
        </w:rPr>
        <w:t xml:space="preserve"> </w:t>
      </w:r>
      <w:r w:rsidRPr="00843820">
        <w:rPr>
          <w:rFonts w:ascii="Arial" w:eastAsia="Arial" w:hAnsi="Arial" w:cs="Arial"/>
          <w:b/>
          <w:bCs/>
          <w:spacing w:val="2"/>
          <w:sz w:val="30"/>
          <w:szCs w:val="32"/>
        </w:rPr>
        <w:t>u</w:t>
      </w:r>
      <w:r w:rsidRPr="00843820">
        <w:rPr>
          <w:rFonts w:ascii="Arial" w:eastAsia="Arial" w:hAnsi="Arial" w:cs="Arial"/>
          <w:b/>
          <w:bCs/>
          <w:sz w:val="30"/>
          <w:szCs w:val="32"/>
        </w:rPr>
        <w:t>n</w:t>
      </w:r>
      <w:r w:rsidRPr="00843820">
        <w:rPr>
          <w:rFonts w:ascii="Arial" w:eastAsia="Arial" w:hAnsi="Arial" w:cs="Arial"/>
          <w:b/>
          <w:bCs/>
          <w:spacing w:val="1"/>
          <w:sz w:val="30"/>
          <w:szCs w:val="32"/>
        </w:rPr>
        <w:t>d</w:t>
      </w:r>
      <w:r w:rsidRPr="00843820">
        <w:rPr>
          <w:rFonts w:ascii="Arial" w:eastAsia="Arial" w:hAnsi="Arial" w:cs="Arial"/>
          <w:b/>
          <w:bCs/>
          <w:spacing w:val="2"/>
          <w:sz w:val="30"/>
          <w:szCs w:val="32"/>
        </w:rPr>
        <w:t>e</w:t>
      </w:r>
      <w:r w:rsidRPr="00843820">
        <w:rPr>
          <w:rFonts w:ascii="Arial" w:eastAsia="Arial" w:hAnsi="Arial" w:cs="Arial"/>
          <w:b/>
          <w:bCs/>
          <w:sz w:val="30"/>
          <w:szCs w:val="32"/>
        </w:rPr>
        <w:t>rsto</w:t>
      </w:r>
      <w:r w:rsidRPr="00843820">
        <w:rPr>
          <w:rFonts w:ascii="Arial" w:eastAsia="Arial" w:hAnsi="Arial" w:cs="Arial"/>
          <w:b/>
          <w:bCs/>
          <w:spacing w:val="1"/>
          <w:sz w:val="30"/>
          <w:szCs w:val="32"/>
        </w:rPr>
        <w:t>o</w:t>
      </w:r>
      <w:r w:rsidRPr="00843820">
        <w:rPr>
          <w:rFonts w:ascii="Arial" w:eastAsia="Arial" w:hAnsi="Arial" w:cs="Arial"/>
          <w:b/>
          <w:bCs/>
          <w:sz w:val="30"/>
          <w:szCs w:val="32"/>
        </w:rPr>
        <w:t>d</w:t>
      </w:r>
      <w:r w:rsidRPr="00843820">
        <w:rPr>
          <w:rFonts w:ascii="Arial" w:eastAsia="Arial" w:hAnsi="Arial" w:cs="Arial"/>
          <w:b/>
          <w:bCs/>
          <w:spacing w:val="-18"/>
          <w:sz w:val="30"/>
          <w:szCs w:val="32"/>
        </w:rPr>
        <w:t xml:space="preserve"> </w:t>
      </w:r>
      <w:r w:rsidRPr="00843820">
        <w:rPr>
          <w:rFonts w:ascii="Arial" w:eastAsia="Arial" w:hAnsi="Arial" w:cs="Arial"/>
          <w:b/>
          <w:bCs/>
          <w:spacing w:val="1"/>
          <w:sz w:val="30"/>
          <w:szCs w:val="32"/>
        </w:rPr>
        <w:t>i</w:t>
      </w:r>
      <w:r w:rsidRPr="00843820">
        <w:rPr>
          <w:rFonts w:ascii="Arial" w:eastAsia="Arial" w:hAnsi="Arial" w:cs="Arial"/>
          <w:b/>
          <w:bCs/>
          <w:sz w:val="30"/>
          <w:szCs w:val="32"/>
        </w:rPr>
        <w:t>ts co</w:t>
      </w:r>
      <w:r w:rsidRPr="00843820">
        <w:rPr>
          <w:rFonts w:ascii="Arial" w:eastAsia="Arial" w:hAnsi="Arial" w:cs="Arial"/>
          <w:b/>
          <w:bCs/>
          <w:spacing w:val="-1"/>
          <w:sz w:val="30"/>
          <w:szCs w:val="32"/>
        </w:rPr>
        <w:t>n</w:t>
      </w:r>
      <w:r w:rsidRPr="00843820">
        <w:rPr>
          <w:rFonts w:ascii="Arial" w:eastAsia="Arial" w:hAnsi="Arial" w:cs="Arial"/>
          <w:b/>
          <w:bCs/>
          <w:spacing w:val="1"/>
          <w:sz w:val="30"/>
          <w:szCs w:val="32"/>
        </w:rPr>
        <w:t>t</w:t>
      </w:r>
      <w:r w:rsidRPr="00843820">
        <w:rPr>
          <w:rFonts w:ascii="Arial" w:eastAsia="Arial" w:hAnsi="Arial" w:cs="Arial"/>
          <w:b/>
          <w:bCs/>
          <w:sz w:val="30"/>
          <w:szCs w:val="32"/>
        </w:rPr>
        <w:t>en</w:t>
      </w:r>
      <w:r w:rsidRPr="00843820">
        <w:rPr>
          <w:rFonts w:ascii="Arial" w:eastAsia="Arial" w:hAnsi="Arial" w:cs="Arial"/>
          <w:b/>
          <w:bCs/>
          <w:spacing w:val="1"/>
          <w:sz w:val="30"/>
          <w:szCs w:val="32"/>
        </w:rPr>
        <w:t>ts</w:t>
      </w:r>
      <w:r w:rsidRPr="00843820">
        <w:rPr>
          <w:rFonts w:ascii="Arial" w:eastAsia="Arial" w:hAnsi="Arial" w:cs="Arial"/>
          <w:sz w:val="22"/>
          <w:szCs w:val="24"/>
        </w:rPr>
        <w:t>.</w:t>
      </w:r>
    </w:p>
    <w:p w14:paraId="0A590082" w14:textId="77777777" w:rsidR="004B75B0" w:rsidRPr="00843820" w:rsidRDefault="004B75B0" w:rsidP="005C28E6">
      <w:pPr>
        <w:rPr>
          <w:rFonts w:ascii="Arial" w:hAnsi="Arial" w:cs="Arial"/>
          <w:b/>
          <w:sz w:val="32"/>
          <w:lang w:val="en-GB"/>
        </w:rPr>
      </w:pPr>
    </w:p>
    <w:p w14:paraId="137528DC" w14:textId="026CD93C" w:rsidR="002D601D" w:rsidRPr="00AB19AD" w:rsidRDefault="00B51A96" w:rsidP="005C28E6">
      <w:pPr>
        <w:ind w:left="-709"/>
        <w:rPr>
          <w:rFonts w:ascii="Arial" w:eastAsia="Calibri" w:hAnsi="Arial"/>
          <w:bCs/>
          <w:sz w:val="32"/>
          <w:szCs w:val="32"/>
          <w:lang w:val="en-GB" w:eastAsia="en-US"/>
        </w:rPr>
      </w:pPr>
      <w:r w:rsidRPr="00843820">
        <w:rPr>
          <w:rFonts w:ascii="Arial" w:hAnsi="Arial" w:cs="Arial"/>
          <w:sz w:val="32"/>
          <w:szCs w:val="32"/>
          <w:lang w:val="en-GB"/>
        </w:rPr>
        <w:t>Date written:</w:t>
      </w:r>
      <w:r w:rsidRPr="00843820">
        <w:rPr>
          <w:rFonts w:ascii="Arial" w:hAnsi="Arial" w:cs="Arial"/>
          <w:color w:val="008000"/>
          <w:sz w:val="32"/>
          <w:szCs w:val="32"/>
          <w:lang w:val="en-GB"/>
        </w:rPr>
        <w:t xml:space="preserve"> </w:t>
      </w:r>
      <w:r w:rsidR="00AB19AD" w:rsidRPr="00AB19AD">
        <w:rPr>
          <w:rFonts w:ascii="Arial" w:eastAsia="Calibri" w:hAnsi="Arial"/>
          <w:b/>
          <w:iCs/>
          <w:sz w:val="32"/>
          <w:szCs w:val="32"/>
          <w:lang w:val="en-GB" w:eastAsia="en-US"/>
        </w:rPr>
        <w:t>September 2026</w:t>
      </w:r>
    </w:p>
    <w:p w14:paraId="1EA27222" w14:textId="653788BE" w:rsidR="001B6B16" w:rsidRPr="00AB19AD" w:rsidRDefault="007C7463" w:rsidP="005C28E6">
      <w:pPr>
        <w:ind w:left="-709"/>
        <w:rPr>
          <w:rFonts w:ascii="Arial" w:hAnsi="Arial" w:cs="Arial"/>
          <w:sz w:val="32"/>
          <w:szCs w:val="32"/>
          <w:lang w:val="en-GB"/>
        </w:rPr>
      </w:pPr>
      <w:r w:rsidRPr="00AB19AD">
        <w:rPr>
          <w:rFonts w:ascii="Arial" w:hAnsi="Arial" w:cs="Arial"/>
          <w:sz w:val="32"/>
          <w:szCs w:val="32"/>
          <w:lang w:val="en-GB"/>
        </w:rPr>
        <w:t xml:space="preserve">Date </w:t>
      </w:r>
      <w:r w:rsidR="00E86A6D" w:rsidRPr="00AB19AD">
        <w:rPr>
          <w:rFonts w:ascii="Arial" w:hAnsi="Arial" w:cs="Arial"/>
          <w:sz w:val="32"/>
          <w:szCs w:val="32"/>
          <w:lang w:val="en-GB"/>
        </w:rPr>
        <w:t>of last update</w:t>
      </w:r>
      <w:r w:rsidRPr="00AB19AD">
        <w:rPr>
          <w:rFonts w:ascii="Arial" w:hAnsi="Arial" w:cs="Arial"/>
          <w:sz w:val="32"/>
          <w:szCs w:val="32"/>
          <w:lang w:val="en-GB"/>
        </w:rPr>
        <w:t xml:space="preserve">: </w:t>
      </w:r>
      <w:r w:rsidR="00AB19AD" w:rsidRPr="00AB19AD">
        <w:rPr>
          <w:rFonts w:ascii="Arial" w:eastAsia="Calibri" w:hAnsi="Arial"/>
          <w:b/>
          <w:iCs/>
          <w:sz w:val="32"/>
          <w:szCs w:val="32"/>
          <w:lang w:val="en-GB" w:eastAsia="en-US"/>
        </w:rPr>
        <w:t>September 2026</w:t>
      </w:r>
    </w:p>
    <w:p w14:paraId="1F9A4AC2" w14:textId="679EDE15" w:rsidR="001B6B16" w:rsidRPr="00AB19AD" w:rsidRDefault="00C54F55" w:rsidP="005C28E6">
      <w:pPr>
        <w:ind w:left="-709"/>
        <w:rPr>
          <w:rFonts w:ascii="Arial" w:hAnsi="Arial" w:cs="Arial"/>
          <w:sz w:val="32"/>
          <w:szCs w:val="32"/>
          <w:lang w:val="en-GB"/>
        </w:rPr>
      </w:pPr>
      <w:r w:rsidRPr="00AB19AD">
        <w:rPr>
          <w:rFonts w:ascii="Arial" w:hAnsi="Arial" w:cs="Arial"/>
          <w:sz w:val="32"/>
          <w:szCs w:val="32"/>
          <w:lang w:val="en-GB"/>
        </w:rPr>
        <w:t xml:space="preserve">Date </w:t>
      </w:r>
      <w:r w:rsidR="00F636BB" w:rsidRPr="00AB19AD">
        <w:rPr>
          <w:rFonts w:ascii="Arial" w:hAnsi="Arial" w:cs="Arial"/>
          <w:sz w:val="32"/>
          <w:szCs w:val="32"/>
          <w:lang w:val="en-GB"/>
        </w:rPr>
        <w:t>agreed</w:t>
      </w:r>
      <w:r w:rsidR="00B51A96" w:rsidRPr="00AB19AD">
        <w:rPr>
          <w:rFonts w:ascii="Arial" w:hAnsi="Arial" w:cs="Arial"/>
          <w:sz w:val="32"/>
          <w:szCs w:val="32"/>
          <w:lang w:val="en-GB"/>
        </w:rPr>
        <w:t xml:space="preserve"> and ratified by </w:t>
      </w:r>
      <w:r w:rsidR="00AB19AD" w:rsidRPr="00AB19AD">
        <w:rPr>
          <w:rFonts w:ascii="Arial" w:eastAsia="Calibri" w:hAnsi="Arial"/>
          <w:b/>
          <w:iCs/>
          <w:sz w:val="32"/>
          <w:szCs w:val="32"/>
          <w:lang w:val="en-GB" w:eastAsia="en-US"/>
        </w:rPr>
        <w:t>Trustees September 2026</w:t>
      </w:r>
    </w:p>
    <w:p w14:paraId="6328D8BA" w14:textId="22170B46" w:rsidR="00B76584" w:rsidRPr="00AB19AD" w:rsidRDefault="00C54F55" w:rsidP="005C28E6">
      <w:pPr>
        <w:ind w:left="-709"/>
        <w:rPr>
          <w:rFonts w:ascii="Arial" w:hAnsi="Arial" w:cs="Arial"/>
          <w:sz w:val="32"/>
          <w:szCs w:val="32"/>
          <w:lang w:val="en-GB"/>
        </w:rPr>
      </w:pPr>
      <w:r w:rsidRPr="00AB19AD">
        <w:rPr>
          <w:rFonts w:ascii="Arial" w:hAnsi="Arial" w:cs="Arial"/>
          <w:sz w:val="32"/>
          <w:szCs w:val="32"/>
          <w:lang w:val="en-GB"/>
        </w:rPr>
        <w:t xml:space="preserve">Date of next </w:t>
      </w:r>
      <w:r w:rsidR="00E86A6D" w:rsidRPr="00AB19AD">
        <w:rPr>
          <w:rFonts w:ascii="Arial" w:hAnsi="Arial" w:cs="Arial"/>
          <w:sz w:val="32"/>
          <w:szCs w:val="32"/>
          <w:lang w:val="en-GB"/>
        </w:rPr>
        <w:t xml:space="preserve">full </w:t>
      </w:r>
      <w:r w:rsidR="00F636BB" w:rsidRPr="00AB19AD">
        <w:rPr>
          <w:rFonts w:ascii="Arial" w:hAnsi="Arial" w:cs="Arial"/>
          <w:sz w:val="32"/>
          <w:szCs w:val="32"/>
          <w:lang w:val="en-GB"/>
        </w:rPr>
        <w:t>review:</w:t>
      </w:r>
      <w:r w:rsidR="00841F46" w:rsidRPr="00AB19AD">
        <w:rPr>
          <w:rFonts w:ascii="Arial" w:hAnsi="Arial" w:cs="Arial"/>
          <w:sz w:val="32"/>
          <w:szCs w:val="32"/>
          <w:lang w:val="en-GB"/>
        </w:rPr>
        <w:t xml:space="preserve"> </w:t>
      </w:r>
      <w:r w:rsidR="00AB19AD" w:rsidRPr="00AB19AD">
        <w:rPr>
          <w:rFonts w:ascii="Arial" w:eastAsia="Calibri" w:hAnsi="Arial"/>
          <w:b/>
          <w:iCs/>
          <w:sz w:val="32"/>
          <w:szCs w:val="32"/>
          <w:lang w:val="en-GB" w:eastAsia="en-US"/>
        </w:rPr>
        <w:t>September 2027</w:t>
      </w:r>
    </w:p>
    <w:p w14:paraId="23B62615" w14:textId="77777777" w:rsidR="006331A3" w:rsidRPr="00843820" w:rsidRDefault="006331A3" w:rsidP="005C28E6">
      <w:pPr>
        <w:rPr>
          <w:rFonts w:ascii="Arial" w:hAnsi="Arial" w:cs="Arial"/>
          <w:color w:val="008000"/>
          <w:sz w:val="38"/>
          <w:lang w:val="en-GB"/>
        </w:rPr>
      </w:pPr>
    </w:p>
    <w:p w14:paraId="7E03194B" w14:textId="352DDDC1" w:rsidR="006331A3" w:rsidRPr="00843820" w:rsidRDefault="00B51A96" w:rsidP="005C28E6">
      <w:pPr>
        <w:jc w:val="center"/>
        <w:rPr>
          <w:rFonts w:ascii="Arial" w:hAnsi="Arial" w:cs="Arial"/>
          <w:sz w:val="22"/>
          <w:szCs w:val="22"/>
        </w:rPr>
      </w:pPr>
      <w:r w:rsidRPr="00843820">
        <w:rPr>
          <w:rFonts w:ascii="Arial" w:eastAsia="Arial" w:hAnsi="Arial" w:cs="Arial"/>
          <w:b/>
          <w:bCs/>
          <w:sz w:val="30"/>
          <w:szCs w:val="32"/>
        </w:rPr>
        <w:t xml:space="preserve">This policy will be reviewed </w:t>
      </w:r>
      <w:r w:rsidRPr="00843820">
        <w:rPr>
          <w:rFonts w:ascii="Arial" w:eastAsia="Arial" w:hAnsi="Arial" w:cs="Arial"/>
          <w:b/>
          <w:bCs/>
          <w:sz w:val="30"/>
          <w:szCs w:val="32"/>
          <w:u w:val="single"/>
        </w:rPr>
        <w:t xml:space="preserve">at least </w:t>
      </w:r>
      <w:r w:rsidRPr="00843820">
        <w:rPr>
          <w:rFonts w:ascii="Arial" w:eastAsia="Arial" w:hAnsi="Arial" w:cs="Arial"/>
          <w:b/>
          <w:bCs/>
          <w:sz w:val="30"/>
          <w:szCs w:val="32"/>
        </w:rPr>
        <w:t xml:space="preserve">annually and/or following any </w:t>
      </w:r>
      <w:r w:rsidR="00FA207E" w:rsidRPr="00843820">
        <w:rPr>
          <w:rFonts w:ascii="Arial" w:eastAsia="Arial" w:hAnsi="Arial" w:cs="Arial"/>
          <w:b/>
          <w:bCs/>
          <w:sz w:val="30"/>
          <w:szCs w:val="32"/>
        </w:rPr>
        <w:t xml:space="preserve">lessons learnt and/or </w:t>
      </w:r>
      <w:r w:rsidRPr="00843820">
        <w:rPr>
          <w:rFonts w:ascii="Arial" w:eastAsia="Arial" w:hAnsi="Arial" w:cs="Arial"/>
          <w:b/>
          <w:bCs/>
          <w:sz w:val="30"/>
          <w:szCs w:val="32"/>
        </w:rPr>
        <w:t xml:space="preserve">updates to national </w:t>
      </w:r>
      <w:r w:rsidR="00FA207E" w:rsidRPr="00843820">
        <w:rPr>
          <w:rFonts w:ascii="Arial" w:eastAsia="Arial" w:hAnsi="Arial" w:cs="Arial"/>
          <w:b/>
          <w:bCs/>
          <w:sz w:val="30"/>
          <w:szCs w:val="32"/>
        </w:rPr>
        <w:t>or</w:t>
      </w:r>
      <w:r w:rsidRPr="00843820">
        <w:rPr>
          <w:rFonts w:ascii="Arial" w:eastAsia="Arial" w:hAnsi="Arial" w:cs="Arial"/>
          <w:b/>
          <w:bCs/>
          <w:sz w:val="30"/>
          <w:szCs w:val="32"/>
        </w:rPr>
        <w:t xml:space="preserve"> local guidance and procedure</w:t>
      </w:r>
      <w:r w:rsidR="0010619F" w:rsidRPr="00843820">
        <w:rPr>
          <w:rFonts w:ascii="Arial" w:eastAsia="Arial" w:hAnsi="Arial" w:cs="Arial"/>
          <w:b/>
          <w:bCs/>
          <w:sz w:val="30"/>
          <w:szCs w:val="32"/>
        </w:rPr>
        <w:t>s</w:t>
      </w:r>
      <w:r w:rsidR="00FA207E" w:rsidRPr="00843820">
        <w:rPr>
          <w:rFonts w:ascii="Arial" w:eastAsia="Arial" w:hAnsi="Arial" w:cs="Arial"/>
          <w:b/>
          <w:bCs/>
          <w:sz w:val="30"/>
          <w:szCs w:val="32"/>
        </w:rPr>
        <w:t>.</w:t>
      </w:r>
    </w:p>
    <w:p w14:paraId="34483CDF" w14:textId="0888C984" w:rsidR="00B51A96" w:rsidRPr="00843820" w:rsidRDefault="00B51A96" w:rsidP="005C28E6">
      <w:pPr>
        <w:ind w:left="-709"/>
        <w:jc w:val="center"/>
        <w:rPr>
          <w:rFonts w:ascii="Arial" w:eastAsia="Arial" w:hAnsi="Arial" w:cs="Arial"/>
          <w:b/>
          <w:bCs/>
          <w:color w:val="FF0000"/>
          <w:sz w:val="30"/>
          <w:szCs w:val="32"/>
        </w:rPr>
        <w:sectPr w:rsidR="00B51A96" w:rsidRPr="00843820" w:rsidSect="000B3FE1">
          <w:headerReference w:type="even" r:id="rId16"/>
          <w:footerReference w:type="even" r:id="rId17"/>
          <w:footerReference w:type="default" r:id="rId18"/>
          <w:footerReference w:type="first" r:id="rId19"/>
          <w:type w:val="continuous"/>
          <w:pgSz w:w="12240" w:h="15840"/>
          <w:pgMar w:top="864" w:right="1440" w:bottom="864" w:left="1440" w:header="706" w:footer="706" w:gutter="0"/>
          <w:cols w:space="720"/>
        </w:sectPr>
      </w:pPr>
    </w:p>
    <w:p w14:paraId="74B5C12A" w14:textId="77777777" w:rsidR="001B6B16" w:rsidRPr="00843820" w:rsidRDefault="001B6B16" w:rsidP="005C28E6">
      <w:pPr>
        <w:rPr>
          <w:rFonts w:ascii="Arial" w:hAnsi="Arial" w:cs="Arial"/>
          <w:b/>
          <w:sz w:val="40"/>
          <w:szCs w:val="40"/>
          <w:u w:val="single"/>
          <w:lang w:val="en-GB"/>
        </w:rPr>
      </w:pPr>
    </w:p>
    <w:p w14:paraId="3FB4F5E8" w14:textId="77777777" w:rsidR="00AB19AD" w:rsidRDefault="00AB19AD" w:rsidP="005C28E6">
      <w:pPr>
        <w:ind w:left="-142"/>
        <w:rPr>
          <w:rFonts w:ascii="Arial" w:hAnsi="Arial" w:cs="Arial"/>
          <w:b/>
          <w:sz w:val="40"/>
          <w:szCs w:val="40"/>
          <w:lang w:val="en-GB"/>
        </w:rPr>
      </w:pPr>
    </w:p>
    <w:p w14:paraId="745D0A3A" w14:textId="77777777" w:rsidR="00AB19AD" w:rsidRDefault="00AB19AD" w:rsidP="005C28E6">
      <w:pPr>
        <w:ind w:left="-142"/>
        <w:rPr>
          <w:rFonts w:ascii="Arial" w:hAnsi="Arial" w:cs="Arial"/>
          <w:b/>
          <w:sz w:val="40"/>
          <w:szCs w:val="40"/>
          <w:lang w:val="en-GB"/>
        </w:rPr>
      </w:pPr>
    </w:p>
    <w:p w14:paraId="2AF015BC" w14:textId="77777777" w:rsidR="00AB19AD" w:rsidRDefault="00AB19AD" w:rsidP="005C28E6">
      <w:pPr>
        <w:ind w:left="-142"/>
        <w:rPr>
          <w:rFonts w:ascii="Arial" w:hAnsi="Arial" w:cs="Arial"/>
          <w:b/>
          <w:sz w:val="40"/>
          <w:szCs w:val="40"/>
          <w:lang w:val="en-GB"/>
        </w:rPr>
      </w:pPr>
    </w:p>
    <w:p w14:paraId="2D4F8462" w14:textId="77777777" w:rsidR="00AB19AD" w:rsidRDefault="00AB19AD" w:rsidP="005C28E6">
      <w:pPr>
        <w:ind w:left="-142"/>
        <w:rPr>
          <w:rFonts w:ascii="Arial" w:hAnsi="Arial" w:cs="Arial"/>
          <w:b/>
          <w:sz w:val="40"/>
          <w:szCs w:val="40"/>
          <w:lang w:val="en-GB"/>
        </w:rPr>
      </w:pPr>
    </w:p>
    <w:p w14:paraId="4E938702" w14:textId="77777777" w:rsidR="00AB19AD" w:rsidRDefault="00AB19AD" w:rsidP="005C28E6">
      <w:pPr>
        <w:ind w:left="-142"/>
        <w:rPr>
          <w:rFonts w:ascii="Arial" w:hAnsi="Arial" w:cs="Arial"/>
          <w:b/>
          <w:sz w:val="40"/>
          <w:szCs w:val="40"/>
          <w:lang w:val="en-GB"/>
        </w:rPr>
      </w:pPr>
    </w:p>
    <w:p w14:paraId="36838B11" w14:textId="77777777" w:rsidR="00AB19AD" w:rsidRDefault="00AB19AD" w:rsidP="005C28E6">
      <w:pPr>
        <w:ind w:left="-142"/>
        <w:rPr>
          <w:rFonts w:ascii="Arial" w:hAnsi="Arial" w:cs="Arial"/>
          <w:b/>
          <w:sz w:val="40"/>
          <w:szCs w:val="40"/>
          <w:lang w:val="en-GB"/>
        </w:rPr>
      </w:pPr>
    </w:p>
    <w:p w14:paraId="56FE8FA7" w14:textId="77777777" w:rsidR="00AB19AD" w:rsidRDefault="00AB19AD" w:rsidP="005C28E6">
      <w:pPr>
        <w:ind w:left="-142"/>
        <w:rPr>
          <w:rFonts w:ascii="Arial" w:hAnsi="Arial" w:cs="Arial"/>
          <w:b/>
          <w:sz w:val="40"/>
          <w:szCs w:val="40"/>
          <w:lang w:val="en-GB"/>
        </w:rPr>
      </w:pPr>
    </w:p>
    <w:p w14:paraId="06CA65EF" w14:textId="77777777" w:rsidR="00AB19AD" w:rsidRDefault="00AB19AD" w:rsidP="005C28E6">
      <w:pPr>
        <w:ind w:left="-142"/>
        <w:rPr>
          <w:rFonts w:ascii="Arial" w:hAnsi="Arial" w:cs="Arial"/>
          <w:b/>
          <w:sz w:val="40"/>
          <w:szCs w:val="40"/>
          <w:lang w:val="en-GB"/>
        </w:rPr>
      </w:pPr>
    </w:p>
    <w:p w14:paraId="4E0982C7" w14:textId="77777777" w:rsidR="00AB19AD" w:rsidRDefault="00AB19AD" w:rsidP="005C28E6">
      <w:pPr>
        <w:ind w:left="-142"/>
        <w:rPr>
          <w:rFonts w:ascii="Arial" w:hAnsi="Arial" w:cs="Arial"/>
          <w:b/>
          <w:sz w:val="40"/>
          <w:szCs w:val="40"/>
          <w:lang w:val="en-GB"/>
        </w:rPr>
      </w:pPr>
    </w:p>
    <w:p w14:paraId="2953CD8B" w14:textId="53F1A500" w:rsidR="001B6B16" w:rsidRPr="00843820" w:rsidRDefault="001B6B16" w:rsidP="005C28E6">
      <w:pPr>
        <w:ind w:left="-142"/>
        <w:rPr>
          <w:rFonts w:ascii="Arial" w:hAnsi="Arial" w:cs="Arial"/>
          <w:b/>
          <w:iCs/>
          <w:sz w:val="40"/>
          <w:szCs w:val="40"/>
          <w:u w:val="single"/>
          <w:lang w:val="en-GB"/>
        </w:rPr>
      </w:pPr>
      <w:r w:rsidRPr="00843820">
        <w:rPr>
          <w:rFonts w:ascii="Arial" w:hAnsi="Arial" w:cs="Arial"/>
          <w:b/>
          <w:sz w:val="40"/>
          <w:szCs w:val="40"/>
          <w:lang w:val="en-GB"/>
        </w:rPr>
        <w:t>Key Contact</w:t>
      </w:r>
      <w:r w:rsidR="00E36EDE" w:rsidRPr="00843820">
        <w:rPr>
          <w:rFonts w:ascii="Arial" w:hAnsi="Arial" w:cs="Arial"/>
          <w:b/>
          <w:sz w:val="40"/>
          <w:szCs w:val="40"/>
          <w:lang w:val="en-GB"/>
        </w:rPr>
        <w:t xml:space="preserve">s </w:t>
      </w:r>
      <w:r w:rsidR="006E27C9">
        <w:rPr>
          <w:rFonts w:ascii="Arial" w:hAnsi="Arial" w:cs="Arial"/>
          <w:b/>
          <w:sz w:val="40"/>
          <w:szCs w:val="40"/>
          <w:lang w:val="en-GB"/>
        </w:rPr>
        <w:t>at Deal Parochial CEP</w:t>
      </w:r>
    </w:p>
    <w:p w14:paraId="0E2BFFE6" w14:textId="2188BF21" w:rsidR="001B6B16" w:rsidRPr="00843820" w:rsidRDefault="001B6B16" w:rsidP="005C28E6">
      <w:pPr>
        <w:rPr>
          <w:rFonts w:ascii="Arial" w:eastAsia="Calibri" w:hAnsi="Arial" w:cs="Arial"/>
          <w:b/>
          <w:iCs/>
          <w:color w:val="FF0000"/>
          <w:sz w:val="22"/>
          <w:szCs w:val="22"/>
          <w:lang w:val="en-GB" w:eastAsia="en-US"/>
        </w:rPr>
      </w:pPr>
    </w:p>
    <w:tbl>
      <w:tblPr>
        <w:tblStyle w:val="TableGrid"/>
        <w:tblW w:w="10916" w:type="dxa"/>
        <w:tblInd w:w="-176" w:type="dxa"/>
        <w:tblLook w:val="04A0" w:firstRow="1" w:lastRow="0" w:firstColumn="1" w:lastColumn="0" w:noHBand="0" w:noVBand="1"/>
      </w:tblPr>
      <w:tblGrid>
        <w:gridCol w:w="4537"/>
        <w:gridCol w:w="2410"/>
        <w:gridCol w:w="3969"/>
      </w:tblGrid>
      <w:tr w:rsidR="00E6737F" w:rsidRPr="00843820" w14:paraId="083C3935" w14:textId="77777777" w:rsidTr="005F6D36">
        <w:trPr>
          <w:trHeight w:val="582"/>
        </w:trPr>
        <w:tc>
          <w:tcPr>
            <w:tcW w:w="4537" w:type="dxa"/>
            <w:shd w:val="clear" w:color="auto" w:fill="D9D9D9" w:themeFill="background1" w:themeFillShade="D9"/>
          </w:tcPr>
          <w:p w14:paraId="1D72D79A" w14:textId="77777777" w:rsidR="00E36EDE" w:rsidRPr="00843820" w:rsidRDefault="00E36EDE" w:rsidP="005C28E6">
            <w:pPr>
              <w:pStyle w:val="NoSpacing"/>
              <w:rPr>
                <w:rFonts w:ascii="Arial" w:hAnsi="Arial" w:cs="Arial"/>
                <w:iCs/>
                <w:sz w:val="24"/>
                <w:szCs w:val="24"/>
              </w:rPr>
            </w:pPr>
          </w:p>
        </w:tc>
        <w:tc>
          <w:tcPr>
            <w:tcW w:w="2410" w:type="dxa"/>
            <w:shd w:val="clear" w:color="auto" w:fill="D9D9D9" w:themeFill="background1" w:themeFillShade="D9"/>
            <w:vAlign w:val="center"/>
          </w:tcPr>
          <w:p w14:paraId="59C5FA9F" w14:textId="77777777" w:rsidR="00E36EDE" w:rsidRPr="00843820" w:rsidRDefault="00E36EDE" w:rsidP="005C28E6">
            <w:pPr>
              <w:pStyle w:val="NoSpacing"/>
              <w:jc w:val="center"/>
              <w:rPr>
                <w:rFonts w:ascii="Arial" w:hAnsi="Arial" w:cs="Arial"/>
                <w:b/>
                <w:bCs/>
                <w:iCs/>
                <w:sz w:val="24"/>
                <w:szCs w:val="24"/>
              </w:rPr>
            </w:pPr>
            <w:r w:rsidRPr="00843820">
              <w:rPr>
                <w:rFonts w:ascii="Arial" w:hAnsi="Arial" w:cs="Arial"/>
                <w:b/>
                <w:bCs/>
                <w:iCs/>
                <w:sz w:val="24"/>
                <w:szCs w:val="24"/>
              </w:rPr>
              <w:t>Name</w:t>
            </w:r>
          </w:p>
        </w:tc>
        <w:tc>
          <w:tcPr>
            <w:tcW w:w="3969" w:type="dxa"/>
            <w:shd w:val="clear" w:color="auto" w:fill="D9D9D9" w:themeFill="background1" w:themeFillShade="D9"/>
            <w:vAlign w:val="center"/>
          </w:tcPr>
          <w:p w14:paraId="55E8C8A4" w14:textId="1C5AA1C2" w:rsidR="00B018A2" w:rsidRPr="00843820" w:rsidRDefault="00AB19AD" w:rsidP="005C28E6">
            <w:pPr>
              <w:pStyle w:val="NoSpacing"/>
              <w:jc w:val="center"/>
              <w:rPr>
                <w:rFonts w:ascii="Arial" w:hAnsi="Arial" w:cs="Arial"/>
                <w:b/>
                <w:bCs/>
                <w:iCs/>
                <w:sz w:val="24"/>
                <w:szCs w:val="24"/>
              </w:rPr>
            </w:pPr>
            <w:r w:rsidRPr="00440F69">
              <w:rPr>
                <w:rFonts w:ascii="Arial" w:hAnsi="Arial" w:cs="Arial"/>
                <w:b/>
                <w:bCs/>
                <w:iCs/>
                <w:sz w:val="24"/>
                <w:szCs w:val="24"/>
              </w:rPr>
              <w:t>School</w:t>
            </w:r>
            <w:r w:rsidR="00E36EDE" w:rsidRPr="00440F69">
              <w:rPr>
                <w:rFonts w:ascii="Arial" w:hAnsi="Arial" w:cs="Arial"/>
                <w:b/>
                <w:bCs/>
                <w:iCs/>
                <w:sz w:val="24"/>
                <w:szCs w:val="24"/>
              </w:rPr>
              <w:t xml:space="preserve"> </w:t>
            </w:r>
            <w:r w:rsidR="00E36EDE" w:rsidRPr="00843820">
              <w:rPr>
                <w:rFonts w:ascii="Arial" w:hAnsi="Arial" w:cs="Arial"/>
                <w:b/>
                <w:bCs/>
                <w:iCs/>
                <w:sz w:val="24"/>
                <w:szCs w:val="24"/>
              </w:rPr>
              <w:t xml:space="preserve">contact information </w:t>
            </w:r>
          </w:p>
          <w:p w14:paraId="1B2C9123" w14:textId="17284E17" w:rsidR="00E36EDE" w:rsidRPr="00843820" w:rsidRDefault="00E36EDE" w:rsidP="005C28E6">
            <w:pPr>
              <w:pStyle w:val="NoSpacing"/>
              <w:jc w:val="center"/>
              <w:rPr>
                <w:rFonts w:ascii="Arial" w:hAnsi="Arial" w:cs="Arial"/>
                <w:b/>
                <w:bCs/>
                <w:iCs/>
                <w:sz w:val="24"/>
                <w:szCs w:val="24"/>
              </w:rPr>
            </w:pPr>
          </w:p>
        </w:tc>
      </w:tr>
      <w:tr w:rsidR="001A17DA" w:rsidRPr="00843820" w14:paraId="634B3B0B" w14:textId="77777777" w:rsidTr="00B76B04">
        <w:tc>
          <w:tcPr>
            <w:tcW w:w="4537" w:type="dxa"/>
          </w:tcPr>
          <w:p w14:paraId="096B590F" w14:textId="77777777" w:rsidR="00E36EDE" w:rsidRPr="00843820" w:rsidRDefault="00E36EDE" w:rsidP="005C28E6">
            <w:pPr>
              <w:pStyle w:val="NoSpacing"/>
              <w:rPr>
                <w:rFonts w:ascii="Arial" w:hAnsi="Arial" w:cs="Arial"/>
                <w:b/>
                <w:bCs/>
                <w:iCs/>
                <w:sz w:val="24"/>
                <w:szCs w:val="24"/>
              </w:rPr>
            </w:pPr>
            <w:r w:rsidRPr="00843820">
              <w:rPr>
                <w:rFonts w:ascii="Arial" w:hAnsi="Arial" w:cs="Arial"/>
                <w:b/>
                <w:bCs/>
                <w:iCs/>
                <w:sz w:val="24"/>
                <w:szCs w:val="24"/>
              </w:rPr>
              <w:t>Designated Safeguarding Lead (DSL)</w:t>
            </w:r>
          </w:p>
        </w:tc>
        <w:tc>
          <w:tcPr>
            <w:tcW w:w="2410" w:type="dxa"/>
          </w:tcPr>
          <w:p w14:paraId="54EBEB4F" w14:textId="6CC4E735" w:rsidR="00E36EDE" w:rsidRPr="00843820" w:rsidRDefault="00583C2A" w:rsidP="005C28E6">
            <w:pPr>
              <w:pStyle w:val="NoSpacing"/>
              <w:rPr>
                <w:rFonts w:ascii="Arial" w:hAnsi="Arial" w:cs="Arial"/>
                <w:iCs/>
                <w:sz w:val="24"/>
                <w:szCs w:val="24"/>
              </w:rPr>
            </w:pPr>
            <w:r>
              <w:rPr>
                <w:rFonts w:ascii="Arial" w:hAnsi="Arial" w:cs="Arial"/>
                <w:iCs/>
                <w:sz w:val="24"/>
                <w:szCs w:val="24"/>
              </w:rPr>
              <w:t>Michelle Palmer</w:t>
            </w:r>
          </w:p>
          <w:p w14:paraId="76444DC4" w14:textId="77777777" w:rsidR="00E36EDE" w:rsidRPr="00843820" w:rsidRDefault="00E36EDE" w:rsidP="005C28E6">
            <w:pPr>
              <w:pStyle w:val="NoSpacing"/>
              <w:rPr>
                <w:rFonts w:ascii="Arial" w:hAnsi="Arial" w:cs="Arial"/>
                <w:iCs/>
                <w:sz w:val="24"/>
                <w:szCs w:val="24"/>
              </w:rPr>
            </w:pPr>
          </w:p>
        </w:tc>
        <w:tc>
          <w:tcPr>
            <w:tcW w:w="3969" w:type="dxa"/>
          </w:tcPr>
          <w:p w14:paraId="356856AF" w14:textId="5CFD4407" w:rsidR="00E36EDE" w:rsidRPr="00843820" w:rsidRDefault="00583C2A" w:rsidP="005C28E6">
            <w:pPr>
              <w:pStyle w:val="NoSpacing"/>
              <w:rPr>
                <w:rFonts w:ascii="Arial" w:hAnsi="Arial" w:cs="Arial"/>
                <w:iCs/>
                <w:sz w:val="24"/>
                <w:szCs w:val="24"/>
              </w:rPr>
            </w:pPr>
            <w:r>
              <w:rPr>
                <w:rFonts w:ascii="Arial" w:hAnsi="Arial" w:cs="Arial"/>
                <w:iCs/>
                <w:sz w:val="24"/>
                <w:szCs w:val="24"/>
              </w:rPr>
              <w:t>palmerm@deal-parochial.kent.sch.uk</w:t>
            </w:r>
          </w:p>
        </w:tc>
      </w:tr>
      <w:tr w:rsidR="001A17DA" w:rsidRPr="00843820" w14:paraId="43DDFE5E" w14:textId="77777777" w:rsidTr="00B76B04">
        <w:tc>
          <w:tcPr>
            <w:tcW w:w="4537" w:type="dxa"/>
          </w:tcPr>
          <w:p w14:paraId="5825011E" w14:textId="36FC0C2F" w:rsidR="00E36EDE" w:rsidRPr="00843820" w:rsidRDefault="00E36EDE" w:rsidP="005C28E6">
            <w:pPr>
              <w:pStyle w:val="NoSpacing"/>
              <w:rPr>
                <w:rFonts w:ascii="Arial" w:hAnsi="Arial" w:cs="Arial"/>
                <w:b/>
                <w:bCs/>
                <w:iCs/>
                <w:sz w:val="24"/>
                <w:szCs w:val="24"/>
              </w:rPr>
            </w:pPr>
            <w:r w:rsidRPr="00843820">
              <w:rPr>
                <w:rFonts w:ascii="Arial" w:hAnsi="Arial" w:cs="Arial"/>
                <w:b/>
                <w:bCs/>
                <w:iCs/>
                <w:sz w:val="24"/>
                <w:szCs w:val="24"/>
              </w:rPr>
              <w:t>Deputy Designated Safeguarding Lead</w:t>
            </w:r>
            <w:r w:rsidR="00213F13" w:rsidRPr="00843820">
              <w:rPr>
                <w:rFonts w:ascii="Arial" w:hAnsi="Arial" w:cs="Arial"/>
                <w:b/>
                <w:bCs/>
                <w:iCs/>
                <w:sz w:val="24"/>
                <w:szCs w:val="24"/>
              </w:rPr>
              <w:t>(s)</w:t>
            </w:r>
          </w:p>
        </w:tc>
        <w:tc>
          <w:tcPr>
            <w:tcW w:w="2410" w:type="dxa"/>
          </w:tcPr>
          <w:p w14:paraId="1EA8B9DC" w14:textId="5CE0849F" w:rsidR="00E36EDE" w:rsidRDefault="00583C2A" w:rsidP="005C28E6">
            <w:pPr>
              <w:pStyle w:val="NoSpacing"/>
              <w:rPr>
                <w:rFonts w:ascii="Arial" w:hAnsi="Arial" w:cs="Arial"/>
                <w:iCs/>
                <w:sz w:val="24"/>
                <w:szCs w:val="24"/>
              </w:rPr>
            </w:pPr>
            <w:r>
              <w:rPr>
                <w:rFonts w:ascii="Arial" w:hAnsi="Arial" w:cs="Arial"/>
                <w:iCs/>
                <w:sz w:val="24"/>
                <w:szCs w:val="24"/>
              </w:rPr>
              <w:t>Katherine Porteous</w:t>
            </w:r>
          </w:p>
          <w:p w14:paraId="2C4CA1E7" w14:textId="5927F097" w:rsidR="00583C2A" w:rsidRDefault="00583C2A" w:rsidP="005C28E6">
            <w:pPr>
              <w:pStyle w:val="NoSpacing"/>
              <w:rPr>
                <w:rFonts w:ascii="Arial" w:hAnsi="Arial" w:cs="Arial"/>
                <w:iCs/>
                <w:sz w:val="24"/>
                <w:szCs w:val="24"/>
              </w:rPr>
            </w:pPr>
            <w:r>
              <w:rPr>
                <w:rFonts w:ascii="Arial" w:hAnsi="Arial" w:cs="Arial"/>
                <w:iCs/>
                <w:sz w:val="24"/>
                <w:szCs w:val="24"/>
              </w:rPr>
              <w:t>Mel Fox</w:t>
            </w:r>
          </w:p>
          <w:p w14:paraId="6C45A54C" w14:textId="403BF1F5" w:rsidR="00583C2A" w:rsidRPr="00843820" w:rsidRDefault="00583C2A" w:rsidP="005C28E6">
            <w:pPr>
              <w:pStyle w:val="NoSpacing"/>
              <w:rPr>
                <w:rFonts w:ascii="Arial" w:hAnsi="Arial" w:cs="Arial"/>
                <w:iCs/>
                <w:sz w:val="24"/>
                <w:szCs w:val="24"/>
              </w:rPr>
            </w:pPr>
            <w:r>
              <w:rPr>
                <w:rFonts w:ascii="Arial" w:hAnsi="Arial" w:cs="Arial"/>
                <w:iCs/>
                <w:sz w:val="24"/>
                <w:szCs w:val="24"/>
              </w:rPr>
              <w:t>Louise Friend</w:t>
            </w:r>
          </w:p>
          <w:p w14:paraId="49EEFE38" w14:textId="77777777" w:rsidR="00E36EDE" w:rsidRPr="00843820" w:rsidRDefault="00E36EDE" w:rsidP="005C28E6">
            <w:pPr>
              <w:pStyle w:val="NoSpacing"/>
              <w:rPr>
                <w:rFonts w:ascii="Arial" w:hAnsi="Arial" w:cs="Arial"/>
                <w:iCs/>
                <w:sz w:val="24"/>
                <w:szCs w:val="24"/>
              </w:rPr>
            </w:pPr>
          </w:p>
        </w:tc>
        <w:tc>
          <w:tcPr>
            <w:tcW w:w="3969" w:type="dxa"/>
          </w:tcPr>
          <w:p w14:paraId="3C92B49B" w14:textId="08D2AF0E" w:rsidR="00E36EDE" w:rsidRDefault="00D83C1B" w:rsidP="005C28E6">
            <w:pPr>
              <w:pStyle w:val="NoSpacing"/>
              <w:rPr>
                <w:rFonts w:ascii="Arial" w:hAnsi="Arial" w:cs="Arial"/>
                <w:iCs/>
                <w:sz w:val="24"/>
                <w:szCs w:val="24"/>
              </w:rPr>
            </w:pPr>
            <w:hyperlink r:id="rId20" w:history="1">
              <w:r w:rsidR="00583C2A" w:rsidRPr="00654986">
                <w:rPr>
                  <w:rStyle w:val="Hyperlink"/>
                  <w:rFonts w:ascii="Arial" w:hAnsi="Arial" w:cs="Arial"/>
                  <w:iCs/>
                  <w:sz w:val="24"/>
                  <w:szCs w:val="24"/>
                </w:rPr>
                <w:t>porteousk@deal-parochial.kent.sch.uk</w:t>
              </w:r>
            </w:hyperlink>
          </w:p>
          <w:p w14:paraId="274EA414" w14:textId="7D02A5DF" w:rsidR="00583C2A" w:rsidRDefault="00D83C1B" w:rsidP="005C28E6">
            <w:pPr>
              <w:pStyle w:val="NoSpacing"/>
              <w:rPr>
                <w:rFonts w:ascii="Arial" w:hAnsi="Arial" w:cs="Arial"/>
                <w:iCs/>
                <w:sz w:val="24"/>
                <w:szCs w:val="24"/>
              </w:rPr>
            </w:pPr>
            <w:hyperlink r:id="rId21" w:history="1">
              <w:r w:rsidR="00583C2A" w:rsidRPr="00654986">
                <w:rPr>
                  <w:rStyle w:val="Hyperlink"/>
                  <w:rFonts w:ascii="Arial" w:hAnsi="Arial" w:cs="Arial"/>
                  <w:iCs/>
                  <w:sz w:val="24"/>
                  <w:szCs w:val="24"/>
                </w:rPr>
                <w:t>foxm@deal-parochial.kent.sch.uk</w:t>
              </w:r>
            </w:hyperlink>
          </w:p>
          <w:p w14:paraId="3427FCCC" w14:textId="042051A5" w:rsidR="00583C2A" w:rsidRDefault="00D83C1B" w:rsidP="005C28E6">
            <w:pPr>
              <w:pStyle w:val="NoSpacing"/>
              <w:rPr>
                <w:rFonts w:ascii="Arial" w:hAnsi="Arial" w:cs="Arial"/>
                <w:iCs/>
                <w:sz w:val="24"/>
                <w:szCs w:val="24"/>
              </w:rPr>
            </w:pPr>
            <w:hyperlink r:id="rId22" w:history="1">
              <w:r w:rsidR="00583C2A" w:rsidRPr="00654986">
                <w:rPr>
                  <w:rStyle w:val="Hyperlink"/>
                  <w:rFonts w:ascii="Arial" w:hAnsi="Arial" w:cs="Arial"/>
                  <w:iCs/>
                  <w:sz w:val="24"/>
                  <w:szCs w:val="24"/>
                </w:rPr>
                <w:t>friendl@deal-parochial.kent.sch.uk</w:t>
              </w:r>
            </w:hyperlink>
          </w:p>
          <w:p w14:paraId="709B8741" w14:textId="43FBF663" w:rsidR="00583C2A" w:rsidRPr="00843820" w:rsidRDefault="00583C2A" w:rsidP="005C28E6">
            <w:pPr>
              <w:pStyle w:val="NoSpacing"/>
              <w:rPr>
                <w:rFonts w:ascii="Arial" w:hAnsi="Arial" w:cs="Arial"/>
                <w:iCs/>
                <w:sz w:val="24"/>
                <w:szCs w:val="24"/>
              </w:rPr>
            </w:pPr>
          </w:p>
        </w:tc>
      </w:tr>
      <w:tr w:rsidR="001A17DA" w:rsidRPr="00843820" w14:paraId="7EAD1BD8" w14:textId="77777777" w:rsidTr="00B76B04">
        <w:tc>
          <w:tcPr>
            <w:tcW w:w="4537" w:type="dxa"/>
          </w:tcPr>
          <w:p w14:paraId="367440B4" w14:textId="7E7D5ED4" w:rsidR="00E36EDE" w:rsidRPr="00843820" w:rsidRDefault="00C07520" w:rsidP="005C28E6">
            <w:pPr>
              <w:pStyle w:val="NoSpacing"/>
              <w:rPr>
                <w:rFonts w:ascii="Arial" w:hAnsi="Arial" w:cs="Arial"/>
                <w:b/>
                <w:bCs/>
                <w:iCs/>
                <w:color w:val="ED0000"/>
                <w:sz w:val="24"/>
                <w:szCs w:val="24"/>
              </w:rPr>
            </w:pPr>
            <w:r w:rsidRPr="00C07520">
              <w:rPr>
                <w:rFonts w:ascii="Arial" w:hAnsi="Arial" w:cs="Arial"/>
                <w:b/>
                <w:bCs/>
                <w:iCs/>
                <w:sz w:val="24"/>
                <w:szCs w:val="24"/>
              </w:rPr>
              <w:t>Headteacher</w:t>
            </w:r>
          </w:p>
        </w:tc>
        <w:tc>
          <w:tcPr>
            <w:tcW w:w="2410" w:type="dxa"/>
          </w:tcPr>
          <w:p w14:paraId="24E30A17" w14:textId="0D432BFC" w:rsidR="00E36EDE" w:rsidRPr="00843820" w:rsidRDefault="00583C2A" w:rsidP="005C28E6">
            <w:pPr>
              <w:pStyle w:val="NoSpacing"/>
              <w:rPr>
                <w:rFonts w:ascii="Arial" w:hAnsi="Arial" w:cs="Arial"/>
                <w:iCs/>
                <w:sz w:val="24"/>
                <w:szCs w:val="24"/>
              </w:rPr>
            </w:pPr>
            <w:r>
              <w:rPr>
                <w:rFonts w:ascii="Arial" w:hAnsi="Arial" w:cs="Arial"/>
                <w:iCs/>
                <w:sz w:val="24"/>
                <w:szCs w:val="24"/>
              </w:rPr>
              <w:t>Michelle Palmer</w:t>
            </w:r>
          </w:p>
          <w:p w14:paraId="3506DFE2" w14:textId="77777777" w:rsidR="00E36EDE" w:rsidRPr="00843820" w:rsidRDefault="00E36EDE" w:rsidP="005C28E6">
            <w:pPr>
              <w:pStyle w:val="NoSpacing"/>
              <w:rPr>
                <w:rFonts w:ascii="Arial" w:hAnsi="Arial" w:cs="Arial"/>
                <w:iCs/>
                <w:sz w:val="24"/>
                <w:szCs w:val="24"/>
              </w:rPr>
            </w:pPr>
          </w:p>
        </w:tc>
        <w:tc>
          <w:tcPr>
            <w:tcW w:w="3969" w:type="dxa"/>
          </w:tcPr>
          <w:p w14:paraId="6B1E214F" w14:textId="0E26E0BD" w:rsidR="00E36EDE" w:rsidRDefault="00D83C1B" w:rsidP="005C28E6">
            <w:pPr>
              <w:pStyle w:val="NoSpacing"/>
              <w:rPr>
                <w:rFonts w:ascii="Arial" w:hAnsi="Arial" w:cs="Arial"/>
                <w:iCs/>
                <w:sz w:val="24"/>
                <w:szCs w:val="24"/>
              </w:rPr>
            </w:pPr>
            <w:hyperlink r:id="rId23" w:history="1">
              <w:r w:rsidR="00583C2A" w:rsidRPr="00654986">
                <w:rPr>
                  <w:rStyle w:val="Hyperlink"/>
                  <w:rFonts w:ascii="Arial" w:hAnsi="Arial" w:cs="Arial"/>
                  <w:iCs/>
                  <w:sz w:val="24"/>
                  <w:szCs w:val="24"/>
                </w:rPr>
                <w:t>headteacher@deal-parochial.kent.sch.uk</w:t>
              </w:r>
            </w:hyperlink>
          </w:p>
          <w:p w14:paraId="63C7BE89" w14:textId="0257532A" w:rsidR="00583C2A" w:rsidRPr="00843820" w:rsidRDefault="00583C2A" w:rsidP="005C28E6">
            <w:pPr>
              <w:pStyle w:val="NoSpacing"/>
              <w:rPr>
                <w:rFonts w:ascii="Arial" w:hAnsi="Arial" w:cs="Arial"/>
                <w:iCs/>
                <w:sz w:val="24"/>
                <w:szCs w:val="24"/>
              </w:rPr>
            </w:pPr>
          </w:p>
        </w:tc>
      </w:tr>
      <w:tr w:rsidR="001A17DA" w:rsidRPr="00843820" w14:paraId="6FD7D91E" w14:textId="77777777" w:rsidTr="00B76B04">
        <w:tc>
          <w:tcPr>
            <w:tcW w:w="4537" w:type="dxa"/>
          </w:tcPr>
          <w:p w14:paraId="2A794AC4" w14:textId="30135C81" w:rsidR="00E36EDE" w:rsidRPr="00843820" w:rsidRDefault="00C07520" w:rsidP="005C28E6">
            <w:pPr>
              <w:pStyle w:val="NoSpacing"/>
              <w:rPr>
                <w:rFonts w:ascii="Arial" w:hAnsi="Arial" w:cs="Arial"/>
                <w:b/>
                <w:bCs/>
                <w:iCs/>
                <w:sz w:val="24"/>
                <w:szCs w:val="24"/>
              </w:rPr>
            </w:pPr>
            <w:r w:rsidRPr="00440F69">
              <w:rPr>
                <w:rFonts w:ascii="Arial" w:hAnsi="Arial"/>
                <w:b/>
                <w:iCs/>
                <w:sz w:val="24"/>
                <w:szCs w:val="24"/>
              </w:rPr>
              <w:t>Safeguarding Governor</w:t>
            </w:r>
          </w:p>
        </w:tc>
        <w:tc>
          <w:tcPr>
            <w:tcW w:w="2410" w:type="dxa"/>
          </w:tcPr>
          <w:p w14:paraId="4B197CA2" w14:textId="77777777" w:rsidR="00E36EDE" w:rsidRPr="00843820" w:rsidRDefault="00E36EDE" w:rsidP="005C28E6">
            <w:pPr>
              <w:pStyle w:val="NoSpacing"/>
              <w:rPr>
                <w:rFonts w:ascii="Arial" w:hAnsi="Arial" w:cs="Arial"/>
                <w:iCs/>
                <w:sz w:val="24"/>
                <w:szCs w:val="24"/>
              </w:rPr>
            </w:pPr>
          </w:p>
          <w:p w14:paraId="0A3602C5" w14:textId="41A02C1B" w:rsidR="00E36EDE" w:rsidRPr="00843820" w:rsidRDefault="00583C2A" w:rsidP="005C28E6">
            <w:pPr>
              <w:pStyle w:val="NoSpacing"/>
              <w:rPr>
                <w:rFonts w:ascii="Arial" w:hAnsi="Arial" w:cs="Arial"/>
                <w:iCs/>
                <w:sz w:val="24"/>
                <w:szCs w:val="24"/>
              </w:rPr>
            </w:pPr>
            <w:r>
              <w:rPr>
                <w:rFonts w:ascii="Arial" w:hAnsi="Arial" w:cs="Arial"/>
                <w:iCs/>
                <w:sz w:val="24"/>
                <w:szCs w:val="24"/>
              </w:rPr>
              <w:t>Frances Pond</w:t>
            </w:r>
          </w:p>
        </w:tc>
        <w:tc>
          <w:tcPr>
            <w:tcW w:w="3969" w:type="dxa"/>
          </w:tcPr>
          <w:p w14:paraId="44D1C953" w14:textId="29378238" w:rsidR="00E36EDE" w:rsidRDefault="00D83C1B" w:rsidP="005C28E6">
            <w:pPr>
              <w:pStyle w:val="NoSpacing"/>
              <w:rPr>
                <w:rFonts w:ascii="Arial" w:hAnsi="Arial" w:cs="Arial"/>
                <w:iCs/>
                <w:sz w:val="24"/>
                <w:szCs w:val="24"/>
              </w:rPr>
            </w:pPr>
            <w:hyperlink r:id="rId24" w:history="1">
              <w:r w:rsidR="00583C2A" w:rsidRPr="00654986">
                <w:rPr>
                  <w:rStyle w:val="Hyperlink"/>
                  <w:rFonts w:ascii="Arial" w:hAnsi="Arial" w:cs="Arial"/>
                  <w:iCs/>
                  <w:sz w:val="24"/>
                  <w:szCs w:val="24"/>
                </w:rPr>
                <w:t>pondf@deal-parochial.kent.sch.uk</w:t>
              </w:r>
            </w:hyperlink>
          </w:p>
          <w:p w14:paraId="5514F092" w14:textId="036E9835" w:rsidR="00583C2A" w:rsidRPr="00843820" w:rsidRDefault="00583C2A" w:rsidP="005C28E6">
            <w:pPr>
              <w:pStyle w:val="NoSpacing"/>
              <w:rPr>
                <w:rFonts w:ascii="Arial" w:hAnsi="Arial" w:cs="Arial"/>
                <w:iCs/>
                <w:sz w:val="24"/>
                <w:szCs w:val="24"/>
              </w:rPr>
            </w:pPr>
          </w:p>
        </w:tc>
      </w:tr>
      <w:tr w:rsidR="001A17DA" w:rsidRPr="00843820" w14:paraId="53C31E62" w14:textId="77777777" w:rsidTr="00B76B04">
        <w:tc>
          <w:tcPr>
            <w:tcW w:w="4537" w:type="dxa"/>
          </w:tcPr>
          <w:p w14:paraId="39F66F2B" w14:textId="77777777" w:rsidR="00B018A2" w:rsidRPr="00843820" w:rsidRDefault="00E36EDE" w:rsidP="005C28E6">
            <w:pPr>
              <w:pStyle w:val="NoSpacing"/>
              <w:rPr>
                <w:rFonts w:ascii="Arial" w:hAnsi="Arial" w:cs="Arial"/>
                <w:b/>
                <w:bCs/>
                <w:iCs/>
                <w:sz w:val="24"/>
                <w:szCs w:val="24"/>
              </w:rPr>
            </w:pPr>
            <w:r w:rsidRPr="00843820">
              <w:rPr>
                <w:rFonts w:ascii="Arial" w:hAnsi="Arial" w:cs="Arial"/>
                <w:b/>
                <w:bCs/>
                <w:iCs/>
                <w:sz w:val="24"/>
                <w:szCs w:val="24"/>
              </w:rPr>
              <w:t xml:space="preserve">Other key staff </w:t>
            </w:r>
          </w:p>
          <w:p w14:paraId="46B13C20" w14:textId="15135C90" w:rsidR="00E36EDE" w:rsidRPr="00843820" w:rsidRDefault="00E36EDE" w:rsidP="005C28E6">
            <w:pPr>
              <w:pStyle w:val="NoSpacing"/>
              <w:rPr>
                <w:rFonts w:ascii="Arial" w:hAnsi="Arial" w:cs="Arial"/>
                <w:b/>
                <w:bCs/>
                <w:i/>
                <w:sz w:val="24"/>
                <w:szCs w:val="24"/>
              </w:rPr>
            </w:pPr>
          </w:p>
        </w:tc>
        <w:tc>
          <w:tcPr>
            <w:tcW w:w="2410" w:type="dxa"/>
          </w:tcPr>
          <w:p w14:paraId="185C6494" w14:textId="77777777" w:rsidR="00E36EDE" w:rsidRPr="00843820" w:rsidRDefault="00E36EDE" w:rsidP="005C28E6">
            <w:pPr>
              <w:pStyle w:val="NoSpacing"/>
              <w:rPr>
                <w:rFonts w:ascii="Arial" w:hAnsi="Arial" w:cs="Arial"/>
                <w:iCs/>
                <w:sz w:val="24"/>
                <w:szCs w:val="24"/>
              </w:rPr>
            </w:pPr>
          </w:p>
          <w:p w14:paraId="2B8B4A26" w14:textId="77777777" w:rsidR="00E36EDE" w:rsidRPr="00843820" w:rsidRDefault="00E36EDE" w:rsidP="005C28E6">
            <w:pPr>
              <w:tabs>
                <w:tab w:val="left" w:pos="1982"/>
              </w:tabs>
              <w:rPr>
                <w:rFonts w:ascii="Arial" w:hAnsi="Arial" w:cs="Arial"/>
                <w:iCs/>
                <w:sz w:val="24"/>
                <w:szCs w:val="24"/>
              </w:rPr>
            </w:pPr>
          </w:p>
        </w:tc>
        <w:tc>
          <w:tcPr>
            <w:tcW w:w="3969" w:type="dxa"/>
          </w:tcPr>
          <w:p w14:paraId="19A8591E" w14:textId="77777777" w:rsidR="00E36EDE" w:rsidRPr="00843820" w:rsidRDefault="00E36EDE" w:rsidP="005C28E6">
            <w:pPr>
              <w:pStyle w:val="NoSpacing"/>
              <w:rPr>
                <w:rFonts w:ascii="Arial" w:hAnsi="Arial" w:cs="Arial"/>
                <w:iCs/>
                <w:sz w:val="24"/>
                <w:szCs w:val="24"/>
              </w:rPr>
            </w:pPr>
          </w:p>
        </w:tc>
      </w:tr>
    </w:tbl>
    <w:p w14:paraId="4B7A3509" w14:textId="77777777" w:rsidR="00F020FF" w:rsidRPr="00843820" w:rsidRDefault="00481787" w:rsidP="005C28E6">
      <w:pPr>
        <w:pStyle w:val="Heading1"/>
        <w:rPr>
          <w:rFonts w:cs="Arial"/>
        </w:rPr>
      </w:pPr>
      <w:r w:rsidRPr="00843820">
        <w:rPr>
          <w:rFonts w:cs="Arial"/>
        </w:rPr>
        <w:br w:type="page"/>
      </w:r>
      <w:bookmarkStart w:id="19" w:name="_Toc163546877"/>
      <w:bookmarkStart w:id="20" w:name="_Toc170317003"/>
      <w:bookmarkStart w:id="21" w:name="_Toc203137401"/>
      <w:bookmarkStart w:id="22" w:name="_Toc203137723"/>
      <w:bookmarkStart w:id="23" w:name="_Toc203374629"/>
      <w:bookmarkStart w:id="24" w:name="_Toc222223247"/>
      <w:bookmarkStart w:id="25" w:name="_Toc222227287"/>
      <w:bookmarkStart w:id="26" w:name="_Toc234837888"/>
      <w:bookmarkStart w:id="27" w:name="_Toc234846117"/>
      <w:bookmarkStart w:id="28" w:name="_Toc234849109"/>
      <w:bookmarkStart w:id="29" w:name="_Toc235179510"/>
      <w:bookmarkStart w:id="30" w:name="_Toc237083644"/>
      <w:r w:rsidRPr="00843820">
        <w:rPr>
          <w:rFonts w:cs="Arial"/>
        </w:rPr>
        <w:lastRenderedPageBreak/>
        <w:t>Contents</w:t>
      </w:r>
      <w:bookmarkEnd w:id="19"/>
      <w:bookmarkEnd w:id="20"/>
      <w:bookmarkEnd w:id="21"/>
      <w:bookmarkEnd w:id="22"/>
      <w:bookmarkEnd w:id="23"/>
      <w:bookmarkEnd w:id="24"/>
      <w:bookmarkEnd w:id="25"/>
      <w:bookmarkEnd w:id="26"/>
      <w:bookmarkEnd w:id="27"/>
      <w:bookmarkEnd w:id="28"/>
      <w:bookmarkEnd w:id="29"/>
      <w:bookmarkEnd w:id="30"/>
      <w:r w:rsidR="00F020FF" w:rsidRPr="00843820">
        <w:rPr>
          <w:rFonts w:cs="Arial"/>
        </w:rPr>
        <w:t xml:space="preserve"> </w:t>
      </w:r>
    </w:p>
    <w:p w14:paraId="162D2AC5" w14:textId="77777777" w:rsidR="00F133D6" w:rsidRPr="00843820" w:rsidRDefault="00F133D6" w:rsidP="005C28E6">
      <w:pPr>
        <w:jc w:val="center"/>
        <w:rPr>
          <w:rFonts w:ascii="Arial" w:hAnsi="Arial" w:cs="Arial"/>
          <w:b/>
          <w:bCs/>
          <w:color w:val="FF0000"/>
          <w:sz w:val="24"/>
          <w:szCs w:val="24"/>
        </w:rPr>
      </w:pPr>
      <w:bookmarkStart w:id="31" w:name="_Toc170317004"/>
    </w:p>
    <w:bookmarkEnd w:id="31"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2D7F3F56" w14:textId="515C367C" w:rsidR="000D2882" w:rsidRDefault="00027BBB">
          <w:pPr>
            <w:pStyle w:val="TOC1"/>
            <w:rPr>
              <w:rFonts w:asciiTheme="minorHAnsi" w:eastAsiaTheme="minorEastAsia" w:hAnsiTheme="minorHAnsi" w:cstheme="minorBidi"/>
              <w:b w:val="0"/>
              <w:bCs w:val="0"/>
              <w:kern w:val="2"/>
              <w:sz w:val="24"/>
              <w:szCs w:val="24"/>
              <w:lang w:val="en-GB"/>
              <w14:ligatures w14:val="standardContextual"/>
            </w:rPr>
          </w:pPr>
          <w:r w:rsidRPr="00AC2E90">
            <w:rPr>
              <w:sz w:val="24"/>
              <w:szCs w:val="24"/>
            </w:rPr>
            <w:fldChar w:fldCharType="begin"/>
          </w:r>
          <w:r w:rsidRPr="00AC2E90">
            <w:rPr>
              <w:sz w:val="24"/>
              <w:szCs w:val="24"/>
            </w:rPr>
            <w:instrText xml:space="preserve"> TOC \o "1-3" \h \z \u </w:instrText>
          </w:r>
          <w:r w:rsidRPr="00AC2E90">
            <w:rPr>
              <w:sz w:val="24"/>
              <w:szCs w:val="24"/>
            </w:rPr>
            <w:fldChar w:fldCharType="separate"/>
          </w:r>
        </w:p>
        <w:p w14:paraId="05AD930C" w14:textId="0CA86299" w:rsidR="000D2882" w:rsidRDefault="00D83C1B">
          <w:pPr>
            <w:pStyle w:val="TOC1"/>
            <w:rPr>
              <w:rFonts w:asciiTheme="minorHAnsi" w:eastAsiaTheme="minorEastAsia" w:hAnsiTheme="minorHAnsi" w:cstheme="minorBidi"/>
              <w:b w:val="0"/>
              <w:bCs w:val="0"/>
              <w:kern w:val="2"/>
              <w:sz w:val="24"/>
              <w:szCs w:val="24"/>
              <w:lang w:val="en-GB"/>
              <w14:ligatures w14:val="standardContextual"/>
            </w:rPr>
          </w:pPr>
          <w:hyperlink w:anchor="_Toc237083643" w:history="1"/>
        </w:p>
        <w:p w14:paraId="6EEEEDCD" w14:textId="3A181C74" w:rsidR="000D2882" w:rsidRDefault="00D83C1B">
          <w:pPr>
            <w:pStyle w:val="TOC1"/>
            <w:rPr>
              <w:rFonts w:asciiTheme="minorHAnsi" w:eastAsiaTheme="minorEastAsia" w:hAnsiTheme="minorHAnsi" w:cstheme="minorBidi"/>
              <w:b w:val="0"/>
              <w:bCs w:val="0"/>
              <w:kern w:val="2"/>
              <w:sz w:val="24"/>
              <w:szCs w:val="24"/>
              <w:lang w:val="en-GB"/>
              <w14:ligatures w14:val="standardContextual"/>
            </w:rPr>
          </w:pPr>
          <w:hyperlink w:anchor="_Toc237083644" w:history="1">
            <w:r w:rsidR="000D2882" w:rsidRPr="00D47117">
              <w:rPr>
                <w:rStyle w:val="Hyperlink"/>
              </w:rPr>
              <w:t>Contents</w:t>
            </w:r>
            <w:r w:rsidR="000D2882">
              <w:rPr>
                <w:webHidden/>
              </w:rPr>
              <w:tab/>
            </w:r>
            <w:r w:rsidR="000D2882">
              <w:rPr>
                <w:webHidden/>
              </w:rPr>
              <w:fldChar w:fldCharType="begin"/>
            </w:r>
            <w:r w:rsidR="000D2882">
              <w:rPr>
                <w:webHidden/>
              </w:rPr>
              <w:instrText xml:space="preserve"> PAGEREF _Toc237083644 \h </w:instrText>
            </w:r>
            <w:r w:rsidR="000D2882">
              <w:rPr>
                <w:webHidden/>
              </w:rPr>
            </w:r>
            <w:r w:rsidR="000D2882">
              <w:rPr>
                <w:webHidden/>
              </w:rPr>
              <w:fldChar w:fldCharType="separate"/>
            </w:r>
            <w:r w:rsidR="000D2882">
              <w:rPr>
                <w:webHidden/>
              </w:rPr>
              <w:t>3</w:t>
            </w:r>
            <w:r w:rsidR="000D2882">
              <w:rPr>
                <w:webHidden/>
              </w:rPr>
              <w:fldChar w:fldCharType="end"/>
            </w:r>
          </w:hyperlink>
        </w:p>
        <w:p w14:paraId="5F25C563" w14:textId="3BA7469A" w:rsidR="000D2882" w:rsidRDefault="00D83C1B">
          <w:pPr>
            <w:pStyle w:val="TOC1"/>
            <w:rPr>
              <w:rFonts w:asciiTheme="minorHAnsi" w:eastAsiaTheme="minorEastAsia" w:hAnsiTheme="minorHAnsi" w:cstheme="minorBidi"/>
              <w:b w:val="0"/>
              <w:bCs w:val="0"/>
              <w:kern w:val="2"/>
              <w:sz w:val="24"/>
              <w:szCs w:val="24"/>
              <w:lang w:val="en-GB"/>
              <w14:ligatures w14:val="standardContextual"/>
            </w:rPr>
          </w:pPr>
          <w:hyperlink w:anchor="_Toc237083645" w:history="1">
            <w:r w:rsidR="000D2882" w:rsidRPr="00D47117">
              <w:rPr>
                <w:rStyle w:val="Hyperlink"/>
              </w:rPr>
              <w:t>What to do if you have a welfare concern in DEALT</w:t>
            </w:r>
            <w:r w:rsidR="000D2882">
              <w:rPr>
                <w:webHidden/>
              </w:rPr>
              <w:tab/>
            </w:r>
            <w:r w:rsidR="000D2882">
              <w:rPr>
                <w:webHidden/>
              </w:rPr>
              <w:fldChar w:fldCharType="begin"/>
            </w:r>
            <w:r w:rsidR="000D2882">
              <w:rPr>
                <w:webHidden/>
              </w:rPr>
              <w:instrText xml:space="preserve"> PAGEREF _Toc237083645 \h </w:instrText>
            </w:r>
            <w:r w:rsidR="000D2882">
              <w:rPr>
                <w:webHidden/>
              </w:rPr>
            </w:r>
            <w:r w:rsidR="000D2882">
              <w:rPr>
                <w:webHidden/>
              </w:rPr>
              <w:fldChar w:fldCharType="separate"/>
            </w:r>
            <w:r w:rsidR="000D2882">
              <w:rPr>
                <w:webHidden/>
              </w:rPr>
              <w:t>6</w:t>
            </w:r>
            <w:r w:rsidR="000D2882">
              <w:rPr>
                <w:webHidden/>
              </w:rPr>
              <w:fldChar w:fldCharType="end"/>
            </w:r>
          </w:hyperlink>
        </w:p>
        <w:p w14:paraId="471240CE" w14:textId="5C4FF558" w:rsidR="000D2882" w:rsidRDefault="00D83C1B">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7083646" w:history="1">
            <w:r w:rsidR="000D2882" w:rsidRPr="00D47117">
              <w:rPr>
                <w:rStyle w:val="Hyperlink"/>
              </w:rPr>
              <w:t>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 Focused Approach to Safeguarding</w:t>
            </w:r>
            <w:r w:rsidR="000D2882">
              <w:rPr>
                <w:webHidden/>
              </w:rPr>
              <w:tab/>
            </w:r>
            <w:r w:rsidR="000D2882">
              <w:rPr>
                <w:webHidden/>
              </w:rPr>
              <w:fldChar w:fldCharType="begin"/>
            </w:r>
            <w:r w:rsidR="000D2882">
              <w:rPr>
                <w:webHidden/>
              </w:rPr>
              <w:instrText xml:space="preserve"> PAGEREF _Toc237083646 \h </w:instrText>
            </w:r>
            <w:r w:rsidR="000D2882">
              <w:rPr>
                <w:webHidden/>
              </w:rPr>
            </w:r>
            <w:r w:rsidR="000D2882">
              <w:rPr>
                <w:webHidden/>
              </w:rPr>
              <w:fldChar w:fldCharType="separate"/>
            </w:r>
            <w:r w:rsidR="000D2882">
              <w:rPr>
                <w:webHidden/>
              </w:rPr>
              <w:t>7</w:t>
            </w:r>
            <w:r w:rsidR="000D2882">
              <w:rPr>
                <w:webHidden/>
              </w:rPr>
              <w:fldChar w:fldCharType="end"/>
            </w:r>
          </w:hyperlink>
        </w:p>
        <w:p w14:paraId="224CF083" w14:textId="20E41EC0"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47" w:history="1">
            <w:r w:rsidR="000D2882" w:rsidRPr="00D47117">
              <w:rPr>
                <w:rStyle w:val="Hyperlink"/>
              </w:rPr>
              <w:t>1.1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Introduction</w:t>
            </w:r>
            <w:r w:rsidR="000D2882">
              <w:rPr>
                <w:webHidden/>
              </w:rPr>
              <w:tab/>
            </w:r>
            <w:r w:rsidR="000D2882">
              <w:rPr>
                <w:webHidden/>
              </w:rPr>
              <w:fldChar w:fldCharType="begin"/>
            </w:r>
            <w:r w:rsidR="000D2882">
              <w:rPr>
                <w:webHidden/>
              </w:rPr>
              <w:instrText xml:space="preserve"> PAGEREF _Toc237083647 \h </w:instrText>
            </w:r>
            <w:r w:rsidR="000D2882">
              <w:rPr>
                <w:webHidden/>
              </w:rPr>
            </w:r>
            <w:r w:rsidR="000D2882">
              <w:rPr>
                <w:webHidden/>
              </w:rPr>
              <w:fldChar w:fldCharType="separate"/>
            </w:r>
            <w:r w:rsidR="000D2882">
              <w:rPr>
                <w:webHidden/>
              </w:rPr>
              <w:t>7</w:t>
            </w:r>
            <w:r w:rsidR="000D2882">
              <w:rPr>
                <w:webHidden/>
              </w:rPr>
              <w:fldChar w:fldCharType="end"/>
            </w:r>
          </w:hyperlink>
        </w:p>
        <w:p w14:paraId="7CB3849D" w14:textId="4207899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48" w:history="1">
            <w:r w:rsidR="000D2882" w:rsidRPr="00D47117">
              <w:rPr>
                <w:rStyle w:val="Hyperlink"/>
              </w:rPr>
              <w:t>1.2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Policy context</w:t>
            </w:r>
            <w:r w:rsidR="000D2882">
              <w:rPr>
                <w:webHidden/>
              </w:rPr>
              <w:tab/>
            </w:r>
            <w:r w:rsidR="000D2882">
              <w:rPr>
                <w:webHidden/>
              </w:rPr>
              <w:fldChar w:fldCharType="begin"/>
            </w:r>
            <w:r w:rsidR="000D2882">
              <w:rPr>
                <w:webHidden/>
              </w:rPr>
              <w:instrText xml:space="preserve"> PAGEREF _Toc237083648 \h </w:instrText>
            </w:r>
            <w:r w:rsidR="000D2882">
              <w:rPr>
                <w:webHidden/>
              </w:rPr>
            </w:r>
            <w:r w:rsidR="000D2882">
              <w:rPr>
                <w:webHidden/>
              </w:rPr>
              <w:fldChar w:fldCharType="separate"/>
            </w:r>
            <w:r w:rsidR="000D2882">
              <w:rPr>
                <w:webHidden/>
              </w:rPr>
              <w:t>8</w:t>
            </w:r>
            <w:r w:rsidR="000D2882">
              <w:rPr>
                <w:webHidden/>
              </w:rPr>
              <w:fldChar w:fldCharType="end"/>
            </w:r>
          </w:hyperlink>
        </w:p>
        <w:p w14:paraId="0DF36FA1" w14:textId="705DC22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49" w:history="1">
            <w:r w:rsidR="000D2882" w:rsidRPr="00D47117">
              <w:rPr>
                <w:rStyle w:val="Hyperlink"/>
              </w:rPr>
              <w:t>1.3 Definition of safeguarding</w:t>
            </w:r>
            <w:r w:rsidR="000D2882">
              <w:rPr>
                <w:webHidden/>
              </w:rPr>
              <w:tab/>
            </w:r>
            <w:r w:rsidR="000D2882">
              <w:rPr>
                <w:webHidden/>
              </w:rPr>
              <w:fldChar w:fldCharType="begin"/>
            </w:r>
            <w:r w:rsidR="000D2882">
              <w:rPr>
                <w:webHidden/>
              </w:rPr>
              <w:instrText xml:space="preserve"> PAGEREF _Toc237083649 \h </w:instrText>
            </w:r>
            <w:r w:rsidR="000D2882">
              <w:rPr>
                <w:webHidden/>
              </w:rPr>
            </w:r>
            <w:r w:rsidR="000D2882">
              <w:rPr>
                <w:webHidden/>
              </w:rPr>
              <w:fldChar w:fldCharType="separate"/>
            </w:r>
            <w:r w:rsidR="000D2882">
              <w:rPr>
                <w:webHidden/>
              </w:rPr>
              <w:t>8</w:t>
            </w:r>
            <w:r w:rsidR="000D2882">
              <w:rPr>
                <w:webHidden/>
              </w:rPr>
              <w:fldChar w:fldCharType="end"/>
            </w:r>
          </w:hyperlink>
        </w:p>
        <w:p w14:paraId="4F0E18E0" w14:textId="09DBAA4A"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0" w:history="1">
            <w:r w:rsidR="000D2882" w:rsidRPr="00D47117">
              <w:rPr>
                <w:rStyle w:val="Hyperlink"/>
              </w:rPr>
              <w:t>1.4 Related safeguarding policies</w:t>
            </w:r>
            <w:r w:rsidR="000D2882">
              <w:rPr>
                <w:webHidden/>
              </w:rPr>
              <w:tab/>
            </w:r>
            <w:r w:rsidR="000D2882">
              <w:rPr>
                <w:webHidden/>
              </w:rPr>
              <w:fldChar w:fldCharType="begin"/>
            </w:r>
            <w:r w:rsidR="000D2882">
              <w:rPr>
                <w:webHidden/>
              </w:rPr>
              <w:instrText xml:space="preserve"> PAGEREF _Toc237083650 \h </w:instrText>
            </w:r>
            <w:r w:rsidR="000D2882">
              <w:rPr>
                <w:webHidden/>
              </w:rPr>
            </w:r>
            <w:r w:rsidR="000D2882">
              <w:rPr>
                <w:webHidden/>
              </w:rPr>
              <w:fldChar w:fldCharType="separate"/>
            </w:r>
            <w:r w:rsidR="000D2882">
              <w:rPr>
                <w:webHidden/>
              </w:rPr>
              <w:t>9</w:t>
            </w:r>
            <w:r w:rsidR="000D2882">
              <w:rPr>
                <w:webHidden/>
              </w:rPr>
              <w:fldChar w:fldCharType="end"/>
            </w:r>
          </w:hyperlink>
        </w:p>
        <w:p w14:paraId="6ADD3BB7" w14:textId="3A061EF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1" w:history="1">
            <w:r w:rsidR="000D2882" w:rsidRPr="00D47117">
              <w:rPr>
                <w:rStyle w:val="Hyperlink"/>
              </w:rPr>
              <w:t>1.5</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Policy compliance, monitoring and review</w:t>
            </w:r>
            <w:r w:rsidR="000D2882">
              <w:rPr>
                <w:webHidden/>
              </w:rPr>
              <w:tab/>
            </w:r>
            <w:r w:rsidR="000D2882">
              <w:rPr>
                <w:webHidden/>
              </w:rPr>
              <w:fldChar w:fldCharType="begin"/>
            </w:r>
            <w:r w:rsidR="000D2882">
              <w:rPr>
                <w:webHidden/>
              </w:rPr>
              <w:instrText xml:space="preserve"> PAGEREF _Toc237083651 \h </w:instrText>
            </w:r>
            <w:r w:rsidR="000D2882">
              <w:rPr>
                <w:webHidden/>
              </w:rPr>
            </w:r>
            <w:r w:rsidR="000D2882">
              <w:rPr>
                <w:webHidden/>
              </w:rPr>
              <w:fldChar w:fldCharType="separate"/>
            </w:r>
            <w:r w:rsidR="000D2882">
              <w:rPr>
                <w:webHidden/>
              </w:rPr>
              <w:t>10</w:t>
            </w:r>
            <w:r w:rsidR="000D2882">
              <w:rPr>
                <w:webHidden/>
              </w:rPr>
              <w:fldChar w:fldCharType="end"/>
            </w:r>
          </w:hyperlink>
        </w:p>
        <w:p w14:paraId="4448BC5D" w14:textId="721CBD07"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52" w:history="1">
            <w:r w:rsidR="000D2882" w:rsidRPr="00D47117">
              <w:rPr>
                <w:rStyle w:val="Hyperlink"/>
              </w:rPr>
              <w:t>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Key Responsibilities</w:t>
            </w:r>
            <w:r w:rsidR="000D2882">
              <w:rPr>
                <w:webHidden/>
              </w:rPr>
              <w:tab/>
            </w:r>
            <w:r w:rsidR="000D2882">
              <w:rPr>
                <w:webHidden/>
              </w:rPr>
              <w:fldChar w:fldCharType="begin"/>
            </w:r>
            <w:r w:rsidR="000D2882">
              <w:rPr>
                <w:webHidden/>
              </w:rPr>
              <w:instrText xml:space="preserve"> PAGEREF _Toc237083652 \h </w:instrText>
            </w:r>
            <w:r w:rsidR="000D2882">
              <w:rPr>
                <w:webHidden/>
              </w:rPr>
            </w:r>
            <w:r w:rsidR="000D2882">
              <w:rPr>
                <w:webHidden/>
              </w:rPr>
              <w:fldChar w:fldCharType="separate"/>
            </w:r>
            <w:r w:rsidR="000D2882">
              <w:rPr>
                <w:webHidden/>
              </w:rPr>
              <w:t>10</w:t>
            </w:r>
            <w:r w:rsidR="000D2882">
              <w:rPr>
                <w:webHidden/>
              </w:rPr>
              <w:fldChar w:fldCharType="end"/>
            </w:r>
          </w:hyperlink>
        </w:p>
        <w:p w14:paraId="356F1061" w14:textId="53BB8508"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3" w:history="1">
            <w:r w:rsidR="000D2882" w:rsidRPr="00D47117">
              <w:rPr>
                <w:rStyle w:val="Hyperlink"/>
              </w:rPr>
              <w:t>2.1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Governance and leadership</w:t>
            </w:r>
            <w:r w:rsidR="000D2882">
              <w:rPr>
                <w:webHidden/>
              </w:rPr>
              <w:tab/>
            </w:r>
            <w:r w:rsidR="000D2882">
              <w:rPr>
                <w:webHidden/>
              </w:rPr>
              <w:fldChar w:fldCharType="begin"/>
            </w:r>
            <w:r w:rsidR="000D2882">
              <w:rPr>
                <w:webHidden/>
              </w:rPr>
              <w:instrText xml:space="preserve"> PAGEREF _Toc237083653 \h </w:instrText>
            </w:r>
            <w:r w:rsidR="000D2882">
              <w:rPr>
                <w:webHidden/>
              </w:rPr>
            </w:r>
            <w:r w:rsidR="000D2882">
              <w:rPr>
                <w:webHidden/>
              </w:rPr>
              <w:fldChar w:fldCharType="separate"/>
            </w:r>
            <w:r w:rsidR="000D2882">
              <w:rPr>
                <w:webHidden/>
              </w:rPr>
              <w:t>10</w:t>
            </w:r>
            <w:r w:rsidR="000D2882">
              <w:rPr>
                <w:webHidden/>
              </w:rPr>
              <w:fldChar w:fldCharType="end"/>
            </w:r>
          </w:hyperlink>
        </w:p>
        <w:p w14:paraId="00D435DB" w14:textId="72BCB46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4" w:history="1">
            <w:r w:rsidR="000D2882" w:rsidRPr="00D47117">
              <w:rPr>
                <w:rStyle w:val="Hyperlink"/>
              </w:rPr>
              <w:t>2.2 Designated Safeguarding Lead (DSL)</w:t>
            </w:r>
            <w:r w:rsidR="000D2882">
              <w:rPr>
                <w:webHidden/>
              </w:rPr>
              <w:tab/>
            </w:r>
            <w:r w:rsidR="000D2882">
              <w:rPr>
                <w:webHidden/>
              </w:rPr>
              <w:fldChar w:fldCharType="begin"/>
            </w:r>
            <w:r w:rsidR="000D2882">
              <w:rPr>
                <w:webHidden/>
              </w:rPr>
              <w:instrText xml:space="preserve"> PAGEREF _Toc237083654 \h </w:instrText>
            </w:r>
            <w:r w:rsidR="000D2882">
              <w:rPr>
                <w:webHidden/>
              </w:rPr>
            </w:r>
            <w:r w:rsidR="000D2882">
              <w:rPr>
                <w:webHidden/>
              </w:rPr>
              <w:fldChar w:fldCharType="separate"/>
            </w:r>
            <w:r w:rsidR="000D2882">
              <w:rPr>
                <w:webHidden/>
              </w:rPr>
              <w:t>11</w:t>
            </w:r>
            <w:r w:rsidR="000D2882">
              <w:rPr>
                <w:webHidden/>
              </w:rPr>
              <w:fldChar w:fldCharType="end"/>
            </w:r>
          </w:hyperlink>
        </w:p>
        <w:p w14:paraId="6822B326" w14:textId="7B2F7355"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5" w:history="1">
            <w:r w:rsidR="000D2882" w:rsidRPr="00D47117">
              <w:rPr>
                <w:rStyle w:val="Hyperlink"/>
              </w:rPr>
              <w:t>2.3 Members of staff</w:t>
            </w:r>
            <w:r w:rsidR="000D2882">
              <w:rPr>
                <w:webHidden/>
              </w:rPr>
              <w:tab/>
            </w:r>
            <w:r w:rsidR="000D2882">
              <w:rPr>
                <w:webHidden/>
              </w:rPr>
              <w:fldChar w:fldCharType="begin"/>
            </w:r>
            <w:r w:rsidR="000D2882">
              <w:rPr>
                <w:webHidden/>
              </w:rPr>
              <w:instrText xml:space="preserve"> PAGEREF _Toc237083655 \h </w:instrText>
            </w:r>
            <w:r w:rsidR="000D2882">
              <w:rPr>
                <w:webHidden/>
              </w:rPr>
            </w:r>
            <w:r w:rsidR="000D2882">
              <w:rPr>
                <w:webHidden/>
              </w:rPr>
              <w:fldChar w:fldCharType="separate"/>
            </w:r>
            <w:r w:rsidR="000D2882">
              <w:rPr>
                <w:webHidden/>
              </w:rPr>
              <w:t>12</w:t>
            </w:r>
            <w:r w:rsidR="000D2882">
              <w:rPr>
                <w:webHidden/>
              </w:rPr>
              <w:fldChar w:fldCharType="end"/>
            </w:r>
          </w:hyperlink>
        </w:p>
        <w:p w14:paraId="163FB989" w14:textId="522A10C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6" w:history="1">
            <w:r w:rsidR="000D2882" w:rsidRPr="00D47117">
              <w:rPr>
                <w:rStyle w:val="Hyperlink"/>
              </w:rPr>
              <w:t>2.4 Children</w:t>
            </w:r>
            <w:r w:rsidR="000D2882">
              <w:rPr>
                <w:webHidden/>
              </w:rPr>
              <w:tab/>
            </w:r>
            <w:r w:rsidR="000D2882">
              <w:rPr>
                <w:webHidden/>
              </w:rPr>
              <w:fldChar w:fldCharType="begin"/>
            </w:r>
            <w:r w:rsidR="000D2882">
              <w:rPr>
                <w:webHidden/>
              </w:rPr>
              <w:instrText xml:space="preserve"> PAGEREF _Toc237083656 \h </w:instrText>
            </w:r>
            <w:r w:rsidR="000D2882">
              <w:rPr>
                <w:webHidden/>
              </w:rPr>
            </w:r>
            <w:r w:rsidR="000D2882">
              <w:rPr>
                <w:webHidden/>
              </w:rPr>
              <w:fldChar w:fldCharType="separate"/>
            </w:r>
            <w:r w:rsidR="000D2882">
              <w:rPr>
                <w:webHidden/>
              </w:rPr>
              <w:t>13</w:t>
            </w:r>
            <w:r w:rsidR="000D2882">
              <w:rPr>
                <w:webHidden/>
              </w:rPr>
              <w:fldChar w:fldCharType="end"/>
            </w:r>
          </w:hyperlink>
        </w:p>
        <w:p w14:paraId="25BD7DF6" w14:textId="2C0B337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7" w:history="1">
            <w:r w:rsidR="000D2882" w:rsidRPr="00D47117">
              <w:rPr>
                <w:rStyle w:val="Hyperlink"/>
              </w:rPr>
              <w:t>2.5 Parents and carers</w:t>
            </w:r>
            <w:r w:rsidR="000D2882">
              <w:rPr>
                <w:webHidden/>
              </w:rPr>
              <w:tab/>
            </w:r>
            <w:r w:rsidR="000D2882">
              <w:rPr>
                <w:webHidden/>
              </w:rPr>
              <w:fldChar w:fldCharType="begin"/>
            </w:r>
            <w:r w:rsidR="000D2882">
              <w:rPr>
                <w:webHidden/>
              </w:rPr>
              <w:instrText xml:space="preserve"> PAGEREF _Toc237083657 \h </w:instrText>
            </w:r>
            <w:r w:rsidR="000D2882">
              <w:rPr>
                <w:webHidden/>
              </w:rPr>
            </w:r>
            <w:r w:rsidR="000D2882">
              <w:rPr>
                <w:webHidden/>
              </w:rPr>
              <w:fldChar w:fldCharType="separate"/>
            </w:r>
            <w:r w:rsidR="000D2882">
              <w:rPr>
                <w:webHidden/>
              </w:rPr>
              <w:t>13</w:t>
            </w:r>
            <w:r w:rsidR="000D2882">
              <w:rPr>
                <w:webHidden/>
              </w:rPr>
              <w:fldChar w:fldCharType="end"/>
            </w:r>
          </w:hyperlink>
        </w:p>
        <w:p w14:paraId="7195FAE4" w14:textId="7D44A004"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58" w:history="1">
            <w:r w:rsidR="000D2882" w:rsidRPr="00D47117">
              <w:rPr>
                <w:rStyle w:val="Hyperlink"/>
              </w:rPr>
              <w:t>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 Protection Procedures</w:t>
            </w:r>
            <w:r w:rsidR="000D2882">
              <w:rPr>
                <w:webHidden/>
              </w:rPr>
              <w:tab/>
            </w:r>
            <w:r w:rsidR="000D2882">
              <w:rPr>
                <w:webHidden/>
              </w:rPr>
              <w:fldChar w:fldCharType="begin"/>
            </w:r>
            <w:r w:rsidR="000D2882">
              <w:rPr>
                <w:webHidden/>
              </w:rPr>
              <w:instrText xml:space="preserve"> PAGEREF _Toc237083658 \h </w:instrText>
            </w:r>
            <w:r w:rsidR="000D2882">
              <w:rPr>
                <w:webHidden/>
              </w:rPr>
            </w:r>
            <w:r w:rsidR="000D2882">
              <w:rPr>
                <w:webHidden/>
              </w:rPr>
              <w:fldChar w:fldCharType="separate"/>
            </w:r>
            <w:r w:rsidR="000D2882">
              <w:rPr>
                <w:webHidden/>
              </w:rPr>
              <w:t>14</w:t>
            </w:r>
            <w:r w:rsidR="000D2882">
              <w:rPr>
                <w:webHidden/>
              </w:rPr>
              <w:fldChar w:fldCharType="end"/>
            </w:r>
          </w:hyperlink>
        </w:p>
        <w:p w14:paraId="21C6E355" w14:textId="596C4CBD"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59" w:history="1">
            <w:r w:rsidR="000D2882" w:rsidRPr="00D47117">
              <w:rPr>
                <w:rStyle w:val="Hyperlink"/>
              </w:rPr>
              <w:t>3.1 Recognising indicators of abuse, neglect and exploitation</w:t>
            </w:r>
            <w:r w:rsidR="000D2882">
              <w:rPr>
                <w:webHidden/>
              </w:rPr>
              <w:tab/>
            </w:r>
            <w:r w:rsidR="000D2882">
              <w:rPr>
                <w:webHidden/>
              </w:rPr>
              <w:fldChar w:fldCharType="begin"/>
            </w:r>
            <w:r w:rsidR="000D2882">
              <w:rPr>
                <w:webHidden/>
              </w:rPr>
              <w:instrText xml:space="preserve"> PAGEREF _Toc237083659 \h </w:instrText>
            </w:r>
            <w:r w:rsidR="000D2882">
              <w:rPr>
                <w:webHidden/>
              </w:rPr>
            </w:r>
            <w:r w:rsidR="000D2882">
              <w:rPr>
                <w:webHidden/>
              </w:rPr>
              <w:fldChar w:fldCharType="separate"/>
            </w:r>
            <w:r w:rsidR="000D2882">
              <w:rPr>
                <w:webHidden/>
              </w:rPr>
              <w:t>14</w:t>
            </w:r>
            <w:r w:rsidR="000D2882">
              <w:rPr>
                <w:webHidden/>
              </w:rPr>
              <w:fldChar w:fldCharType="end"/>
            </w:r>
          </w:hyperlink>
        </w:p>
        <w:p w14:paraId="660BF9EF" w14:textId="764D2AD0"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0" w:history="1">
            <w:r w:rsidR="000D2882" w:rsidRPr="00D47117">
              <w:rPr>
                <w:rStyle w:val="Hyperlink"/>
              </w:rPr>
              <w:t>3.2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Responding to child protection concerns</w:t>
            </w:r>
            <w:r w:rsidR="000D2882">
              <w:rPr>
                <w:webHidden/>
              </w:rPr>
              <w:tab/>
            </w:r>
            <w:r w:rsidR="000D2882">
              <w:rPr>
                <w:webHidden/>
              </w:rPr>
              <w:fldChar w:fldCharType="begin"/>
            </w:r>
            <w:r w:rsidR="000D2882">
              <w:rPr>
                <w:webHidden/>
              </w:rPr>
              <w:instrText xml:space="preserve"> PAGEREF _Toc237083660 \h </w:instrText>
            </w:r>
            <w:r w:rsidR="000D2882">
              <w:rPr>
                <w:webHidden/>
              </w:rPr>
            </w:r>
            <w:r w:rsidR="000D2882">
              <w:rPr>
                <w:webHidden/>
              </w:rPr>
              <w:fldChar w:fldCharType="separate"/>
            </w:r>
            <w:r w:rsidR="000D2882">
              <w:rPr>
                <w:webHidden/>
              </w:rPr>
              <w:t>16</w:t>
            </w:r>
            <w:r w:rsidR="000D2882">
              <w:rPr>
                <w:webHidden/>
              </w:rPr>
              <w:fldChar w:fldCharType="end"/>
            </w:r>
          </w:hyperlink>
        </w:p>
        <w:p w14:paraId="74803FA8" w14:textId="36E8442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1" w:history="1">
            <w:r w:rsidR="000D2882" w:rsidRPr="00D47117">
              <w:rPr>
                <w:rStyle w:val="Hyperlink"/>
              </w:rPr>
              <w:t>3.3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Multi-agency working</w:t>
            </w:r>
            <w:r w:rsidR="000D2882">
              <w:rPr>
                <w:webHidden/>
              </w:rPr>
              <w:tab/>
            </w:r>
            <w:r w:rsidR="000D2882">
              <w:rPr>
                <w:webHidden/>
              </w:rPr>
              <w:fldChar w:fldCharType="begin"/>
            </w:r>
            <w:r w:rsidR="000D2882">
              <w:rPr>
                <w:webHidden/>
              </w:rPr>
              <w:instrText xml:space="preserve"> PAGEREF _Toc237083661 \h </w:instrText>
            </w:r>
            <w:r w:rsidR="000D2882">
              <w:rPr>
                <w:webHidden/>
              </w:rPr>
            </w:r>
            <w:r w:rsidR="000D2882">
              <w:rPr>
                <w:webHidden/>
              </w:rPr>
              <w:fldChar w:fldCharType="separate"/>
            </w:r>
            <w:r w:rsidR="000D2882">
              <w:rPr>
                <w:webHidden/>
              </w:rPr>
              <w:t>19</w:t>
            </w:r>
            <w:r w:rsidR="000D2882">
              <w:rPr>
                <w:webHidden/>
              </w:rPr>
              <w:fldChar w:fldCharType="end"/>
            </w:r>
          </w:hyperlink>
        </w:p>
        <w:p w14:paraId="7716F734" w14:textId="6628E744"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2" w:history="1">
            <w:r w:rsidR="000D2882" w:rsidRPr="00D47117">
              <w:rPr>
                <w:rStyle w:val="Hyperlink"/>
              </w:rPr>
              <w:t>3.4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 Protection Records</w:t>
            </w:r>
            <w:r w:rsidR="000D2882">
              <w:rPr>
                <w:webHidden/>
              </w:rPr>
              <w:tab/>
            </w:r>
            <w:r w:rsidR="000D2882">
              <w:rPr>
                <w:webHidden/>
              </w:rPr>
              <w:fldChar w:fldCharType="begin"/>
            </w:r>
            <w:r w:rsidR="000D2882">
              <w:rPr>
                <w:webHidden/>
              </w:rPr>
              <w:instrText xml:space="preserve"> PAGEREF _Toc237083662 \h </w:instrText>
            </w:r>
            <w:r w:rsidR="000D2882">
              <w:rPr>
                <w:webHidden/>
              </w:rPr>
            </w:r>
            <w:r w:rsidR="000D2882">
              <w:rPr>
                <w:webHidden/>
              </w:rPr>
              <w:fldChar w:fldCharType="separate"/>
            </w:r>
            <w:r w:rsidR="000D2882">
              <w:rPr>
                <w:webHidden/>
              </w:rPr>
              <w:t>20</w:t>
            </w:r>
            <w:r w:rsidR="000D2882">
              <w:rPr>
                <w:webHidden/>
              </w:rPr>
              <w:fldChar w:fldCharType="end"/>
            </w:r>
          </w:hyperlink>
        </w:p>
        <w:p w14:paraId="47168ABD" w14:textId="212E7574"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3" w:history="1">
            <w:r w:rsidR="000D2882" w:rsidRPr="00D47117">
              <w:rPr>
                <w:rStyle w:val="Hyperlink"/>
              </w:rPr>
              <w:t>3.5</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Transferring and receiving child protection files and safeguarding information</w:t>
            </w:r>
            <w:r w:rsidR="000D2882">
              <w:rPr>
                <w:webHidden/>
              </w:rPr>
              <w:tab/>
            </w:r>
            <w:r w:rsidR="000D2882">
              <w:rPr>
                <w:webHidden/>
              </w:rPr>
              <w:fldChar w:fldCharType="begin"/>
            </w:r>
            <w:r w:rsidR="000D2882">
              <w:rPr>
                <w:webHidden/>
              </w:rPr>
              <w:instrText xml:space="preserve"> PAGEREF _Toc237083663 \h </w:instrText>
            </w:r>
            <w:r w:rsidR="000D2882">
              <w:rPr>
                <w:webHidden/>
              </w:rPr>
            </w:r>
            <w:r w:rsidR="000D2882">
              <w:rPr>
                <w:webHidden/>
              </w:rPr>
              <w:fldChar w:fldCharType="separate"/>
            </w:r>
            <w:r w:rsidR="000D2882">
              <w:rPr>
                <w:webHidden/>
              </w:rPr>
              <w:t>20</w:t>
            </w:r>
            <w:r w:rsidR="000D2882">
              <w:rPr>
                <w:webHidden/>
              </w:rPr>
              <w:fldChar w:fldCharType="end"/>
            </w:r>
          </w:hyperlink>
        </w:p>
        <w:p w14:paraId="46D55072" w14:textId="129A8B19"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4" w:history="1">
            <w:r w:rsidR="000D2882" w:rsidRPr="00D47117">
              <w:rPr>
                <w:rStyle w:val="Hyperlink"/>
              </w:rPr>
              <w:t>3.6</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Confidentiality and information sharing</w:t>
            </w:r>
            <w:r w:rsidR="000D2882">
              <w:rPr>
                <w:webHidden/>
              </w:rPr>
              <w:tab/>
            </w:r>
            <w:r w:rsidR="000D2882">
              <w:rPr>
                <w:webHidden/>
              </w:rPr>
              <w:fldChar w:fldCharType="begin"/>
            </w:r>
            <w:r w:rsidR="000D2882">
              <w:rPr>
                <w:webHidden/>
              </w:rPr>
              <w:instrText xml:space="preserve"> PAGEREF _Toc237083664 \h </w:instrText>
            </w:r>
            <w:r w:rsidR="000D2882">
              <w:rPr>
                <w:webHidden/>
              </w:rPr>
            </w:r>
            <w:r w:rsidR="000D2882">
              <w:rPr>
                <w:webHidden/>
              </w:rPr>
              <w:fldChar w:fldCharType="separate"/>
            </w:r>
            <w:r w:rsidR="000D2882">
              <w:rPr>
                <w:webHidden/>
              </w:rPr>
              <w:t>21</w:t>
            </w:r>
            <w:r w:rsidR="000D2882">
              <w:rPr>
                <w:webHidden/>
              </w:rPr>
              <w:fldChar w:fldCharType="end"/>
            </w:r>
          </w:hyperlink>
        </w:p>
        <w:p w14:paraId="007C12D0" w14:textId="4A5128DF"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5" w:history="1">
            <w:r w:rsidR="000D2882" w:rsidRPr="00D47117">
              <w:rPr>
                <w:rStyle w:val="Hyperlink"/>
              </w:rPr>
              <w:t>3.7</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Complaints</w:t>
            </w:r>
            <w:r w:rsidR="000D2882">
              <w:rPr>
                <w:webHidden/>
              </w:rPr>
              <w:tab/>
            </w:r>
            <w:r w:rsidR="000D2882">
              <w:rPr>
                <w:webHidden/>
              </w:rPr>
              <w:fldChar w:fldCharType="begin"/>
            </w:r>
            <w:r w:rsidR="000D2882">
              <w:rPr>
                <w:webHidden/>
              </w:rPr>
              <w:instrText xml:space="preserve"> PAGEREF _Toc237083665 \h </w:instrText>
            </w:r>
            <w:r w:rsidR="000D2882">
              <w:rPr>
                <w:webHidden/>
              </w:rPr>
            </w:r>
            <w:r w:rsidR="000D2882">
              <w:rPr>
                <w:webHidden/>
              </w:rPr>
              <w:fldChar w:fldCharType="separate"/>
            </w:r>
            <w:r w:rsidR="000D2882">
              <w:rPr>
                <w:webHidden/>
              </w:rPr>
              <w:t>22</w:t>
            </w:r>
            <w:r w:rsidR="000D2882">
              <w:rPr>
                <w:webHidden/>
              </w:rPr>
              <w:fldChar w:fldCharType="end"/>
            </w:r>
          </w:hyperlink>
        </w:p>
        <w:p w14:paraId="32EA7088" w14:textId="7499C145"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66" w:history="1">
            <w:r w:rsidR="000D2882" w:rsidRPr="00D47117">
              <w:rPr>
                <w:rStyle w:val="Hyperlink"/>
              </w:rPr>
              <w:t>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Specific Forms of Abuse and Other Safeguarding Issues</w:t>
            </w:r>
            <w:r w:rsidR="000D2882">
              <w:rPr>
                <w:webHidden/>
              </w:rPr>
              <w:tab/>
            </w:r>
            <w:r w:rsidR="000D2882">
              <w:rPr>
                <w:webHidden/>
              </w:rPr>
              <w:fldChar w:fldCharType="begin"/>
            </w:r>
            <w:r w:rsidR="000D2882">
              <w:rPr>
                <w:webHidden/>
              </w:rPr>
              <w:instrText xml:space="preserve"> PAGEREF _Toc237083666 \h </w:instrText>
            </w:r>
            <w:r w:rsidR="000D2882">
              <w:rPr>
                <w:webHidden/>
              </w:rPr>
            </w:r>
            <w:r w:rsidR="000D2882">
              <w:rPr>
                <w:webHidden/>
              </w:rPr>
              <w:fldChar w:fldCharType="separate"/>
            </w:r>
            <w:r w:rsidR="000D2882">
              <w:rPr>
                <w:webHidden/>
              </w:rPr>
              <w:t>22</w:t>
            </w:r>
            <w:r w:rsidR="000D2882">
              <w:rPr>
                <w:webHidden/>
              </w:rPr>
              <w:fldChar w:fldCharType="end"/>
            </w:r>
          </w:hyperlink>
        </w:p>
        <w:p w14:paraId="66EBE95F" w14:textId="78862EAD"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7" w:history="1">
            <w:r w:rsidR="000D2882" w:rsidRPr="00D47117">
              <w:rPr>
                <w:rStyle w:val="Hyperlink"/>
              </w:rPr>
              <w:t>4.1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Child-on-child abuse (including harassment and violence)</w:t>
            </w:r>
            <w:r w:rsidR="000D2882">
              <w:rPr>
                <w:webHidden/>
              </w:rPr>
              <w:tab/>
            </w:r>
            <w:r w:rsidR="000D2882">
              <w:rPr>
                <w:webHidden/>
              </w:rPr>
              <w:fldChar w:fldCharType="begin"/>
            </w:r>
            <w:r w:rsidR="000D2882">
              <w:rPr>
                <w:webHidden/>
              </w:rPr>
              <w:instrText xml:space="preserve"> PAGEREF _Toc237083667 \h </w:instrText>
            </w:r>
            <w:r w:rsidR="000D2882">
              <w:rPr>
                <w:webHidden/>
              </w:rPr>
            </w:r>
            <w:r w:rsidR="000D2882">
              <w:rPr>
                <w:webHidden/>
              </w:rPr>
              <w:fldChar w:fldCharType="separate"/>
            </w:r>
            <w:r w:rsidR="000D2882">
              <w:rPr>
                <w:webHidden/>
              </w:rPr>
              <w:t>22</w:t>
            </w:r>
            <w:r w:rsidR="000D2882">
              <w:rPr>
                <w:webHidden/>
              </w:rPr>
              <w:fldChar w:fldCharType="end"/>
            </w:r>
          </w:hyperlink>
        </w:p>
        <w:p w14:paraId="0364D04C" w14:textId="4063B60E"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8" w:history="1">
            <w:r w:rsidR="000D2882" w:rsidRPr="00D47117">
              <w:rPr>
                <w:rStyle w:val="Hyperlink"/>
              </w:rPr>
              <w:t>4.2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Making or sharing nudes and/or semi-nudes</w:t>
            </w:r>
            <w:r w:rsidR="000D2882">
              <w:rPr>
                <w:webHidden/>
              </w:rPr>
              <w:tab/>
            </w:r>
            <w:r w:rsidR="000D2882">
              <w:rPr>
                <w:webHidden/>
              </w:rPr>
              <w:fldChar w:fldCharType="begin"/>
            </w:r>
            <w:r w:rsidR="000D2882">
              <w:rPr>
                <w:webHidden/>
              </w:rPr>
              <w:instrText xml:space="preserve"> PAGEREF _Toc237083668 \h </w:instrText>
            </w:r>
            <w:r w:rsidR="000D2882">
              <w:rPr>
                <w:webHidden/>
              </w:rPr>
            </w:r>
            <w:r w:rsidR="000D2882">
              <w:rPr>
                <w:webHidden/>
              </w:rPr>
              <w:fldChar w:fldCharType="separate"/>
            </w:r>
            <w:r w:rsidR="000D2882">
              <w:rPr>
                <w:webHidden/>
              </w:rPr>
              <w:t>25</w:t>
            </w:r>
            <w:r w:rsidR="000D2882">
              <w:rPr>
                <w:webHidden/>
              </w:rPr>
              <w:fldChar w:fldCharType="end"/>
            </w:r>
          </w:hyperlink>
        </w:p>
        <w:p w14:paraId="4D97A942" w14:textId="1F572D12"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69" w:history="1">
            <w:r w:rsidR="000D2882" w:rsidRPr="00D47117">
              <w:rPr>
                <w:rStyle w:val="Hyperlink"/>
              </w:rPr>
              <w:t>4.3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Exploitation, including child sexual exploitation (CSE), child criminal exploitation (CCE), county lines, serious violence and modern slavery</w:t>
            </w:r>
            <w:r w:rsidR="000D2882">
              <w:rPr>
                <w:webHidden/>
              </w:rPr>
              <w:tab/>
            </w:r>
            <w:r w:rsidR="000D2882">
              <w:rPr>
                <w:webHidden/>
              </w:rPr>
              <w:fldChar w:fldCharType="begin"/>
            </w:r>
            <w:r w:rsidR="000D2882">
              <w:rPr>
                <w:webHidden/>
              </w:rPr>
              <w:instrText xml:space="preserve"> PAGEREF _Toc237083669 \h </w:instrText>
            </w:r>
            <w:r w:rsidR="000D2882">
              <w:rPr>
                <w:webHidden/>
              </w:rPr>
            </w:r>
            <w:r w:rsidR="000D2882">
              <w:rPr>
                <w:webHidden/>
              </w:rPr>
              <w:fldChar w:fldCharType="separate"/>
            </w:r>
            <w:r w:rsidR="000D2882">
              <w:rPr>
                <w:webHidden/>
              </w:rPr>
              <w:t>26</w:t>
            </w:r>
            <w:r w:rsidR="000D2882">
              <w:rPr>
                <w:webHidden/>
              </w:rPr>
              <w:fldChar w:fldCharType="end"/>
            </w:r>
          </w:hyperlink>
        </w:p>
        <w:p w14:paraId="4E4524EA" w14:textId="46298EF5"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0" w:history="1">
            <w:r w:rsidR="000D2882" w:rsidRPr="00D47117">
              <w:rPr>
                <w:rStyle w:val="Hyperlink"/>
              </w:rPr>
              <w:t>4.4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Domestic abuse</w:t>
            </w:r>
            <w:r w:rsidR="000D2882">
              <w:rPr>
                <w:webHidden/>
              </w:rPr>
              <w:tab/>
            </w:r>
            <w:r w:rsidR="000D2882">
              <w:rPr>
                <w:webHidden/>
              </w:rPr>
              <w:fldChar w:fldCharType="begin"/>
            </w:r>
            <w:r w:rsidR="000D2882">
              <w:rPr>
                <w:webHidden/>
              </w:rPr>
              <w:instrText xml:space="preserve"> PAGEREF _Toc237083670 \h </w:instrText>
            </w:r>
            <w:r w:rsidR="000D2882">
              <w:rPr>
                <w:webHidden/>
              </w:rPr>
            </w:r>
            <w:r w:rsidR="000D2882">
              <w:rPr>
                <w:webHidden/>
              </w:rPr>
              <w:fldChar w:fldCharType="separate"/>
            </w:r>
            <w:r w:rsidR="000D2882">
              <w:rPr>
                <w:webHidden/>
              </w:rPr>
              <w:t>28</w:t>
            </w:r>
            <w:r w:rsidR="000D2882">
              <w:rPr>
                <w:webHidden/>
              </w:rPr>
              <w:fldChar w:fldCharType="end"/>
            </w:r>
          </w:hyperlink>
        </w:p>
        <w:p w14:paraId="4DA5F9FA" w14:textId="0E9A776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1" w:history="1">
            <w:r w:rsidR="000D2882" w:rsidRPr="00D47117">
              <w:rPr>
                <w:rStyle w:val="Hyperlink"/>
              </w:rPr>
              <w:t>4.5</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Honour or Faith-Based Abuse (HBA)</w:t>
            </w:r>
            <w:r w:rsidR="000D2882">
              <w:rPr>
                <w:webHidden/>
              </w:rPr>
              <w:tab/>
            </w:r>
            <w:r w:rsidR="000D2882">
              <w:rPr>
                <w:webHidden/>
              </w:rPr>
              <w:fldChar w:fldCharType="begin"/>
            </w:r>
            <w:r w:rsidR="000D2882">
              <w:rPr>
                <w:webHidden/>
              </w:rPr>
              <w:instrText xml:space="preserve"> PAGEREF _Toc237083671 \h </w:instrText>
            </w:r>
            <w:r w:rsidR="000D2882">
              <w:rPr>
                <w:webHidden/>
              </w:rPr>
            </w:r>
            <w:r w:rsidR="000D2882">
              <w:rPr>
                <w:webHidden/>
              </w:rPr>
              <w:fldChar w:fldCharType="separate"/>
            </w:r>
            <w:r w:rsidR="000D2882">
              <w:rPr>
                <w:webHidden/>
              </w:rPr>
              <w:t>29</w:t>
            </w:r>
            <w:r w:rsidR="000D2882">
              <w:rPr>
                <w:webHidden/>
              </w:rPr>
              <w:fldChar w:fldCharType="end"/>
            </w:r>
          </w:hyperlink>
        </w:p>
        <w:p w14:paraId="7373C4E8" w14:textId="04E5085E"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2" w:history="1">
            <w:r w:rsidR="000D2882" w:rsidRPr="00D47117">
              <w:rPr>
                <w:rStyle w:val="Hyperlink"/>
              </w:rPr>
              <w:t>4.6</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Preventing radicalisation</w:t>
            </w:r>
            <w:r w:rsidR="000D2882">
              <w:rPr>
                <w:webHidden/>
              </w:rPr>
              <w:tab/>
            </w:r>
            <w:r w:rsidR="000D2882">
              <w:rPr>
                <w:webHidden/>
              </w:rPr>
              <w:fldChar w:fldCharType="begin"/>
            </w:r>
            <w:r w:rsidR="000D2882">
              <w:rPr>
                <w:webHidden/>
              </w:rPr>
              <w:instrText xml:space="preserve"> PAGEREF _Toc237083672 \h </w:instrText>
            </w:r>
            <w:r w:rsidR="000D2882">
              <w:rPr>
                <w:webHidden/>
              </w:rPr>
            </w:r>
            <w:r w:rsidR="000D2882">
              <w:rPr>
                <w:webHidden/>
              </w:rPr>
              <w:fldChar w:fldCharType="separate"/>
            </w:r>
            <w:r w:rsidR="000D2882">
              <w:rPr>
                <w:webHidden/>
              </w:rPr>
              <w:t>30</w:t>
            </w:r>
            <w:r w:rsidR="000D2882">
              <w:rPr>
                <w:webHidden/>
              </w:rPr>
              <w:fldChar w:fldCharType="end"/>
            </w:r>
          </w:hyperlink>
        </w:p>
        <w:p w14:paraId="3B55F75C" w14:textId="53A2221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3" w:history="1">
            <w:r w:rsidR="000D2882" w:rsidRPr="00D47117">
              <w:rPr>
                <w:rStyle w:val="Hyperlink"/>
              </w:rPr>
              <w:t>4.7</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Cybercrime</w:t>
            </w:r>
            <w:r w:rsidR="000D2882">
              <w:rPr>
                <w:webHidden/>
              </w:rPr>
              <w:tab/>
            </w:r>
            <w:r w:rsidR="000D2882">
              <w:rPr>
                <w:webHidden/>
              </w:rPr>
              <w:fldChar w:fldCharType="begin"/>
            </w:r>
            <w:r w:rsidR="000D2882">
              <w:rPr>
                <w:webHidden/>
              </w:rPr>
              <w:instrText xml:space="preserve"> PAGEREF _Toc237083673 \h </w:instrText>
            </w:r>
            <w:r w:rsidR="000D2882">
              <w:rPr>
                <w:webHidden/>
              </w:rPr>
            </w:r>
            <w:r w:rsidR="000D2882">
              <w:rPr>
                <w:webHidden/>
              </w:rPr>
              <w:fldChar w:fldCharType="separate"/>
            </w:r>
            <w:r w:rsidR="000D2882">
              <w:rPr>
                <w:webHidden/>
              </w:rPr>
              <w:t>31</w:t>
            </w:r>
            <w:r w:rsidR="000D2882">
              <w:rPr>
                <w:webHidden/>
              </w:rPr>
              <w:fldChar w:fldCharType="end"/>
            </w:r>
          </w:hyperlink>
        </w:p>
        <w:p w14:paraId="6BFF60A8" w14:textId="31D5252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4" w:history="1">
            <w:r w:rsidR="000D2882" w:rsidRPr="00D47117">
              <w:rPr>
                <w:rStyle w:val="Hyperlink"/>
              </w:rPr>
              <w:t>4.8</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Bruising in non-mobile children</w:t>
            </w:r>
            <w:r w:rsidR="000D2882">
              <w:rPr>
                <w:webHidden/>
              </w:rPr>
              <w:tab/>
            </w:r>
            <w:r w:rsidR="000D2882">
              <w:rPr>
                <w:webHidden/>
              </w:rPr>
              <w:fldChar w:fldCharType="begin"/>
            </w:r>
            <w:r w:rsidR="000D2882">
              <w:rPr>
                <w:webHidden/>
              </w:rPr>
              <w:instrText xml:space="preserve"> PAGEREF _Toc237083674 \h </w:instrText>
            </w:r>
            <w:r w:rsidR="000D2882">
              <w:rPr>
                <w:webHidden/>
              </w:rPr>
            </w:r>
            <w:r w:rsidR="000D2882">
              <w:rPr>
                <w:webHidden/>
              </w:rPr>
              <w:fldChar w:fldCharType="separate"/>
            </w:r>
            <w:r w:rsidR="000D2882">
              <w:rPr>
                <w:webHidden/>
              </w:rPr>
              <w:t>32</w:t>
            </w:r>
            <w:r w:rsidR="000D2882">
              <w:rPr>
                <w:webHidden/>
              </w:rPr>
              <w:fldChar w:fldCharType="end"/>
            </w:r>
          </w:hyperlink>
        </w:p>
        <w:p w14:paraId="3F2BFDE0" w14:textId="281514DE"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5" w:history="1">
            <w:r w:rsidR="000D2882" w:rsidRPr="00D47117">
              <w:rPr>
                <w:rStyle w:val="Hyperlink"/>
              </w:rPr>
              <w:t>4.9</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 abduction and community safety incidents</w:t>
            </w:r>
            <w:r w:rsidR="000D2882">
              <w:rPr>
                <w:webHidden/>
              </w:rPr>
              <w:tab/>
            </w:r>
            <w:r w:rsidR="000D2882">
              <w:rPr>
                <w:webHidden/>
              </w:rPr>
              <w:fldChar w:fldCharType="begin"/>
            </w:r>
            <w:r w:rsidR="000D2882">
              <w:rPr>
                <w:webHidden/>
              </w:rPr>
              <w:instrText xml:space="preserve"> PAGEREF _Toc237083675 \h </w:instrText>
            </w:r>
            <w:r w:rsidR="000D2882">
              <w:rPr>
                <w:webHidden/>
              </w:rPr>
            </w:r>
            <w:r w:rsidR="000D2882">
              <w:rPr>
                <w:webHidden/>
              </w:rPr>
              <w:fldChar w:fldCharType="separate"/>
            </w:r>
            <w:r w:rsidR="000D2882">
              <w:rPr>
                <w:webHidden/>
              </w:rPr>
              <w:t>32</w:t>
            </w:r>
            <w:r w:rsidR="000D2882">
              <w:rPr>
                <w:webHidden/>
              </w:rPr>
              <w:fldChar w:fldCharType="end"/>
            </w:r>
          </w:hyperlink>
        </w:p>
        <w:p w14:paraId="15B74322" w14:textId="45BC7D1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6" w:history="1">
            <w:r w:rsidR="000D2882" w:rsidRPr="00D47117">
              <w:rPr>
                <w:rStyle w:val="Hyperlink"/>
              </w:rPr>
              <w:t>4.10</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and the court system, including children affected by parental separation, court orders or family disputes</w:t>
            </w:r>
            <w:r w:rsidR="000D2882">
              <w:rPr>
                <w:webHidden/>
              </w:rPr>
              <w:tab/>
            </w:r>
            <w:r w:rsidR="000D2882">
              <w:rPr>
                <w:webHidden/>
              </w:rPr>
              <w:fldChar w:fldCharType="begin"/>
            </w:r>
            <w:r w:rsidR="000D2882">
              <w:rPr>
                <w:webHidden/>
              </w:rPr>
              <w:instrText xml:space="preserve"> PAGEREF _Toc237083676 \h </w:instrText>
            </w:r>
            <w:r w:rsidR="000D2882">
              <w:rPr>
                <w:webHidden/>
              </w:rPr>
            </w:r>
            <w:r w:rsidR="000D2882">
              <w:rPr>
                <w:webHidden/>
              </w:rPr>
              <w:fldChar w:fldCharType="separate"/>
            </w:r>
            <w:r w:rsidR="000D2882">
              <w:rPr>
                <w:webHidden/>
              </w:rPr>
              <w:t>32</w:t>
            </w:r>
            <w:r w:rsidR="000D2882">
              <w:rPr>
                <w:webHidden/>
              </w:rPr>
              <w:fldChar w:fldCharType="end"/>
            </w:r>
          </w:hyperlink>
        </w:p>
        <w:p w14:paraId="32973124" w14:textId="66808D92"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7" w:history="1">
            <w:r w:rsidR="000D2882" w:rsidRPr="00D47117">
              <w:rPr>
                <w:rStyle w:val="Hyperlink"/>
              </w:rPr>
              <w:t>4.11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Homelessness</w:t>
            </w:r>
            <w:r w:rsidR="000D2882">
              <w:rPr>
                <w:webHidden/>
              </w:rPr>
              <w:tab/>
            </w:r>
            <w:r w:rsidR="000D2882">
              <w:rPr>
                <w:webHidden/>
              </w:rPr>
              <w:fldChar w:fldCharType="begin"/>
            </w:r>
            <w:r w:rsidR="000D2882">
              <w:rPr>
                <w:webHidden/>
              </w:rPr>
              <w:instrText xml:space="preserve"> PAGEREF _Toc237083677 \h </w:instrText>
            </w:r>
            <w:r w:rsidR="000D2882">
              <w:rPr>
                <w:webHidden/>
              </w:rPr>
            </w:r>
            <w:r w:rsidR="000D2882">
              <w:rPr>
                <w:webHidden/>
              </w:rPr>
              <w:fldChar w:fldCharType="separate"/>
            </w:r>
            <w:r w:rsidR="000D2882">
              <w:rPr>
                <w:webHidden/>
              </w:rPr>
              <w:t>33</w:t>
            </w:r>
            <w:r w:rsidR="000D2882">
              <w:rPr>
                <w:webHidden/>
              </w:rPr>
              <w:fldChar w:fldCharType="end"/>
            </w:r>
          </w:hyperlink>
        </w:p>
        <w:p w14:paraId="6D44F7FC" w14:textId="35D44060"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78" w:history="1">
            <w:r w:rsidR="000D2882" w:rsidRPr="00D47117">
              <w:rPr>
                <w:rStyle w:val="Hyperlink"/>
              </w:rPr>
              <w:t>4.12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with family members in prison or affected by parental offending</w:t>
            </w:r>
            <w:r w:rsidR="000D2882">
              <w:rPr>
                <w:webHidden/>
              </w:rPr>
              <w:tab/>
            </w:r>
            <w:r w:rsidR="000D2882">
              <w:rPr>
                <w:webHidden/>
              </w:rPr>
              <w:fldChar w:fldCharType="begin"/>
            </w:r>
            <w:r w:rsidR="000D2882">
              <w:rPr>
                <w:webHidden/>
              </w:rPr>
              <w:instrText xml:space="preserve"> PAGEREF _Toc237083678 \h </w:instrText>
            </w:r>
            <w:r w:rsidR="000D2882">
              <w:rPr>
                <w:webHidden/>
              </w:rPr>
            </w:r>
            <w:r w:rsidR="000D2882">
              <w:rPr>
                <w:webHidden/>
              </w:rPr>
              <w:fldChar w:fldCharType="separate"/>
            </w:r>
            <w:r w:rsidR="000D2882">
              <w:rPr>
                <w:webHidden/>
              </w:rPr>
              <w:t>33</w:t>
            </w:r>
            <w:r w:rsidR="000D2882">
              <w:rPr>
                <w:webHidden/>
              </w:rPr>
              <w:fldChar w:fldCharType="end"/>
            </w:r>
          </w:hyperlink>
        </w:p>
        <w:p w14:paraId="09EA6A72" w14:textId="33F85FE1"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79" w:history="1">
            <w:r w:rsidR="000D2882" w:rsidRPr="00D47117">
              <w:rPr>
                <w:rStyle w:val="Hyperlink"/>
              </w:rPr>
              <w:t>5</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Supporting Children Potentially at Greater Risk of Harm</w:t>
            </w:r>
            <w:r w:rsidR="000D2882">
              <w:rPr>
                <w:webHidden/>
              </w:rPr>
              <w:tab/>
            </w:r>
            <w:r w:rsidR="000D2882">
              <w:rPr>
                <w:webHidden/>
              </w:rPr>
              <w:fldChar w:fldCharType="begin"/>
            </w:r>
            <w:r w:rsidR="000D2882">
              <w:rPr>
                <w:webHidden/>
              </w:rPr>
              <w:instrText xml:space="preserve"> PAGEREF _Toc237083679 \h </w:instrText>
            </w:r>
            <w:r w:rsidR="000D2882">
              <w:rPr>
                <w:webHidden/>
              </w:rPr>
            </w:r>
            <w:r w:rsidR="000D2882">
              <w:rPr>
                <w:webHidden/>
              </w:rPr>
              <w:fldChar w:fldCharType="separate"/>
            </w:r>
            <w:r w:rsidR="000D2882">
              <w:rPr>
                <w:webHidden/>
              </w:rPr>
              <w:t>33</w:t>
            </w:r>
            <w:r w:rsidR="000D2882">
              <w:rPr>
                <w:webHidden/>
              </w:rPr>
              <w:fldChar w:fldCharType="end"/>
            </w:r>
          </w:hyperlink>
        </w:p>
        <w:p w14:paraId="01026079" w14:textId="71ED011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2" w:history="1">
            <w:r w:rsidR="000D2882" w:rsidRPr="00D47117">
              <w:rPr>
                <w:rStyle w:val="Hyperlink"/>
              </w:rPr>
              <w:t>5.1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Safeguarding children with Special Educational Needs or Disabilities (SEND)</w:t>
            </w:r>
            <w:r w:rsidR="000D2882">
              <w:rPr>
                <w:webHidden/>
              </w:rPr>
              <w:tab/>
            </w:r>
            <w:r w:rsidR="000D2882">
              <w:rPr>
                <w:webHidden/>
              </w:rPr>
              <w:fldChar w:fldCharType="begin"/>
            </w:r>
            <w:r w:rsidR="000D2882">
              <w:rPr>
                <w:webHidden/>
              </w:rPr>
              <w:instrText xml:space="preserve"> PAGEREF _Toc237083682 \h </w:instrText>
            </w:r>
            <w:r w:rsidR="000D2882">
              <w:rPr>
                <w:webHidden/>
              </w:rPr>
            </w:r>
            <w:r w:rsidR="000D2882">
              <w:rPr>
                <w:webHidden/>
              </w:rPr>
              <w:fldChar w:fldCharType="separate"/>
            </w:r>
            <w:r w:rsidR="000D2882">
              <w:rPr>
                <w:webHidden/>
              </w:rPr>
              <w:t>34</w:t>
            </w:r>
            <w:r w:rsidR="000D2882">
              <w:rPr>
                <w:webHidden/>
              </w:rPr>
              <w:fldChar w:fldCharType="end"/>
            </w:r>
          </w:hyperlink>
        </w:p>
        <w:p w14:paraId="533BB941" w14:textId="2429E638"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3" w:history="1">
            <w:r w:rsidR="000D2882" w:rsidRPr="00D47117">
              <w:rPr>
                <w:rStyle w:val="Hyperlink"/>
              </w:rPr>
              <w:t>5.2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Safeguarding children with medical conditions</w:t>
            </w:r>
            <w:r w:rsidR="000D2882">
              <w:rPr>
                <w:webHidden/>
              </w:rPr>
              <w:tab/>
            </w:r>
            <w:r w:rsidR="000D2882">
              <w:rPr>
                <w:webHidden/>
              </w:rPr>
              <w:fldChar w:fldCharType="begin"/>
            </w:r>
            <w:r w:rsidR="000D2882">
              <w:rPr>
                <w:webHidden/>
              </w:rPr>
              <w:instrText xml:space="preserve"> PAGEREF _Toc237083683 \h </w:instrText>
            </w:r>
            <w:r w:rsidR="000D2882">
              <w:rPr>
                <w:webHidden/>
              </w:rPr>
            </w:r>
            <w:r w:rsidR="000D2882">
              <w:rPr>
                <w:webHidden/>
              </w:rPr>
              <w:fldChar w:fldCharType="separate"/>
            </w:r>
            <w:r w:rsidR="000D2882">
              <w:rPr>
                <w:webHidden/>
              </w:rPr>
              <w:t>34</w:t>
            </w:r>
            <w:r w:rsidR="000D2882">
              <w:rPr>
                <w:webHidden/>
              </w:rPr>
              <w:fldChar w:fldCharType="end"/>
            </w:r>
          </w:hyperlink>
        </w:p>
        <w:p w14:paraId="353ECE67" w14:textId="01E1D03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4" w:history="1">
            <w:r w:rsidR="000D2882" w:rsidRPr="00D47117">
              <w:rPr>
                <w:rStyle w:val="Hyperlink"/>
              </w:rPr>
              <w:t>5.3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requiring mental health support</w:t>
            </w:r>
            <w:r w:rsidR="000D2882">
              <w:rPr>
                <w:webHidden/>
              </w:rPr>
              <w:tab/>
            </w:r>
            <w:r w:rsidR="000D2882">
              <w:rPr>
                <w:webHidden/>
              </w:rPr>
              <w:fldChar w:fldCharType="begin"/>
            </w:r>
            <w:r w:rsidR="000D2882">
              <w:rPr>
                <w:webHidden/>
              </w:rPr>
              <w:instrText xml:space="preserve"> PAGEREF _Toc237083684 \h </w:instrText>
            </w:r>
            <w:r w:rsidR="000D2882">
              <w:rPr>
                <w:webHidden/>
              </w:rPr>
            </w:r>
            <w:r w:rsidR="000D2882">
              <w:rPr>
                <w:webHidden/>
              </w:rPr>
              <w:fldChar w:fldCharType="separate"/>
            </w:r>
            <w:r w:rsidR="000D2882">
              <w:rPr>
                <w:webHidden/>
              </w:rPr>
              <w:t>35</w:t>
            </w:r>
            <w:r w:rsidR="000D2882">
              <w:rPr>
                <w:webHidden/>
              </w:rPr>
              <w:fldChar w:fldCharType="end"/>
            </w:r>
          </w:hyperlink>
        </w:p>
        <w:p w14:paraId="458117EA" w14:textId="05C86969"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5" w:history="1">
            <w:r w:rsidR="000D2882" w:rsidRPr="00D47117">
              <w:rPr>
                <w:rStyle w:val="Hyperlink"/>
              </w:rPr>
              <w:t>5.4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who are absent from education</w:t>
            </w:r>
            <w:r w:rsidR="000D2882">
              <w:rPr>
                <w:webHidden/>
              </w:rPr>
              <w:tab/>
            </w:r>
            <w:r w:rsidR="000D2882">
              <w:rPr>
                <w:webHidden/>
              </w:rPr>
              <w:fldChar w:fldCharType="begin"/>
            </w:r>
            <w:r w:rsidR="000D2882">
              <w:rPr>
                <w:webHidden/>
              </w:rPr>
              <w:instrText xml:space="preserve"> PAGEREF _Toc237083685 \h </w:instrText>
            </w:r>
            <w:r w:rsidR="000D2882">
              <w:rPr>
                <w:webHidden/>
              </w:rPr>
            </w:r>
            <w:r w:rsidR="000D2882">
              <w:rPr>
                <w:webHidden/>
              </w:rPr>
              <w:fldChar w:fldCharType="separate"/>
            </w:r>
            <w:r w:rsidR="000D2882">
              <w:rPr>
                <w:webHidden/>
              </w:rPr>
              <w:t>36</w:t>
            </w:r>
            <w:r w:rsidR="000D2882">
              <w:rPr>
                <w:webHidden/>
              </w:rPr>
              <w:fldChar w:fldCharType="end"/>
            </w:r>
          </w:hyperlink>
        </w:p>
        <w:p w14:paraId="047F4554" w14:textId="00FB2A28"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6" w:history="1">
            <w:r w:rsidR="000D2882" w:rsidRPr="00D47117">
              <w:rPr>
                <w:rStyle w:val="Hyperlink"/>
              </w:rPr>
              <w:t>5.5</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attending alternative provision</w:t>
            </w:r>
            <w:r w:rsidR="000D2882">
              <w:rPr>
                <w:webHidden/>
              </w:rPr>
              <w:tab/>
            </w:r>
            <w:r w:rsidR="000D2882">
              <w:rPr>
                <w:webHidden/>
              </w:rPr>
              <w:fldChar w:fldCharType="begin"/>
            </w:r>
            <w:r w:rsidR="000D2882">
              <w:rPr>
                <w:webHidden/>
              </w:rPr>
              <w:instrText xml:space="preserve"> PAGEREF _Toc237083686 \h </w:instrText>
            </w:r>
            <w:r w:rsidR="000D2882">
              <w:rPr>
                <w:webHidden/>
              </w:rPr>
            </w:r>
            <w:r w:rsidR="000D2882">
              <w:rPr>
                <w:webHidden/>
              </w:rPr>
              <w:fldChar w:fldCharType="separate"/>
            </w:r>
            <w:r w:rsidR="000D2882">
              <w:rPr>
                <w:webHidden/>
              </w:rPr>
              <w:t>37</w:t>
            </w:r>
            <w:r w:rsidR="000D2882">
              <w:rPr>
                <w:webHidden/>
              </w:rPr>
              <w:fldChar w:fldCharType="end"/>
            </w:r>
          </w:hyperlink>
        </w:p>
        <w:p w14:paraId="21934869" w14:textId="4170F747"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7" w:history="1">
            <w:r w:rsidR="000D2882" w:rsidRPr="00D47117">
              <w:rPr>
                <w:rStyle w:val="Hyperlink"/>
              </w:rPr>
              <w:t>5.6</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Elective Home Education (EHE)</w:t>
            </w:r>
            <w:r w:rsidR="000D2882">
              <w:rPr>
                <w:webHidden/>
              </w:rPr>
              <w:tab/>
            </w:r>
            <w:r w:rsidR="000D2882">
              <w:rPr>
                <w:webHidden/>
              </w:rPr>
              <w:fldChar w:fldCharType="begin"/>
            </w:r>
            <w:r w:rsidR="000D2882">
              <w:rPr>
                <w:webHidden/>
              </w:rPr>
              <w:instrText xml:space="preserve"> PAGEREF _Toc237083687 \h </w:instrText>
            </w:r>
            <w:r w:rsidR="000D2882">
              <w:rPr>
                <w:webHidden/>
              </w:rPr>
            </w:r>
            <w:r w:rsidR="000D2882">
              <w:rPr>
                <w:webHidden/>
              </w:rPr>
              <w:fldChar w:fldCharType="separate"/>
            </w:r>
            <w:r w:rsidR="000D2882">
              <w:rPr>
                <w:webHidden/>
              </w:rPr>
              <w:t>37</w:t>
            </w:r>
            <w:r w:rsidR="000D2882">
              <w:rPr>
                <w:webHidden/>
              </w:rPr>
              <w:fldChar w:fldCharType="end"/>
            </w:r>
          </w:hyperlink>
        </w:p>
        <w:p w14:paraId="2A4DB405" w14:textId="00904D4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8" w:history="1">
            <w:r w:rsidR="000D2882" w:rsidRPr="00D47117">
              <w:rPr>
                <w:rStyle w:val="Hyperlink"/>
              </w:rPr>
              <w:t>5.7</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who need a social worker (child in need and child protection plans)</w:t>
            </w:r>
            <w:r w:rsidR="000D2882">
              <w:rPr>
                <w:webHidden/>
              </w:rPr>
              <w:tab/>
            </w:r>
            <w:r w:rsidR="000D2882">
              <w:rPr>
                <w:webHidden/>
              </w:rPr>
              <w:fldChar w:fldCharType="begin"/>
            </w:r>
            <w:r w:rsidR="000D2882">
              <w:rPr>
                <w:webHidden/>
              </w:rPr>
              <w:instrText xml:space="preserve"> PAGEREF _Toc237083688 \h </w:instrText>
            </w:r>
            <w:r w:rsidR="000D2882">
              <w:rPr>
                <w:webHidden/>
              </w:rPr>
            </w:r>
            <w:r w:rsidR="000D2882">
              <w:rPr>
                <w:webHidden/>
              </w:rPr>
              <w:fldChar w:fldCharType="separate"/>
            </w:r>
            <w:r w:rsidR="000D2882">
              <w:rPr>
                <w:webHidden/>
              </w:rPr>
              <w:t>38</w:t>
            </w:r>
            <w:r w:rsidR="000D2882">
              <w:rPr>
                <w:webHidden/>
              </w:rPr>
              <w:fldChar w:fldCharType="end"/>
            </w:r>
          </w:hyperlink>
        </w:p>
        <w:p w14:paraId="01FFEF6C" w14:textId="6F5DBBD5"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89" w:history="1">
            <w:r w:rsidR="000D2882" w:rsidRPr="00D47117">
              <w:rPr>
                <w:rStyle w:val="Hyperlink"/>
              </w:rPr>
              <w:t>5.8</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Looked after children, children in kinship care, previously looked after children and care leavers</w:t>
            </w:r>
            <w:r w:rsidR="000D2882">
              <w:rPr>
                <w:webHidden/>
              </w:rPr>
              <w:tab/>
            </w:r>
            <w:r w:rsidR="000D2882">
              <w:rPr>
                <w:webHidden/>
              </w:rPr>
              <w:fldChar w:fldCharType="begin"/>
            </w:r>
            <w:r w:rsidR="000D2882">
              <w:rPr>
                <w:webHidden/>
              </w:rPr>
              <w:instrText xml:space="preserve"> PAGEREF _Toc237083689 \h </w:instrText>
            </w:r>
            <w:r w:rsidR="000D2882">
              <w:rPr>
                <w:webHidden/>
              </w:rPr>
            </w:r>
            <w:r w:rsidR="000D2882">
              <w:rPr>
                <w:webHidden/>
              </w:rPr>
              <w:fldChar w:fldCharType="separate"/>
            </w:r>
            <w:r w:rsidR="000D2882">
              <w:rPr>
                <w:webHidden/>
              </w:rPr>
              <w:t>38</w:t>
            </w:r>
            <w:r w:rsidR="000D2882">
              <w:rPr>
                <w:webHidden/>
              </w:rPr>
              <w:fldChar w:fldCharType="end"/>
            </w:r>
          </w:hyperlink>
        </w:p>
        <w:p w14:paraId="5290C046" w14:textId="4BE6AFEE"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0" w:history="1">
            <w:r w:rsidR="000D2882" w:rsidRPr="00D47117">
              <w:rPr>
                <w:rStyle w:val="Hyperlink"/>
              </w:rPr>
              <w:t>5.9</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Young carers</w:t>
            </w:r>
            <w:r w:rsidR="000D2882">
              <w:rPr>
                <w:webHidden/>
              </w:rPr>
              <w:tab/>
            </w:r>
            <w:r w:rsidR="000D2882">
              <w:rPr>
                <w:webHidden/>
              </w:rPr>
              <w:fldChar w:fldCharType="begin"/>
            </w:r>
            <w:r w:rsidR="000D2882">
              <w:rPr>
                <w:webHidden/>
              </w:rPr>
              <w:instrText xml:space="preserve"> PAGEREF _Toc237083690 \h </w:instrText>
            </w:r>
            <w:r w:rsidR="000D2882">
              <w:rPr>
                <w:webHidden/>
              </w:rPr>
            </w:r>
            <w:r w:rsidR="000D2882">
              <w:rPr>
                <w:webHidden/>
              </w:rPr>
              <w:fldChar w:fldCharType="separate"/>
            </w:r>
            <w:r w:rsidR="000D2882">
              <w:rPr>
                <w:webHidden/>
              </w:rPr>
              <w:t>39</w:t>
            </w:r>
            <w:r w:rsidR="000D2882">
              <w:rPr>
                <w:webHidden/>
              </w:rPr>
              <w:fldChar w:fldCharType="end"/>
            </w:r>
          </w:hyperlink>
        </w:p>
        <w:p w14:paraId="162D268F" w14:textId="2882EC8F"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1" w:history="1">
            <w:r w:rsidR="000D2882" w:rsidRPr="00D47117">
              <w:rPr>
                <w:rStyle w:val="Hyperlink"/>
              </w:rPr>
              <w:t>5.10</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who are privately fostered</w:t>
            </w:r>
            <w:r w:rsidR="000D2882">
              <w:rPr>
                <w:webHidden/>
              </w:rPr>
              <w:tab/>
            </w:r>
            <w:r w:rsidR="000D2882">
              <w:rPr>
                <w:webHidden/>
              </w:rPr>
              <w:fldChar w:fldCharType="begin"/>
            </w:r>
            <w:r w:rsidR="000D2882">
              <w:rPr>
                <w:webHidden/>
              </w:rPr>
              <w:instrText xml:space="preserve"> PAGEREF _Toc237083691 \h </w:instrText>
            </w:r>
            <w:r w:rsidR="000D2882">
              <w:rPr>
                <w:webHidden/>
              </w:rPr>
            </w:r>
            <w:r w:rsidR="000D2882">
              <w:rPr>
                <w:webHidden/>
              </w:rPr>
              <w:fldChar w:fldCharType="separate"/>
            </w:r>
            <w:r w:rsidR="000D2882">
              <w:rPr>
                <w:webHidden/>
              </w:rPr>
              <w:t>39</w:t>
            </w:r>
            <w:r w:rsidR="000D2882">
              <w:rPr>
                <w:webHidden/>
              </w:rPr>
              <w:fldChar w:fldCharType="end"/>
            </w:r>
          </w:hyperlink>
        </w:p>
        <w:p w14:paraId="5D2D005B" w14:textId="15F147E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2" w:history="1">
            <w:r w:rsidR="000D2882" w:rsidRPr="00D47117">
              <w:rPr>
                <w:rStyle w:val="Hyperlink"/>
              </w:rPr>
              <w:t>5.11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who are Lesbian, Gay or Bisexual (LGB)</w:t>
            </w:r>
            <w:r w:rsidR="000D2882">
              <w:rPr>
                <w:webHidden/>
              </w:rPr>
              <w:tab/>
            </w:r>
            <w:r w:rsidR="000D2882">
              <w:rPr>
                <w:webHidden/>
              </w:rPr>
              <w:fldChar w:fldCharType="begin"/>
            </w:r>
            <w:r w:rsidR="000D2882">
              <w:rPr>
                <w:webHidden/>
              </w:rPr>
              <w:instrText xml:space="preserve"> PAGEREF _Toc237083692 \h </w:instrText>
            </w:r>
            <w:r w:rsidR="000D2882">
              <w:rPr>
                <w:webHidden/>
              </w:rPr>
            </w:r>
            <w:r w:rsidR="000D2882">
              <w:rPr>
                <w:webHidden/>
              </w:rPr>
              <w:fldChar w:fldCharType="separate"/>
            </w:r>
            <w:r w:rsidR="000D2882">
              <w:rPr>
                <w:webHidden/>
              </w:rPr>
              <w:t>39</w:t>
            </w:r>
            <w:r w:rsidR="000D2882">
              <w:rPr>
                <w:webHidden/>
              </w:rPr>
              <w:fldChar w:fldCharType="end"/>
            </w:r>
          </w:hyperlink>
        </w:p>
        <w:p w14:paraId="22739D0B" w14:textId="75A475FD"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3" w:history="1">
            <w:r w:rsidR="000D2882" w:rsidRPr="00D47117">
              <w:rPr>
                <w:rStyle w:val="Hyperlink"/>
              </w:rPr>
              <w:t>5.12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Children who are questioning their gender</w:t>
            </w:r>
            <w:r w:rsidR="000D2882">
              <w:rPr>
                <w:webHidden/>
              </w:rPr>
              <w:tab/>
            </w:r>
            <w:r w:rsidR="000D2882">
              <w:rPr>
                <w:webHidden/>
              </w:rPr>
              <w:fldChar w:fldCharType="begin"/>
            </w:r>
            <w:r w:rsidR="000D2882">
              <w:rPr>
                <w:webHidden/>
              </w:rPr>
              <w:instrText xml:space="preserve"> PAGEREF _Toc237083693 \h </w:instrText>
            </w:r>
            <w:r w:rsidR="000D2882">
              <w:rPr>
                <w:webHidden/>
              </w:rPr>
            </w:r>
            <w:r w:rsidR="000D2882">
              <w:rPr>
                <w:webHidden/>
              </w:rPr>
              <w:fldChar w:fldCharType="separate"/>
            </w:r>
            <w:r w:rsidR="000D2882">
              <w:rPr>
                <w:webHidden/>
              </w:rPr>
              <w:t>40</w:t>
            </w:r>
            <w:r w:rsidR="000D2882">
              <w:rPr>
                <w:webHidden/>
              </w:rPr>
              <w:fldChar w:fldCharType="end"/>
            </w:r>
          </w:hyperlink>
        </w:p>
        <w:p w14:paraId="485C7DBF" w14:textId="1EC189CD"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94" w:history="1">
            <w:r w:rsidR="000D2882" w:rsidRPr="00D47117">
              <w:rPr>
                <w:rStyle w:val="Hyperlink"/>
              </w:rPr>
              <w:t>6</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Online Safety</w:t>
            </w:r>
            <w:r w:rsidR="000D2882">
              <w:rPr>
                <w:webHidden/>
              </w:rPr>
              <w:tab/>
            </w:r>
            <w:r w:rsidR="000D2882">
              <w:rPr>
                <w:webHidden/>
              </w:rPr>
              <w:fldChar w:fldCharType="begin"/>
            </w:r>
            <w:r w:rsidR="000D2882">
              <w:rPr>
                <w:webHidden/>
              </w:rPr>
              <w:instrText xml:space="preserve"> PAGEREF _Toc237083694 \h </w:instrText>
            </w:r>
            <w:r w:rsidR="000D2882">
              <w:rPr>
                <w:webHidden/>
              </w:rPr>
            </w:r>
            <w:r w:rsidR="000D2882">
              <w:rPr>
                <w:webHidden/>
              </w:rPr>
              <w:fldChar w:fldCharType="separate"/>
            </w:r>
            <w:r w:rsidR="000D2882">
              <w:rPr>
                <w:webHidden/>
              </w:rPr>
              <w:t>42</w:t>
            </w:r>
            <w:r w:rsidR="000D2882">
              <w:rPr>
                <w:webHidden/>
              </w:rPr>
              <w:fldChar w:fldCharType="end"/>
            </w:r>
          </w:hyperlink>
        </w:p>
        <w:p w14:paraId="1F50DE8E" w14:textId="2E65243F"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6" w:history="1">
            <w:r w:rsidR="000D2882" w:rsidRPr="00D47117">
              <w:rPr>
                <w:rStyle w:val="Hyperlink"/>
              </w:rPr>
              <w:t>6.1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Generative Artificial Intelligence (AI)</w:t>
            </w:r>
            <w:r w:rsidR="000D2882">
              <w:rPr>
                <w:webHidden/>
              </w:rPr>
              <w:tab/>
            </w:r>
            <w:r w:rsidR="000D2882">
              <w:rPr>
                <w:webHidden/>
              </w:rPr>
              <w:fldChar w:fldCharType="begin"/>
            </w:r>
            <w:r w:rsidR="000D2882">
              <w:rPr>
                <w:webHidden/>
              </w:rPr>
              <w:instrText xml:space="preserve"> PAGEREF _Toc237083696 \h </w:instrText>
            </w:r>
            <w:r w:rsidR="000D2882">
              <w:rPr>
                <w:webHidden/>
              </w:rPr>
            </w:r>
            <w:r w:rsidR="000D2882">
              <w:rPr>
                <w:webHidden/>
              </w:rPr>
              <w:fldChar w:fldCharType="separate"/>
            </w:r>
            <w:r w:rsidR="000D2882">
              <w:rPr>
                <w:webHidden/>
              </w:rPr>
              <w:t>43</w:t>
            </w:r>
            <w:r w:rsidR="000D2882">
              <w:rPr>
                <w:webHidden/>
              </w:rPr>
              <w:fldChar w:fldCharType="end"/>
            </w:r>
          </w:hyperlink>
        </w:p>
        <w:p w14:paraId="7C76C313" w14:textId="36494D99"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7" w:history="1">
            <w:r w:rsidR="000D2882" w:rsidRPr="00D47117">
              <w:rPr>
                <w:rStyle w:val="Hyperlink"/>
              </w:rPr>
              <w:t>6.2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Mobile and Smart Devices</w:t>
            </w:r>
            <w:r w:rsidR="000D2882">
              <w:rPr>
                <w:webHidden/>
              </w:rPr>
              <w:tab/>
            </w:r>
            <w:r w:rsidR="000D2882">
              <w:rPr>
                <w:webHidden/>
              </w:rPr>
              <w:fldChar w:fldCharType="begin"/>
            </w:r>
            <w:r w:rsidR="000D2882">
              <w:rPr>
                <w:webHidden/>
              </w:rPr>
              <w:instrText xml:space="preserve"> PAGEREF _Toc237083697 \h </w:instrText>
            </w:r>
            <w:r w:rsidR="000D2882">
              <w:rPr>
                <w:webHidden/>
              </w:rPr>
            </w:r>
            <w:r w:rsidR="000D2882">
              <w:rPr>
                <w:webHidden/>
              </w:rPr>
              <w:fldChar w:fldCharType="separate"/>
            </w:r>
            <w:r w:rsidR="000D2882">
              <w:rPr>
                <w:webHidden/>
              </w:rPr>
              <w:t>44</w:t>
            </w:r>
            <w:r w:rsidR="000D2882">
              <w:rPr>
                <w:webHidden/>
              </w:rPr>
              <w:fldChar w:fldCharType="end"/>
            </w:r>
          </w:hyperlink>
        </w:p>
        <w:p w14:paraId="7326B9C5" w14:textId="784EB26B"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8" w:history="1">
            <w:r w:rsidR="000D2882" w:rsidRPr="00D47117">
              <w:rPr>
                <w:rStyle w:val="Hyperlink"/>
              </w:rPr>
              <w:t>6.3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Appropriate filtering and monitoring on DEALT devices and networks</w:t>
            </w:r>
            <w:r w:rsidR="000D2882">
              <w:rPr>
                <w:webHidden/>
              </w:rPr>
              <w:tab/>
            </w:r>
            <w:r w:rsidR="000D2882">
              <w:rPr>
                <w:webHidden/>
              </w:rPr>
              <w:fldChar w:fldCharType="begin"/>
            </w:r>
            <w:r w:rsidR="000D2882">
              <w:rPr>
                <w:webHidden/>
              </w:rPr>
              <w:instrText xml:space="preserve"> PAGEREF _Toc237083698 \h </w:instrText>
            </w:r>
            <w:r w:rsidR="000D2882">
              <w:rPr>
                <w:webHidden/>
              </w:rPr>
            </w:r>
            <w:r w:rsidR="000D2882">
              <w:rPr>
                <w:webHidden/>
              </w:rPr>
              <w:fldChar w:fldCharType="separate"/>
            </w:r>
            <w:r w:rsidR="000D2882">
              <w:rPr>
                <w:webHidden/>
              </w:rPr>
              <w:t>44</w:t>
            </w:r>
            <w:r w:rsidR="000D2882">
              <w:rPr>
                <w:webHidden/>
              </w:rPr>
              <w:fldChar w:fldCharType="end"/>
            </w:r>
          </w:hyperlink>
        </w:p>
        <w:p w14:paraId="2FB19CCC" w14:textId="20E6747F"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699" w:history="1">
            <w:r w:rsidR="000D2882" w:rsidRPr="00D47117">
              <w:rPr>
                <w:rStyle w:val="Hyperlink"/>
              </w:rPr>
              <w:t>6.3.1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Responsibilities</w:t>
            </w:r>
            <w:r w:rsidR="000D2882">
              <w:rPr>
                <w:webHidden/>
              </w:rPr>
              <w:tab/>
            </w:r>
            <w:r w:rsidR="000D2882">
              <w:rPr>
                <w:webHidden/>
              </w:rPr>
              <w:fldChar w:fldCharType="begin"/>
            </w:r>
            <w:r w:rsidR="000D2882">
              <w:rPr>
                <w:webHidden/>
              </w:rPr>
              <w:instrText xml:space="preserve"> PAGEREF _Toc237083699 \h </w:instrText>
            </w:r>
            <w:r w:rsidR="000D2882">
              <w:rPr>
                <w:webHidden/>
              </w:rPr>
            </w:r>
            <w:r w:rsidR="000D2882">
              <w:rPr>
                <w:webHidden/>
              </w:rPr>
              <w:fldChar w:fldCharType="separate"/>
            </w:r>
            <w:r w:rsidR="000D2882">
              <w:rPr>
                <w:webHidden/>
              </w:rPr>
              <w:t>45</w:t>
            </w:r>
            <w:r w:rsidR="000D2882">
              <w:rPr>
                <w:webHidden/>
              </w:rPr>
              <w:fldChar w:fldCharType="end"/>
            </w:r>
          </w:hyperlink>
        </w:p>
        <w:p w14:paraId="4BD91D0B" w14:textId="3315F846"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0" w:history="1">
            <w:r w:rsidR="000D2882" w:rsidRPr="00D47117">
              <w:rPr>
                <w:rStyle w:val="Hyperlink"/>
              </w:rPr>
              <w:t>6.3.2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Decision making and reviewing our filtering and monitoring provision</w:t>
            </w:r>
            <w:r w:rsidR="000D2882">
              <w:rPr>
                <w:webHidden/>
              </w:rPr>
              <w:tab/>
            </w:r>
            <w:r w:rsidR="000D2882">
              <w:rPr>
                <w:webHidden/>
              </w:rPr>
              <w:fldChar w:fldCharType="begin"/>
            </w:r>
            <w:r w:rsidR="000D2882">
              <w:rPr>
                <w:webHidden/>
              </w:rPr>
              <w:instrText xml:space="preserve"> PAGEREF _Toc237083700 \h </w:instrText>
            </w:r>
            <w:r w:rsidR="000D2882">
              <w:rPr>
                <w:webHidden/>
              </w:rPr>
            </w:r>
            <w:r w:rsidR="000D2882">
              <w:rPr>
                <w:webHidden/>
              </w:rPr>
              <w:fldChar w:fldCharType="separate"/>
            </w:r>
            <w:r w:rsidR="000D2882">
              <w:rPr>
                <w:webHidden/>
              </w:rPr>
              <w:t>46</w:t>
            </w:r>
            <w:r w:rsidR="000D2882">
              <w:rPr>
                <w:webHidden/>
              </w:rPr>
              <w:fldChar w:fldCharType="end"/>
            </w:r>
          </w:hyperlink>
        </w:p>
        <w:p w14:paraId="633C0E27" w14:textId="4344193A"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1" w:history="1">
            <w:r w:rsidR="000D2882" w:rsidRPr="00D47117">
              <w:rPr>
                <w:rStyle w:val="Hyperlink"/>
              </w:rPr>
              <w:t>6.3.3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Appropriate filtering</w:t>
            </w:r>
            <w:r w:rsidR="000D2882">
              <w:rPr>
                <w:webHidden/>
              </w:rPr>
              <w:tab/>
            </w:r>
            <w:r w:rsidR="000D2882">
              <w:rPr>
                <w:webHidden/>
              </w:rPr>
              <w:fldChar w:fldCharType="begin"/>
            </w:r>
            <w:r w:rsidR="000D2882">
              <w:rPr>
                <w:webHidden/>
              </w:rPr>
              <w:instrText xml:space="preserve"> PAGEREF _Toc237083701 \h </w:instrText>
            </w:r>
            <w:r w:rsidR="000D2882">
              <w:rPr>
                <w:webHidden/>
              </w:rPr>
            </w:r>
            <w:r w:rsidR="000D2882">
              <w:rPr>
                <w:webHidden/>
              </w:rPr>
              <w:fldChar w:fldCharType="separate"/>
            </w:r>
            <w:r w:rsidR="000D2882">
              <w:rPr>
                <w:webHidden/>
              </w:rPr>
              <w:t>47</w:t>
            </w:r>
            <w:r w:rsidR="000D2882">
              <w:rPr>
                <w:webHidden/>
              </w:rPr>
              <w:fldChar w:fldCharType="end"/>
            </w:r>
          </w:hyperlink>
        </w:p>
        <w:p w14:paraId="6DAED922" w14:textId="11B59A43" w:rsidR="000D2882" w:rsidRDefault="00D83C1B" w:rsidP="00F618D5">
          <w:pPr>
            <w:pStyle w:val="TOC2"/>
            <w:rPr>
              <w:rFonts w:asciiTheme="minorHAnsi" w:eastAsiaTheme="minorEastAsia" w:hAnsiTheme="minorHAnsi" w:cstheme="minorBidi"/>
              <w:b w:val="0"/>
              <w:bCs w:val="0"/>
              <w:kern w:val="2"/>
              <w:sz w:val="24"/>
              <w:szCs w:val="24"/>
              <w:lang w:val="en-GB"/>
              <w14:ligatures w14:val="standardContextual"/>
            </w:rPr>
          </w:pPr>
          <w:hyperlink w:anchor="_Toc237083702" w:history="1">
            <w:r w:rsidR="000D2882" w:rsidRPr="00D47117">
              <w:rPr>
                <w:rStyle w:val="Hyperlink"/>
              </w:rPr>
              <w:t>6.3.4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Appropriate monitoring</w:t>
            </w:r>
            <w:r w:rsidR="000D2882">
              <w:rPr>
                <w:webHidden/>
              </w:rPr>
              <w:tab/>
            </w:r>
            <w:r w:rsidR="000D2882">
              <w:rPr>
                <w:webHidden/>
              </w:rPr>
              <w:fldChar w:fldCharType="begin"/>
            </w:r>
            <w:r w:rsidR="000D2882">
              <w:rPr>
                <w:webHidden/>
              </w:rPr>
              <w:instrText xml:space="preserve"> PAGEREF _Toc237083702 \h </w:instrText>
            </w:r>
            <w:r w:rsidR="000D2882">
              <w:rPr>
                <w:webHidden/>
              </w:rPr>
            </w:r>
            <w:r w:rsidR="000D2882">
              <w:rPr>
                <w:webHidden/>
              </w:rPr>
              <w:fldChar w:fldCharType="separate"/>
            </w:r>
            <w:r w:rsidR="000D2882">
              <w:rPr>
                <w:webHidden/>
              </w:rPr>
              <w:t>49</w:t>
            </w:r>
            <w:r w:rsidR="000D2882">
              <w:rPr>
                <w:webHidden/>
              </w:rPr>
              <w:fldChar w:fldCharType="end"/>
            </w:r>
          </w:hyperlink>
        </w:p>
        <w:p w14:paraId="67CCD62D" w14:textId="0F301C6A"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4" w:history="1">
            <w:r w:rsidR="000D2882" w:rsidRPr="00D47117">
              <w:rPr>
                <w:rStyle w:val="Hyperlink"/>
              </w:rPr>
              <w:t>6.4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Information security and access management</w:t>
            </w:r>
            <w:r w:rsidR="000D2882">
              <w:rPr>
                <w:webHidden/>
              </w:rPr>
              <w:tab/>
            </w:r>
            <w:r w:rsidR="000D2882">
              <w:rPr>
                <w:webHidden/>
              </w:rPr>
              <w:fldChar w:fldCharType="begin"/>
            </w:r>
            <w:r w:rsidR="000D2882">
              <w:rPr>
                <w:webHidden/>
              </w:rPr>
              <w:instrText xml:space="preserve"> PAGEREF _Toc237083704 \h </w:instrText>
            </w:r>
            <w:r w:rsidR="000D2882">
              <w:rPr>
                <w:webHidden/>
              </w:rPr>
            </w:r>
            <w:r w:rsidR="000D2882">
              <w:rPr>
                <w:webHidden/>
              </w:rPr>
              <w:fldChar w:fldCharType="separate"/>
            </w:r>
            <w:r w:rsidR="000D2882">
              <w:rPr>
                <w:webHidden/>
              </w:rPr>
              <w:t>50</w:t>
            </w:r>
            <w:r w:rsidR="000D2882">
              <w:rPr>
                <w:webHidden/>
              </w:rPr>
              <w:fldChar w:fldCharType="end"/>
            </w:r>
          </w:hyperlink>
        </w:p>
        <w:p w14:paraId="38415AAF" w14:textId="09D3F5D4"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5" w:history="1">
            <w:r w:rsidR="000D2882" w:rsidRPr="00D47117">
              <w:rPr>
                <w:rStyle w:val="Hyperlink"/>
              </w:rPr>
              <w:t>6.5</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Remote learning</w:t>
            </w:r>
            <w:r w:rsidR="000D2882">
              <w:rPr>
                <w:webHidden/>
              </w:rPr>
              <w:tab/>
            </w:r>
            <w:r w:rsidR="000D2882">
              <w:rPr>
                <w:webHidden/>
              </w:rPr>
              <w:fldChar w:fldCharType="begin"/>
            </w:r>
            <w:r w:rsidR="000D2882">
              <w:rPr>
                <w:webHidden/>
              </w:rPr>
              <w:instrText xml:space="preserve"> PAGEREF _Toc237083705 \h </w:instrText>
            </w:r>
            <w:r w:rsidR="000D2882">
              <w:rPr>
                <w:webHidden/>
              </w:rPr>
            </w:r>
            <w:r w:rsidR="000D2882">
              <w:rPr>
                <w:webHidden/>
              </w:rPr>
              <w:fldChar w:fldCharType="separate"/>
            </w:r>
            <w:r w:rsidR="000D2882">
              <w:rPr>
                <w:webHidden/>
              </w:rPr>
              <w:t>50</w:t>
            </w:r>
            <w:r w:rsidR="000D2882">
              <w:rPr>
                <w:webHidden/>
              </w:rPr>
              <w:fldChar w:fldCharType="end"/>
            </w:r>
          </w:hyperlink>
        </w:p>
        <w:p w14:paraId="3E40B95A" w14:textId="104FE060"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6" w:history="1">
            <w:r w:rsidR="000D2882" w:rsidRPr="00D47117">
              <w:rPr>
                <w:rStyle w:val="Hyperlink"/>
              </w:rPr>
              <w:t>6.6</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Online Safety Training for Staff</w:t>
            </w:r>
            <w:r w:rsidR="000D2882">
              <w:rPr>
                <w:webHidden/>
              </w:rPr>
              <w:tab/>
            </w:r>
            <w:r w:rsidR="000D2882">
              <w:rPr>
                <w:webHidden/>
              </w:rPr>
              <w:fldChar w:fldCharType="begin"/>
            </w:r>
            <w:r w:rsidR="000D2882">
              <w:rPr>
                <w:webHidden/>
              </w:rPr>
              <w:instrText xml:space="preserve"> PAGEREF _Toc237083706 \h </w:instrText>
            </w:r>
            <w:r w:rsidR="000D2882">
              <w:rPr>
                <w:webHidden/>
              </w:rPr>
            </w:r>
            <w:r w:rsidR="000D2882">
              <w:rPr>
                <w:webHidden/>
              </w:rPr>
              <w:fldChar w:fldCharType="separate"/>
            </w:r>
            <w:r w:rsidR="000D2882">
              <w:rPr>
                <w:webHidden/>
              </w:rPr>
              <w:t>51</w:t>
            </w:r>
            <w:r w:rsidR="000D2882">
              <w:rPr>
                <w:webHidden/>
              </w:rPr>
              <w:fldChar w:fldCharType="end"/>
            </w:r>
          </w:hyperlink>
        </w:p>
        <w:p w14:paraId="54137A00" w14:textId="5F80158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7" w:history="1">
            <w:r w:rsidR="000D2882" w:rsidRPr="00D47117">
              <w:rPr>
                <w:rStyle w:val="Hyperlink"/>
              </w:rPr>
              <w:t>6.7</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Educating pupils</w:t>
            </w:r>
            <w:r w:rsidR="000D2882">
              <w:rPr>
                <w:webHidden/>
              </w:rPr>
              <w:tab/>
            </w:r>
            <w:r w:rsidR="000D2882">
              <w:rPr>
                <w:webHidden/>
              </w:rPr>
              <w:fldChar w:fldCharType="begin"/>
            </w:r>
            <w:r w:rsidR="000D2882">
              <w:rPr>
                <w:webHidden/>
              </w:rPr>
              <w:instrText xml:space="preserve"> PAGEREF _Toc237083707 \h </w:instrText>
            </w:r>
            <w:r w:rsidR="000D2882">
              <w:rPr>
                <w:webHidden/>
              </w:rPr>
            </w:r>
            <w:r w:rsidR="000D2882">
              <w:rPr>
                <w:webHidden/>
              </w:rPr>
              <w:fldChar w:fldCharType="separate"/>
            </w:r>
            <w:r w:rsidR="000D2882">
              <w:rPr>
                <w:webHidden/>
              </w:rPr>
              <w:t>51</w:t>
            </w:r>
            <w:r w:rsidR="000D2882">
              <w:rPr>
                <w:webHidden/>
              </w:rPr>
              <w:fldChar w:fldCharType="end"/>
            </w:r>
          </w:hyperlink>
        </w:p>
        <w:p w14:paraId="0A3C36B5" w14:textId="35849CF6"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8" w:history="1">
            <w:r w:rsidR="000D2882" w:rsidRPr="00D47117">
              <w:rPr>
                <w:rStyle w:val="Hyperlink"/>
              </w:rPr>
              <w:t>6.8</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Working with parents/carers</w:t>
            </w:r>
            <w:r w:rsidR="000D2882">
              <w:rPr>
                <w:webHidden/>
              </w:rPr>
              <w:tab/>
            </w:r>
            <w:r w:rsidR="000D2882">
              <w:rPr>
                <w:webHidden/>
              </w:rPr>
              <w:fldChar w:fldCharType="begin"/>
            </w:r>
            <w:r w:rsidR="000D2882">
              <w:rPr>
                <w:webHidden/>
              </w:rPr>
              <w:instrText xml:space="preserve"> PAGEREF _Toc237083708 \h </w:instrText>
            </w:r>
            <w:r w:rsidR="000D2882">
              <w:rPr>
                <w:webHidden/>
              </w:rPr>
            </w:r>
            <w:r w:rsidR="000D2882">
              <w:rPr>
                <w:webHidden/>
              </w:rPr>
              <w:fldChar w:fldCharType="separate"/>
            </w:r>
            <w:r w:rsidR="000D2882">
              <w:rPr>
                <w:webHidden/>
              </w:rPr>
              <w:t>51</w:t>
            </w:r>
            <w:r w:rsidR="000D2882">
              <w:rPr>
                <w:webHidden/>
              </w:rPr>
              <w:fldChar w:fldCharType="end"/>
            </w:r>
          </w:hyperlink>
        </w:p>
        <w:p w14:paraId="430B7606" w14:textId="2E760FF8"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09" w:history="1">
            <w:r w:rsidR="000D2882" w:rsidRPr="00D47117">
              <w:rPr>
                <w:rStyle w:val="Hyperlink"/>
              </w:rPr>
              <w:t>6.9</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Reviewing online safety</w:t>
            </w:r>
            <w:r w:rsidR="000D2882">
              <w:rPr>
                <w:webHidden/>
              </w:rPr>
              <w:tab/>
            </w:r>
            <w:r w:rsidR="000D2882">
              <w:rPr>
                <w:webHidden/>
              </w:rPr>
              <w:fldChar w:fldCharType="begin"/>
            </w:r>
            <w:r w:rsidR="000D2882">
              <w:rPr>
                <w:webHidden/>
              </w:rPr>
              <w:instrText xml:space="preserve"> PAGEREF _Toc237083709 \h </w:instrText>
            </w:r>
            <w:r w:rsidR="000D2882">
              <w:rPr>
                <w:webHidden/>
              </w:rPr>
            </w:r>
            <w:r w:rsidR="000D2882">
              <w:rPr>
                <w:webHidden/>
              </w:rPr>
              <w:fldChar w:fldCharType="separate"/>
            </w:r>
            <w:r w:rsidR="000D2882">
              <w:rPr>
                <w:webHidden/>
              </w:rPr>
              <w:t>52</w:t>
            </w:r>
            <w:r w:rsidR="000D2882">
              <w:rPr>
                <w:webHidden/>
              </w:rPr>
              <w:fldChar w:fldCharType="end"/>
            </w:r>
          </w:hyperlink>
        </w:p>
        <w:p w14:paraId="29BBADD5" w14:textId="3BF1B340"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710" w:history="1">
            <w:r w:rsidR="000D2882" w:rsidRPr="00D47117">
              <w:rPr>
                <w:rStyle w:val="Hyperlink"/>
              </w:rPr>
              <w:t>7</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Staff Engagement and Expectations</w:t>
            </w:r>
            <w:r w:rsidR="000D2882">
              <w:rPr>
                <w:webHidden/>
              </w:rPr>
              <w:tab/>
            </w:r>
            <w:r w:rsidR="000D2882">
              <w:rPr>
                <w:webHidden/>
              </w:rPr>
              <w:fldChar w:fldCharType="begin"/>
            </w:r>
            <w:r w:rsidR="000D2882">
              <w:rPr>
                <w:webHidden/>
              </w:rPr>
              <w:instrText xml:space="preserve"> PAGEREF _Toc237083710 \h </w:instrText>
            </w:r>
            <w:r w:rsidR="000D2882">
              <w:rPr>
                <w:webHidden/>
              </w:rPr>
            </w:r>
            <w:r w:rsidR="000D2882">
              <w:rPr>
                <w:webHidden/>
              </w:rPr>
              <w:fldChar w:fldCharType="separate"/>
            </w:r>
            <w:r w:rsidR="000D2882">
              <w:rPr>
                <w:webHidden/>
              </w:rPr>
              <w:t>52</w:t>
            </w:r>
            <w:r w:rsidR="000D2882">
              <w:rPr>
                <w:webHidden/>
              </w:rPr>
              <w:fldChar w:fldCharType="end"/>
            </w:r>
          </w:hyperlink>
        </w:p>
        <w:p w14:paraId="20087C34" w14:textId="5368EFDE"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12" w:history="1">
            <w:r w:rsidR="000D2882" w:rsidRPr="00D47117">
              <w:rPr>
                <w:rStyle w:val="Hyperlink"/>
              </w:rPr>
              <w:t>7.1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Staff awareness, induction and training</w:t>
            </w:r>
            <w:r w:rsidR="000D2882">
              <w:rPr>
                <w:webHidden/>
              </w:rPr>
              <w:tab/>
            </w:r>
            <w:r w:rsidR="000D2882">
              <w:rPr>
                <w:webHidden/>
              </w:rPr>
              <w:fldChar w:fldCharType="begin"/>
            </w:r>
            <w:r w:rsidR="000D2882">
              <w:rPr>
                <w:webHidden/>
              </w:rPr>
              <w:instrText xml:space="preserve"> PAGEREF _Toc237083712 \h </w:instrText>
            </w:r>
            <w:r w:rsidR="000D2882">
              <w:rPr>
                <w:webHidden/>
              </w:rPr>
            </w:r>
            <w:r w:rsidR="000D2882">
              <w:rPr>
                <w:webHidden/>
              </w:rPr>
              <w:fldChar w:fldCharType="separate"/>
            </w:r>
            <w:r w:rsidR="000D2882">
              <w:rPr>
                <w:webHidden/>
              </w:rPr>
              <w:t>52</w:t>
            </w:r>
            <w:r w:rsidR="000D2882">
              <w:rPr>
                <w:webHidden/>
              </w:rPr>
              <w:fldChar w:fldCharType="end"/>
            </w:r>
          </w:hyperlink>
        </w:p>
        <w:p w14:paraId="009196BC" w14:textId="1E3BAB45"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13" w:history="1">
            <w:r w:rsidR="000D2882" w:rsidRPr="00D47117">
              <w:rPr>
                <w:rStyle w:val="Hyperlink"/>
              </w:rPr>
              <w:t>7.2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Safer working practice</w:t>
            </w:r>
            <w:r w:rsidR="000D2882">
              <w:rPr>
                <w:webHidden/>
              </w:rPr>
              <w:tab/>
            </w:r>
            <w:r w:rsidR="000D2882">
              <w:rPr>
                <w:webHidden/>
              </w:rPr>
              <w:fldChar w:fldCharType="begin"/>
            </w:r>
            <w:r w:rsidR="000D2882">
              <w:rPr>
                <w:webHidden/>
              </w:rPr>
              <w:instrText xml:space="preserve"> PAGEREF _Toc237083713 \h </w:instrText>
            </w:r>
            <w:r w:rsidR="000D2882">
              <w:rPr>
                <w:webHidden/>
              </w:rPr>
            </w:r>
            <w:r w:rsidR="000D2882">
              <w:rPr>
                <w:webHidden/>
              </w:rPr>
              <w:fldChar w:fldCharType="separate"/>
            </w:r>
            <w:r w:rsidR="000D2882">
              <w:rPr>
                <w:webHidden/>
              </w:rPr>
              <w:t>53</w:t>
            </w:r>
            <w:r w:rsidR="000D2882">
              <w:rPr>
                <w:webHidden/>
              </w:rPr>
              <w:fldChar w:fldCharType="end"/>
            </w:r>
          </w:hyperlink>
        </w:p>
        <w:p w14:paraId="6C50547B" w14:textId="3DAA0472"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14" w:history="1">
            <w:r w:rsidR="000D2882" w:rsidRPr="00D47117">
              <w:rPr>
                <w:rStyle w:val="Hyperlink"/>
              </w:rPr>
              <w:t>7.3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Supervision and support</w:t>
            </w:r>
            <w:r w:rsidR="000D2882">
              <w:rPr>
                <w:webHidden/>
              </w:rPr>
              <w:tab/>
            </w:r>
            <w:r w:rsidR="000D2882">
              <w:rPr>
                <w:webHidden/>
              </w:rPr>
              <w:fldChar w:fldCharType="begin"/>
            </w:r>
            <w:r w:rsidR="000D2882">
              <w:rPr>
                <w:webHidden/>
              </w:rPr>
              <w:instrText xml:space="preserve"> PAGEREF _Toc237083714 \h </w:instrText>
            </w:r>
            <w:r w:rsidR="000D2882">
              <w:rPr>
                <w:webHidden/>
              </w:rPr>
            </w:r>
            <w:r w:rsidR="000D2882">
              <w:rPr>
                <w:webHidden/>
              </w:rPr>
              <w:fldChar w:fldCharType="separate"/>
            </w:r>
            <w:r w:rsidR="000D2882">
              <w:rPr>
                <w:webHidden/>
              </w:rPr>
              <w:t>54</w:t>
            </w:r>
            <w:r w:rsidR="000D2882">
              <w:rPr>
                <w:webHidden/>
              </w:rPr>
              <w:fldChar w:fldCharType="end"/>
            </w:r>
          </w:hyperlink>
        </w:p>
        <w:p w14:paraId="60C5D6A3" w14:textId="4E77AD9A"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715" w:history="1">
            <w:r w:rsidR="000D2882" w:rsidRPr="00D47117">
              <w:rPr>
                <w:rStyle w:val="Hyperlink"/>
              </w:rPr>
              <w:t>8</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Safer Recruitment and Allegations Against Staff</w:t>
            </w:r>
            <w:r w:rsidR="000D2882">
              <w:rPr>
                <w:webHidden/>
              </w:rPr>
              <w:tab/>
            </w:r>
            <w:r w:rsidR="000D2882">
              <w:rPr>
                <w:webHidden/>
              </w:rPr>
              <w:fldChar w:fldCharType="begin"/>
            </w:r>
            <w:r w:rsidR="000D2882">
              <w:rPr>
                <w:webHidden/>
              </w:rPr>
              <w:instrText xml:space="preserve"> PAGEREF _Toc237083715 \h </w:instrText>
            </w:r>
            <w:r w:rsidR="000D2882">
              <w:rPr>
                <w:webHidden/>
              </w:rPr>
            </w:r>
            <w:r w:rsidR="000D2882">
              <w:rPr>
                <w:webHidden/>
              </w:rPr>
              <w:fldChar w:fldCharType="separate"/>
            </w:r>
            <w:r w:rsidR="000D2882">
              <w:rPr>
                <w:webHidden/>
              </w:rPr>
              <w:t>54</w:t>
            </w:r>
            <w:r w:rsidR="000D2882">
              <w:rPr>
                <w:webHidden/>
              </w:rPr>
              <w:fldChar w:fldCharType="end"/>
            </w:r>
          </w:hyperlink>
        </w:p>
        <w:p w14:paraId="20C81C6F" w14:textId="540AB63A"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17" w:history="1">
            <w:r w:rsidR="000D2882" w:rsidRPr="00D47117">
              <w:rPr>
                <w:rStyle w:val="Hyperlink"/>
              </w:rPr>
              <w:t>8.1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Safer recruitment and safeguarding checks</w:t>
            </w:r>
            <w:r w:rsidR="000D2882">
              <w:rPr>
                <w:webHidden/>
              </w:rPr>
              <w:tab/>
            </w:r>
            <w:r w:rsidR="000D2882">
              <w:rPr>
                <w:webHidden/>
              </w:rPr>
              <w:fldChar w:fldCharType="begin"/>
            </w:r>
            <w:r w:rsidR="000D2882">
              <w:rPr>
                <w:webHidden/>
              </w:rPr>
              <w:instrText xml:space="preserve"> PAGEREF _Toc237083717 \h </w:instrText>
            </w:r>
            <w:r w:rsidR="000D2882">
              <w:rPr>
                <w:webHidden/>
              </w:rPr>
            </w:r>
            <w:r w:rsidR="000D2882">
              <w:rPr>
                <w:webHidden/>
              </w:rPr>
              <w:fldChar w:fldCharType="separate"/>
            </w:r>
            <w:r w:rsidR="000D2882">
              <w:rPr>
                <w:webHidden/>
              </w:rPr>
              <w:t>54</w:t>
            </w:r>
            <w:r w:rsidR="000D2882">
              <w:rPr>
                <w:webHidden/>
              </w:rPr>
              <w:fldChar w:fldCharType="end"/>
            </w:r>
          </w:hyperlink>
        </w:p>
        <w:p w14:paraId="37F79369" w14:textId="565F209F"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18" w:history="1">
            <w:r w:rsidR="000D2882" w:rsidRPr="00D47117">
              <w:rPr>
                <w:rStyle w:val="Hyperlink"/>
              </w:rPr>
              <w:t>8.2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Allegations or concerns about staff, including supply teachers, trainee teachers, volunteers and contractors</w:t>
            </w:r>
            <w:r w:rsidR="000D2882">
              <w:rPr>
                <w:webHidden/>
              </w:rPr>
              <w:tab/>
            </w:r>
            <w:r w:rsidR="000D2882">
              <w:rPr>
                <w:webHidden/>
              </w:rPr>
              <w:fldChar w:fldCharType="begin"/>
            </w:r>
            <w:r w:rsidR="000D2882">
              <w:rPr>
                <w:webHidden/>
              </w:rPr>
              <w:instrText xml:space="preserve"> PAGEREF _Toc237083718 \h </w:instrText>
            </w:r>
            <w:r w:rsidR="000D2882">
              <w:rPr>
                <w:webHidden/>
              </w:rPr>
            </w:r>
            <w:r w:rsidR="000D2882">
              <w:rPr>
                <w:webHidden/>
              </w:rPr>
              <w:fldChar w:fldCharType="separate"/>
            </w:r>
            <w:r w:rsidR="000D2882">
              <w:rPr>
                <w:webHidden/>
              </w:rPr>
              <w:t>55</w:t>
            </w:r>
            <w:r w:rsidR="000D2882">
              <w:rPr>
                <w:webHidden/>
              </w:rPr>
              <w:fldChar w:fldCharType="end"/>
            </w:r>
          </w:hyperlink>
        </w:p>
        <w:p w14:paraId="2FDEE8C1" w14:textId="5669081D"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19" w:history="1">
            <w:r w:rsidR="000D2882" w:rsidRPr="00D47117">
              <w:rPr>
                <w:rStyle w:val="Hyperlink"/>
              </w:rPr>
              <w:t>8.2.1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Concerns that meet the ‘harm threshold’</w:t>
            </w:r>
            <w:r w:rsidR="000D2882">
              <w:rPr>
                <w:webHidden/>
              </w:rPr>
              <w:tab/>
            </w:r>
            <w:r w:rsidR="000D2882">
              <w:rPr>
                <w:webHidden/>
              </w:rPr>
              <w:fldChar w:fldCharType="begin"/>
            </w:r>
            <w:r w:rsidR="000D2882">
              <w:rPr>
                <w:webHidden/>
              </w:rPr>
              <w:instrText xml:space="preserve"> PAGEREF _Toc237083719 \h </w:instrText>
            </w:r>
            <w:r w:rsidR="000D2882">
              <w:rPr>
                <w:webHidden/>
              </w:rPr>
            </w:r>
            <w:r w:rsidR="000D2882">
              <w:rPr>
                <w:webHidden/>
              </w:rPr>
              <w:fldChar w:fldCharType="separate"/>
            </w:r>
            <w:r w:rsidR="000D2882">
              <w:rPr>
                <w:webHidden/>
              </w:rPr>
              <w:t>56</w:t>
            </w:r>
            <w:r w:rsidR="000D2882">
              <w:rPr>
                <w:webHidden/>
              </w:rPr>
              <w:fldChar w:fldCharType="end"/>
            </w:r>
          </w:hyperlink>
        </w:p>
        <w:p w14:paraId="15940424" w14:textId="5ADA92E3"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20" w:history="1">
            <w:r w:rsidR="000D2882" w:rsidRPr="00D47117">
              <w:rPr>
                <w:rStyle w:val="Hyperlink"/>
              </w:rPr>
              <w:t>8.2.2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Concerns that do not meet the ‘harm threshold’</w:t>
            </w:r>
            <w:r w:rsidR="000D2882">
              <w:rPr>
                <w:webHidden/>
              </w:rPr>
              <w:tab/>
            </w:r>
            <w:r w:rsidR="000D2882">
              <w:rPr>
                <w:webHidden/>
              </w:rPr>
              <w:fldChar w:fldCharType="begin"/>
            </w:r>
            <w:r w:rsidR="000D2882">
              <w:rPr>
                <w:webHidden/>
              </w:rPr>
              <w:instrText xml:space="preserve"> PAGEREF _Toc237083720 \h </w:instrText>
            </w:r>
            <w:r w:rsidR="000D2882">
              <w:rPr>
                <w:webHidden/>
              </w:rPr>
            </w:r>
            <w:r w:rsidR="000D2882">
              <w:rPr>
                <w:webHidden/>
              </w:rPr>
              <w:fldChar w:fldCharType="separate"/>
            </w:r>
            <w:r w:rsidR="000D2882">
              <w:rPr>
                <w:webHidden/>
              </w:rPr>
              <w:t>57</w:t>
            </w:r>
            <w:r w:rsidR="000D2882">
              <w:rPr>
                <w:webHidden/>
              </w:rPr>
              <w:fldChar w:fldCharType="end"/>
            </w:r>
          </w:hyperlink>
        </w:p>
        <w:p w14:paraId="6A6F8C40" w14:textId="15455E4C"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24" w:history="1">
            <w:r w:rsidR="000D2882" w:rsidRPr="00D47117">
              <w:rPr>
                <w:rStyle w:val="Hyperlink"/>
              </w:rPr>
              <w:t>8.3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 Culture, including whistleblowing</w:t>
            </w:r>
            <w:r w:rsidR="000D2882">
              <w:rPr>
                <w:webHidden/>
              </w:rPr>
              <w:tab/>
            </w:r>
            <w:r w:rsidR="000D2882">
              <w:rPr>
                <w:webHidden/>
              </w:rPr>
              <w:fldChar w:fldCharType="begin"/>
            </w:r>
            <w:r w:rsidR="000D2882">
              <w:rPr>
                <w:webHidden/>
              </w:rPr>
              <w:instrText xml:space="preserve"> PAGEREF _Toc237083724 \h </w:instrText>
            </w:r>
            <w:r w:rsidR="000D2882">
              <w:rPr>
                <w:webHidden/>
              </w:rPr>
            </w:r>
            <w:r w:rsidR="000D2882">
              <w:rPr>
                <w:webHidden/>
              </w:rPr>
              <w:fldChar w:fldCharType="separate"/>
            </w:r>
            <w:r w:rsidR="000D2882">
              <w:rPr>
                <w:webHidden/>
              </w:rPr>
              <w:t>58</w:t>
            </w:r>
            <w:r w:rsidR="000D2882">
              <w:rPr>
                <w:webHidden/>
              </w:rPr>
              <w:fldChar w:fldCharType="end"/>
            </w:r>
          </w:hyperlink>
        </w:p>
        <w:p w14:paraId="546475C6" w14:textId="15FF99A9" w:rsidR="000D2882" w:rsidRDefault="00D83C1B">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725" w:history="1">
            <w:r w:rsidR="000D2882" w:rsidRPr="00D47117">
              <w:rPr>
                <w:rStyle w:val="Hyperlink"/>
              </w:rPr>
              <w:t>9</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Opportunities to Teach Safeguarding</w:t>
            </w:r>
            <w:r w:rsidR="000D2882">
              <w:rPr>
                <w:webHidden/>
              </w:rPr>
              <w:tab/>
            </w:r>
            <w:r w:rsidR="000D2882">
              <w:rPr>
                <w:webHidden/>
              </w:rPr>
              <w:fldChar w:fldCharType="begin"/>
            </w:r>
            <w:r w:rsidR="000D2882">
              <w:rPr>
                <w:webHidden/>
              </w:rPr>
              <w:instrText xml:space="preserve"> PAGEREF _Toc237083725 \h </w:instrText>
            </w:r>
            <w:r w:rsidR="000D2882">
              <w:rPr>
                <w:webHidden/>
              </w:rPr>
            </w:r>
            <w:r w:rsidR="000D2882">
              <w:rPr>
                <w:webHidden/>
              </w:rPr>
              <w:fldChar w:fldCharType="separate"/>
            </w:r>
            <w:r w:rsidR="000D2882">
              <w:rPr>
                <w:webHidden/>
              </w:rPr>
              <w:t>59</w:t>
            </w:r>
            <w:r w:rsidR="000D2882">
              <w:rPr>
                <w:webHidden/>
              </w:rPr>
              <w:fldChar w:fldCharType="end"/>
            </w:r>
          </w:hyperlink>
        </w:p>
        <w:p w14:paraId="2D0716CE" w14:textId="4101A398" w:rsidR="000D2882" w:rsidRDefault="00D83C1B">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7083726" w:history="1">
            <w:r w:rsidR="000D2882" w:rsidRPr="00D47117">
              <w:rPr>
                <w:rStyle w:val="Hyperlink"/>
              </w:rPr>
              <w:t>10</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Physical Safety</w:t>
            </w:r>
            <w:r w:rsidR="000D2882">
              <w:rPr>
                <w:webHidden/>
              </w:rPr>
              <w:tab/>
            </w:r>
            <w:r w:rsidR="000D2882">
              <w:rPr>
                <w:webHidden/>
              </w:rPr>
              <w:fldChar w:fldCharType="begin"/>
            </w:r>
            <w:r w:rsidR="000D2882">
              <w:rPr>
                <w:webHidden/>
              </w:rPr>
              <w:instrText xml:space="preserve"> PAGEREF _Toc237083726 \h </w:instrText>
            </w:r>
            <w:r w:rsidR="000D2882">
              <w:rPr>
                <w:webHidden/>
              </w:rPr>
            </w:r>
            <w:r w:rsidR="000D2882">
              <w:rPr>
                <w:webHidden/>
              </w:rPr>
              <w:fldChar w:fldCharType="separate"/>
            </w:r>
            <w:r w:rsidR="000D2882">
              <w:rPr>
                <w:webHidden/>
              </w:rPr>
              <w:t>60</w:t>
            </w:r>
            <w:r w:rsidR="000D2882">
              <w:rPr>
                <w:webHidden/>
              </w:rPr>
              <w:fldChar w:fldCharType="end"/>
            </w:r>
          </w:hyperlink>
        </w:p>
        <w:p w14:paraId="0402A991" w14:textId="1BBA9DD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29" w:history="1">
            <w:r w:rsidR="000D2882" w:rsidRPr="00D47117">
              <w:rPr>
                <w:rStyle w:val="Hyperlink"/>
              </w:rPr>
              <w:t>10.1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Restrictive Interventions, including the Use of ‘Reasonable Force’</w:t>
            </w:r>
            <w:r w:rsidR="000D2882">
              <w:rPr>
                <w:webHidden/>
              </w:rPr>
              <w:tab/>
            </w:r>
            <w:r w:rsidR="000D2882">
              <w:rPr>
                <w:webHidden/>
              </w:rPr>
              <w:fldChar w:fldCharType="begin"/>
            </w:r>
            <w:r w:rsidR="000D2882">
              <w:rPr>
                <w:webHidden/>
              </w:rPr>
              <w:instrText xml:space="preserve"> PAGEREF _Toc237083729 \h </w:instrText>
            </w:r>
            <w:r w:rsidR="000D2882">
              <w:rPr>
                <w:webHidden/>
              </w:rPr>
            </w:r>
            <w:r w:rsidR="000D2882">
              <w:rPr>
                <w:webHidden/>
              </w:rPr>
              <w:fldChar w:fldCharType="separate"/>
            </w:r>
            <w:r w:rsidR="000D2882">
              <w:rPr>
                <w:webHidden/>
              </w:rPr>
              <w:t>60</w:t>
            </w:r>
            <w:r w:rsidR="000D2882">
              <w:rPr>
                <w:webHidden/>
              </w:rPr>
              <w:fldChar w:fldCharType="end"/>
            </w:r>
          </w:hyperlink>
        </w:p>
        <w:p w14:paraId="752FD326" w14:textId="324ECB3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30" w:history="1">
            <w:r w:rsidR="000D2882" w:rsidRPr="00D47117">
              <w:rPr>
                <w:rStyle w:val="Hyperlink"/>
              </w:rPr>
              <w:t>10.2</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Safeguarding in physical spaces, sport and residential arrangements</w:t>
            </w:r>
            <w:r w:rsidR="000D2882">
              <w:rPr>
                <w:webHidden/>
              </w:rPr>
              <w:tab/>
            </w:r>
            <w:r w:rsidR="000D2882">
              <w:rPr>
                <w:webHidden/>
              </w:rPr>
              <w:fldChar w:fldCharType="begin"/>
            </w:r>
            <w:r w:rsidR="000D2882">
              <w:rPr>
                <w:webHidden/>
              </w:rPr>
              <w:instrText xml:space="preserve"> PAGEREF _Toc237083730 \h </w:instrText>
            </w:r>
            <w:r w:rsidR="000D2882">
              <w:rPr>
                <w:webHidden/>
              </w:rPr>
            </w:r>
            <w:r w:rsidR="000D2882">
              <w:rPr>
                <w:webHidden/>
              </w:rPr>
              <w:fldChar w:fldCharType="separate"/>
            </w:r>
            <w:r w:rsidR="000D2882">
              <w:rPr>
                <w:webHidden/>
              </w:rPr>
              <w:t>61</w:t>
            </w:r>
            <w:r w:rsidR="000D2882">
              <w:rPr>
                <w:webHidden/>
              </w:rPr>
              <w:fldChar w:fldCharType="end"/>
            </w:r>
          </w:hyperlink>
        </w:p>
        <w:p w14:paraId="46C450D7" w14:textId="1218CE45"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31" w:history="1">
            <w:r w:rsidR="000D2882" w:rsidRPr="00D47117">
              <w:rPr>
                <w:rStyle w:val="Hyperlink"/>
              </w:rPr>
              <w:t>10.3</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The use of DEALT school premises by other organisations</w:t>
            </w:r>
            <w:r w:rsidR="000D2882">
              <w:rPr>
                <w:webHidden/>
              </w:rPr>
              <w:tab/>
            </w:r>
            <w:r w:rsidR="000D2882">
              <w:rPr>
                <w:webHidden/>
              </w:rPr>
              <w:fldChar w:fldCharType="begin"/>
            </w:r>
            <w:r w:rsidR="000D2882">
              <w:rPr>
                <w:webHidden/>
              </w:rPr>
              <w:instrText xml:space="preserve"> PAGEREF _Toc237083731 \h </w:instrText>
            </w:r>
            <w:r w:rsidR="000D2882">
              <w:rPr>
                <w:webHidden/>
              </w:rPr>
            </w:r>
            <w:r w:rsidR="000D2882">
              <w:rPr>
                <w:webHidden/>
              </w:rPr>
              <w:fldChar w:fldCharType="separate"/>
            </w:r>
            <w:r w:rsidR="000D2882">
              <w:rPr>
                <w:webHidden/>
              </w:rPr>
              <w:t>61</w:t>
            </w:r>
            <w:r w:rsidR="000D2882">
              <w:rPr>
                <w:webHidden/>
              </w:rPr>
              <w:fldChar w:fldCharType="end"/>
            </w:r>
          </w:hyperlink>
        </w:p>
        <w:p w14:paraId="745E21A4" w14:textId="169FF9C1" w:rsidR="000D2882" w:rsidRDefault="00D83C1B">
          <w:pPr>
            <w:pStyle w:val="TOC2"/>
            <w:rPr>
              <w:rFonts w:asciiTheme="minorHAnsi" w:eastAsiaTheme="minorEastAsia" w:hAnsiTheme="minorHAnsi" w:cstheme="minorBidi"/>
              <w:b w:val="0"/>
              <w:bCs w:val="0"/>
              <w:kern w:val="2"/>
              <w:sz w:val="24"/>
              <w:szCs w:val="24"/>
              <w:lang w:val="en-GB"/>
              <w14:ligatures w14:val="standardContextual"/>
            </w:rPr>
          </w:pPr>
          <w:hyperlink w:anchor="_Toc237083732" w:history="1">
            <w:r w:rsidR="000D2882" w:rsidRPr="00D47117">
              <w:rPr>
                <w:rStyle w:val="Hyperlink"/>
              </w:rPr>
              <w:t>10.4</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Site security</w:t>
            </w:r>
            <w:r w:rsidR="000D2882">
              <w:rPr>
                <w:webHidden/>
              </w:rPr>
              <w:tab/>
            </w:r>
            <w:r w:rsidR="000D2882">
              <w:rPr>
                <w:webHidden/>
              </w:rPr>
              <w:fldChar w:fldCharType="begin"/>
            </w:r>
            <w:r w:rsidR="000D2882">
              <w:rPr>
                <w:webHidden/>
              </w:rPr>
              <w:instrText xml:space="preserve"> PAGEREF _Toc237083732 \h </w:instrText>
            </w:r>
            <w:r w:rsidR="000D2882">
              <w:rPr>
                <w:webHidden/>
              </w:rPr>
            </w:r>
            <w:r w:rsidR="000D2882">
              <w:rPr>
                <w:webHidden/>
              </w:rPr>
              <w:fldChar w:fldCharType="separate"/>
            </w:r>
            <w:r w:rsidR="000D2882">
              <w:rPr>
                <w:webHidden/>
              </w:rPr>
              <w:t>62</w:t>
            </w:r>
            <w:r w:rsidR="000D2882">
              <w:rPr>
                <w:webHidden/>
              </w:rPr>
              <w:fldChar w:fldCharType="end"/>
            </w:r>
          </w:hyperlink>
        </w:p>
        <w:p w14:paraId="5A3D931A" w14:textId="502E49C8" w:rsidR="000D2882" w:rsidRDefault="00D83C1B">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7083733" w:history="1">
            <w:r w:rsidR="000D2882" w:rsidRPr="00D47117">
              <w:rPr>
                <w:rStyle w:val="Hyperlink"/>
              </w:rPr>
              <w:t>11</w:t>
            </w:r>
            <w:r w:rsidR="000D2882">
              <w:rPr>
                <w:rFonts w:asciiTheme="minorHAnsi" w:eastAsiaTheme="minorEastAsia" w:hAnsiTheme="minorHAnsi" w:cstheme="minorBidi"/>
                <w:b w:val="0"/>
                <w:bCs w:val="0"/>
                <w:kern w:val="2"/>
                <w:sz w:val="24"/>
                <w:szCs w:val="24"/>
                <w:lang w:val="en-GB"/>
                <w14:ligatures w14:val="standardContextual"/>
              </w:rPr>
              <w:tab/>
            </w:r>
            <w:r w:rsidR="000D2882" w:rsidRPr="00D47117">
              <w:rPr>
                <w:rStyle w:val="Hyperlink"/>
              </w:rPr>
              <w:t>Local Support</w:t>
            </w:r>
            <w:r w:rsidR="000D2882">
              <w:rPr>
                <w:webHidden/>
              </w:rPr>
              <w:tab/>
            </w:r>
            <w:r w:rsidR="000D2882">
              <w:rPr>
                <w:webHidden/>
              </w:rPr>
              <w:fldChar w:fldCharType="begin"/>
            </w:r>
            <w:r w:rsidR="000D2882">
              <w:rPr>
                <w:webHidden/>
              </w:rPr>
              <w:instrText xml:space="preserve"> PAGEREF _Toc237083733 \h </w:instrText>
            </w:r>
            <w:r w:rsidR="000D2882">
              <w:rPr>
                <w:webHidden/>
              </w:rPr>
            </w:r>
            <w:r w:rsidR="000D2882">
              <w:rPr>
                <w:webHidden/>
              </w:rPr>
              <w:fldChar w:fldCharType="separate"/>
            </w:r>
            <w:r w:rsidR="000D2882">
              <w:rPr>
                <w:webHidden/>
              </w:rPr>
              <w:t>62</w:t>
            </w:r>
            <w:r w:rsidR="000D2882">
              <w:rPr>
                <w:webHidden/>
              </w:rPr>
              <w:fldChar w:fldCharType="end"/>
            </w:r>
          </w:hyperlink>
        </w:p>
        <w:p w14:paraId="07413679" w14:textId="6B0E00B4" w:rsidR="000D2882" w:rsidRDefault="00D83C1B">
          <w:pPr>
            <w:pStyle w:val="TOC1"/>
            <w:rPr>
              <w:rFonts w:asciiTheme="minorHAnsi" w:eastAsiaTheme="minorEastAsia" w:hAnsiTheme="minorHAnsi" w:cstheme="minorBidi"/>
              <w:b w:val="0"/>
              <w:bCs w:val="0"/>
              <w:kern w:val="2"/>
              <w:sz w:val="24"/>
              <w:szCs w:val="24"/>
              <w:lang w:val="en-GB"/>
              <w14:ligatures w14:val="standardContextual"/>
            </w:rPr>
          </w:pPr>
          <w:hyperlink w:anchor="_Toc237083734" w:history="1">
            <w:r w:rsidR="000D2882" w:rsidRPr="00D47117">
              <w:rPr>
                <w:rStyle w:val="Hyperlink"/>
              </w:rPr>
              <w:t>Appendix 1: Categories of Abuse</w:t>
            </w:r>
            <w:r w:rsidR="000D2882">
              <w:rPr>
                <w:webHidden/>
              </w:rPr>
              <w:tab/>
            </w:r>
            <w:r w:rsidR="000D2882">
              <w:rPr>
                <w:webHidden/>
              </w:rPr>
              <w:fldChar w:fldCharType="begin"/>
            </w:r>
            <w:r w:rsidR="000D2882">
              <w:rPr>
                <w:webHidden/>
              </w:rPr>
              <w:instrText xml:space="preserve"> PAGEREF _Toc237083734 \h </w:instrText>
            </w:r>
            <w:r w:rsidR="000D2882">
              <w:rPr>
                <w:webHidden/>
              </w:rPr>
            </w:r>
            <w:r w:rsidR="000D2882">
              <w:rPr>
                <w:webHidden/>
              </w:rPr>
              <w:fldChar w:fldCharType="separate"/>
            </w:r>
            <w:r w:rsidR="000D2882">
              <w:rPr>
                <w:webHidden/>
              </w:rPr>
              <w:t>64</w:t>
            </w:r>
            <w:r w:rsidR="000D2882">
              <w:rPr>
                <w:webHidden/>
              </w:rPr>
              <w:fldChar w:fldCharType="end"/>
            </w:r>
          </w:hyperlink>
        </w:p>
        <w:p w14:paraId="6BD37441" w14:textId="4ADF5680" w:rsidR="000D2882" w:rsidRDefault="00D83C1B">
          <w:pPr>
            <w:pStyle w:val="TOC1"/>
            <w:rPr>
              <w:rFonts w:asciiTheme="minorHAnsi" w:eastAsiaTheme="minorEastAsia" w:hAnsiTheme="minorHAnsi" w:cstheme="minorBidi"/>
              <w:b w:val="0"/>
              <w:bCs w:val="0"/>
              <w:kern w:val="2"/>
              <w:sz w:val="24"/>
              <w:szCs w:val="24"/>
              <w:lang w:val="en-GB"/>
              <w14:ligatures w14:val="standardContextual"/>
            </w:rPr>
          </w:pPr>
          <w:hyperlink w:anchor="_Toc237083735" w:history="1">
            <w:r w:rsidR="000D2882" w:rsidRPr="00D47117">
              <w:rPr>
                <w:rStyle w:val="Hyperlink"/>
              </w:rPr>
              <w:t>Appendix 2: Support Organisations and Resources</w:t>
            </w:r>
            <w:r w:rsidR="000D2882">
              <w:rPr>
                <w:webHidden/>
              </w:rPr>
              <w:tab/>
            </w:r>
            <w:r w:rsidR="000D2882">
              <w:rPr>
                <w:webHidden/>
              </w:rPr>
              <w:fldChar w:fldCharType="begin"/>
            </w:r>
            <w:r w:rsidR="000D2882">
              <w:rPr>
                <w:webHidden/>
              </w:rPr>
              <w:instrText xml:space="preserve"> PAGEREF _Toc237083735 \h </w:instrText>
            </w:r>
            <w:r w:rsidR="000D2882">
              <w:rPr>
                <w:webHidden/>
              </w:rPr>
            </w:r>
            <w:r w:rsidR="000D2882">
              <w:rPr>
                <w:webHidden/>
              </w:rPr>
              <w:fldChar w:fldCharType="separate"/>
            </w:r>
            <w:r w:rsidR="000D2882">
              <w:rPr>
                <w:webHidden/>
              </w:rPr>
              <w:t>66</w:t>
            </w:r>
            <w:r w:rsidR="000D2882">
              <w:rPr>
                <w:webHidden/>
              </w:rPr>
              <w:fldChar w:fldCharType="end"/>
            </w:r>
          </w:hyperlink>
        </w:p>
        <w:p w14:paraId="59C71452" w14:textId="2A1FD993" w:rsidR="00544485" w:rsidRDefault="00027BBB" w:rsidP="005C28E6">
          <w:pPr>
            <w:pStyle w:val="TOC1"/>
            <w:rPr>
              <w:b w:val="0"/>
              <w:bCs w:val="0"/>
              <w:sz w:val="24"/>
              <w:szCs w:val="24"/>
            </w:rPr>
          </w:pPr>
          <w:r w:rsidRPr="00AC2E90">
            <w:rPr>
              <w:b w:val="0"/>
              <w:bCs w:val="0"/>
              <w:sz w:val="24"/>
              <w:szCs w:val="24"/>
            </w:rPr>
            <w:fldChar w:fldCharType="end"/>
          </w:r>
        </w:p>
        <w:p w14:paraId="1D9AB532" w14:textId="3812FF17" w:rsidR="00FE0F71" w:rsidRPr="00544485" w:rsidRDefault="00D83C1B" w:rsidP="00544485"/>
      </w:sdtContent>
    </w:sdt>
    <w:p w14:paraId="6E11AA0C" w14:textId="77777777" w:rsidR="00481787" w:rsidRPr="00843820" w:rsidRDefault="00481787" w:rsidP="005C28E6">
      <w:pPr>
        <w:ind w:left="-284"/>
        <w:jc w:val="center"/>
        <w:rPr>
          <w:rFonts w:ascii="Arial" w:hAnsi="Arial" w:cs="Arial"/>
          <w:sz w:val="28"/>
          <w:szCs w:val="22"/>
          <w:lang w:val="en-GB"/>
        </w:rPr>
      </w:pPr>
      <w:r w:rsidRPr="00843820">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793358E4">
                <wp:extent cx="6345555" cy="8997315"/>
                <wp:effectExtent l="0" t="0" r="17145" b="0"/>
                <wp:docPr id="120" name="Canvas 120"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12469" y="276390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55971" y="32899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50"/>
                        <wps:cNvCnPr>
                          <a:cxnSpLocks noChangeShapeType="1"/>
                        </wps:cNvCnPr>
                        <wps:spPr bwMode="auto">
                          <a:xfrm>
                            <a:off x="1674496" y="327660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22761" y="5991226"/>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634678" y="1794680"/>
                            <a:ext cx="5160645" cy="1030407"/>
                          </a:xfrm>
                          <a:prstGeom prst="flowChartAlternateProcess">
                            <a:avLst/>
                          </a:prstGeom>
                          <a:solidFill>
                            <a:srgbClr val="FFFFFF"/>
                          </a:solidFill>
                          <a:ln w="9525">
                            <a:solidFill>
                              <a:srgbClr val="000000"/>
                            </a:solidFill>
                            <a:miter lim="800000"/>
                            <a:headEnd/>
                            <a:tailEnd/>
                          </a:ln>
                        </wps:spPr>
                        <wps:txb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6B819EA4" w:rsidR="00481787" w:rsidRPr="00AB19AD" w:rsidRDefault="00481787" w:rsidP="00481787">
                              <w:pPr>
                                <w:rPr>
                                  <w:rFonts w:ascii="Arial" w:hAnsi="Arial" w:cs="Arial"/>
                                  <w:color w:val="0057B9"/>
                                  <w:sz w:val="18"/>
                                  <w:szCs w:val="18"/>
                                  <w:lang w:val="en-GB"/>
                                </w:rPr>
                              </w:pPr>
                              <w:r w:rsidRPr="00AB19AD">
                                <w:rPr>
                                  <w:rFonts w:ascii="Arial" w:hAnsi="Arial" w:cs="Arial"/>
                                  <w:sz w:val="18"/>
                                </w:rPr>
                                <w:t>Follow</w:t>
                              </w:r>
                              <w:r w:rsidRPr="00AB19AD">
                                <w:rPr>
                                  <w:rFonts w:ascii="Arial" w:hAnsi="Arial" w:cs="Arial"/>
                                  <w:sz w:val="18"/>
                                  <w:szCs w:val="18"/>
                                </w:rPr>
                                <w:t xml:space="preserve"> </w:t>
                              </w:r>
                              <w:r w:rsidR="00AB19AD" w:rsidRPr="00AB19AD">
                                <w:rPr>
                                  <w:rFonts w:ascii="Arial" w:eastAsia="Calibri" w:hAnsi="Arial"/>
                                  <w:bCs/>
                                  <w:iCs/>
                                  <w:sz w:val="18"/>
                                  <w:szCs w:val="18"/>
                                  <w:lang w:val="en-GB" w:eastAsia="en-US"/>
                                </w:rPr>
                                <w:t>DEALT</w:t>
                              </w:r>
                              <w:r w:rsidR="00173FCB" w:rsidRPr="00AB19AD">
                                <w:rPr>
                                  <w:rFonts w:ascii="Arial" w:eastAsia="Calibri" w:hAnsi="Arial"/>
                                  <w:bCs/>
                                  <w:iCs/>
                                  <w:sz w:val="18"/>
                                  <w:szCs w:val="18"/>
                                  <w:lang w:val="en-GB" w:eastAsia="en-US"/>
                                </w:rPr>
                                <w:t>’s</w:t>
                              </w:r>
                              <w:r w:rsidRPr="00AB19AD">
                                <w:rPr>
                                  <w:rFonts w:ascii="Arial" w:hAnsi="Arial" w:cs="Arial"/>
                                  <w:sz w:val="18"/>
                                  <w:szCs w:val="18"/>
                                  <w:lang w:val="en-GB"/>
                                </w:rPr>
                                <w:t xml:space="preserve"> </w:t>
                              </w:r>
                              <w:r w:rsidRPr="00AB19AD">
                                <w:rPr>
                                  <w:rFonts w:ascii="Arial" w:hAnsi="Arial" w:cs="Arial"/>
                                  <w:sz w:val="18"/>
                                  <w:szCs w:val="18"/>
                                </w:rPr>
                                <w:t>procedure</w:t>
                              </w:r>
                              <w:r w:rsidR="00BA5D04" w:rsidRPr="00AB19AD">
                                <w:rPr>
                                  <w:rFonts w:ascii="Arial" w:hAnsi="Arial" w:cs="Arial"/>
                                  <w:sz w:val="18"/>
                                  <w:szCs w:val="18"/>
                                </w:rPr>
                                <w:t>:</w:t>
                              </w:r>
                              <w:r w:rsidRPr="00AB19AD">
                                <w:rPr>
                                  <w:rFonts w:ascii="Arial" w:hAnsi="Arial" w:cs="Arial"/>
                                  <w:sz w:val="18"/>
                                  <w:szCs w:val="18"/>
                                </w:rPr>
                                <w:t xml:space="preserve"> </w:t>
                              </w:r>
                            </w:p>
                            <w:p w14:paraId="6CEAE549" w14:textId="2922A6EE"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Reassure the child</w:t>
                              </w:r>
                              <w:r w:rsidR="00DF01AD" w:rsidRPr="00AB19AD">
                                <w:rPr>
                                  <w:rFonts w:ascii="Arial" w:hAnsi="Arial" w:cs="Arial"/>
                                  <w:sz w:val="16"/>
                                </w:rPr>
                                <w:t xml:space="preserve"> and listen carefully; </w:t>
                              </w:r>
                              <w:r w:rsidR="00DF01AD" w:rsidRPr="00AB19AD">
                                <w:rPr>
                                  <w:rFonts w:ascii="Arial" w:hAnsi="Arial" w:cs="Arial"/>
                                  <w:sz w:val="16"/>
                                  <w:lang w:val="en-GB"/>
                                </w:rPr>
                                <w:t>do not promise confidentiality</w:t>
                              </w:r>
                            </w:p>
                            <w:p w14:paraId="0A6B2552" w14:textId="1A5AE7C1" w:rsidR="00481787" w:rsidRPr="00AB19AD" w:rsidRDefault="008C5B9C" w:rsidP="0096066C">
                              <w:pPr>
                                <w:numPr>
                                  <w:ilvl w:val="0"/>
                                  <w:numId w:val="61"/>
                                </w:numPr>
                                <w:rPr>
                                  <w:rFonts w:ascii="Arial" w:hAnsi="Arial" w:cs="Arial"/>
                                  <w:sz w:val="18"/>
                                </w:rPr>
                              </w:pPr>
                              <w:r w:rsidRPr="00AB19AD">
                                <w:rPr>
                                  <w:rFonts w:ascii="Arial" w:hAnsi="Arial" w:cs="Arial"/>
                                  <w:sz w:val="16"/>
                                </w:rPr>
                                <w:t>Use</w:t>
                              </w:r>
                              <w:r w:rsidR="00481787" w:rsidRPr="00AB19AD">
                                <w:rPr>
                                  <w:rFonts w:ascii="Arial" w:hAnsi="Arial" w:cs="Arial"/>
                                  <w:sz w:val="16"/>
                                </w:rPr>
                                <w:t xml:space="preserve"> open questions if n</w:t>
                              </w:r>
                              <w:r w:rsidRPr="00AB19AD">
                                <w:rPr>
                                  <w:rFonts w:ascii="Arial" w:hAnsi="Arial" w:cs="Arial"/>
                                  <w:sz w:val="16"/>
                                </w:rPr>
                                <w:t xml:space="preserve">eeded, for example, </w:t>
                              </w:r>
                              <w:r w:rsidR="00481787" w:rsidRPr="00AB19AD">
                                <w:rPr>
                                  <w:rFonts w:ascii="Arial" w:hAnsi="Arial" w:cs="Arial"/>
                                  <w:b/>
                                  <w:sz w:val="16"/>
                                </w:rPr>
                                <w:t>TED</w:t>
                              </w:r>
                              <w:r w:rsidR="00481787" w:rsidRPr="00AB19AD">
                                <w:rPr>
                                  <w:rFonts w:ascii="Arial" w:hAnsi="Arial" w:cs="Arial"/>
                                  <w:sz w:val="16"/>
                                </w:rPr>
                                <w:t xml:space="preserve">: </w:t>
                              </w:r>
                              <w:r w:rsidR="00481787" w:rsidRPr="00AB19AD">
                                <w:rPr>
                                  <w:rFonts w:ascii="Arial" w:hAnsi="Arial" w:cs="Arial"/>
                                  <w:b/>
                                  <w:sz w:val="16"/>
                                </w:rPr>
                                <w:t>T</w:t>
                              </w:r>
                              <w:r w:rsidR="00481787" w:rsidRPr="00AB19AD">
                                <w:rPr>
                                  <w:rFonts w:ascii="Arial" w:hAnsi="Arial" w:cs="Arial"/>
                                  <w:sz w:val="16"/>
                                </w:rPr>
                                <w:t xml:space="preserve">ell, </w:t>
                              </w:r>
                              <w:r w:rsidR="00481787" w:rsidRPr="00AB19AD">
                                <w:rPr>
                                  <w:rFonts w:ascii="Arial" w:hAnsi="Arial" w:cs="Arial"/>
                                  <w:b/>
                                  <w:sz w:val="16"/>
                                </w:rPr>
                                <w:t>E</w:t>
                              </w:r>
                              <w:r w:rsidR="00481787" w:rsidRPr="00AB19AD">
                                <w:rPr>
                                  <w:rFonts w:ascii="Arial" w:hAnsi="Arial" w:cs="Arial"/>
                                  <w:sz w:val="16"/>
                                </w:rPr>
                                <w:t xml:space="preserve">xplain, </w:t>
                              </w:r>
                              <w:r w:rsidR="00481787" w:rsidRPr="00AB19AD">
                                <w:rPr>
                                  <w:rFonts w:ascii="Arial" w:hAnsi="Arial" w:cs="Arial"/>
                                  <w:b/>
                                  <w:sz w:val="16"/>
                                </w:rPr>
                                <w:t>D</w:t>
                              </w:r>
                              <w:r w:rsidR="00481787" w:rsidRPr="00AB19AD">
                                <w:rPr>
                                  <w:rFonts w:ascii="Arial" w:hAnsi="Arial" w:cs="Arial"/>
                                  <w:sz w:val="16"/>
                                </w:rPr>
                                <w:t>escribe</w:t>
                              </w:r>
                            </w:p>
                            <w:p w14:paraId="59DF3422" w14:textId="77777777" w:rsidR="00540F66" w:rsidRPr="00AB19AD" w:rsidRDefault="006A5F66" w:rsidP="0096066C">
                              <w:pPr>
                                <w:numPr>
                                  <w:ilvl w:val="0"/>
                                  <w:numId w:val="61"/>
                                </w:numPr>
                                <w:rPr>
                                  <w:rFonts w:ascii="Arial" w:hAnsi="Arial" w:cs="Arial"/>
                                  <w:sz w:val="16"/>
                                  <w:lang w:val="en-GB"/>
                                </w:rPr>
                              </w:pPr>
                              <w:r w:rsidRPr="00AB19AD">
                                <w:rPr>
                                  <w:rFonts w:ascii="Arial" w:hAnsi="Arial" w:cs="Arial"/>
                                  <w:sz w:val="16"/>
                                </w:rPr>
                                <w:t xml:space="preserve">Record </w:t>
                              </w:r>
                              <w:r w:rsidR="00C921FC" w:rsidRPr="00AB19AD">
                                <w:rPr>
                                  <w:rFonts w:ascii="Arial" w:hAnsi="Arial" w:cs="Arial"/>
                                  <w:sz w:val="16"/>
                                </w:rPr>
                                <w:t xml:space="preserve">facts </w:t>
                              </w:r>
                              <w:r w:rsidRPr="00AB19AD">
                                <w:rPr>
                                  <w:rFonts w:ascii="Arial" w:hAnsi="Arial" w:cs="Arial"/>
                                  <w:sz w:val="16"/>
                                </w:rPr>
                                <w:t xml:space="preserve">and not </w:t>
                              </w:r>
                              <w:r w:rsidR="00C921FC" w:rsidRPr="00AB19AD">
                                <w:rPr>
                                  <w:rFonts w:ascii="Arial" w:hAnsi="Arial" w:cs="Arial"/>
                                  <w:sz w:val="16"/>
                                </w:rPr>
                                <w:t>opinions</w:t>
                              </w:r>
                              <w:r w:rsidR="00540F66" w:rsidRPr="00AB19AD">
                                <w:rPr>
                                  <w:rFonts w:ascii="Arial" w:hAnsi="Arial" w:cs="Arial"/>
                                  <w:sz w:val="16"/>
                                </w:rPr>
                                <w:t>,</w:t>
                              </w:r>
                              <w:r w:rsidRPr="00AB19AD">
                                <w:rPr>
                                  <w:rFonts w:ascii="Arial" w:hAnsi="Arial" w:cs="Arial"/>
                                  <w:sz w:val="16"/>
                                </w:rPr>
                                <w:t xml:space="preserve"> </w:t>
                              </w:r>
                              <w:r w:rsidR="00540F66" w:rsidRPr="00AB19AD">
                                <w:rPr>
                                  <w:rFonts w:ascii="Arial" w:hAnsi="Arial" w:cs="Arial"/>
                                  <w:sz w:val="16"/>
                                  <w:lang w:val="en-GB"/>
                                </w:rPr>
                                <w:t>using the child’s own words where possible</w:t>
                              </w:r>
                            </w:p>
                            <w:p w14:paraId="6970F7A5" w14:textId="4A81351B"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Sign and date your record</w:t>
                              </w:r>
                              <w:r w:rsidR="00540F66" w:rsidRPr="00AB19AD">
                                <w:rPr>
                                  <w:rFonts w:ascii="Arial" w:hAnsi="Arial" w:cs="Arial"/>
                                  <w:sz w:val="16"/>
                                </w:rPr>
                                <w:t xml:space="preserve"> and report to the DSL: s</w:t>
                              </w:r>
                              <w:r w:rsidR="006A5F66" w:rsidRPr="00AB19AD">
                                <w:rPr>
                                  <w:rFonts w:ascii="Arial" w:hAnsi="Arial" w:cs="Arial"/>
                                  <w:sz w:val="16"/>
                                </w:rPr>
                                <w:t xml:space="preserve">eek support for yourself </w:t>
                              </w:r>
                              <w:r w:rsidR="00977537" w:rsidRPr="00AB19AD">
                                <w:rPr>
                                  <w:rFonts w:ascii="Arial" w:hAnsi="Arial" w:cs="Arial"/>
                                  <w:sz w:val="16"/>
                                </w:rPr>
                                <w:t xml:space="preserve">as </w:t>
                              </w:r>
                              <w:r w:rsidR="006A5F66" w:rsidRPr="00AB19AD">
                                <w:rPr>
                                  <w:rFonts w:ascii="Arial" w:hAnsi="Arial" w:cs="Arial"/>
                                  <w:sz w:val="16"/>
                                </w:rPr>
                                <w:t xml:space="preserve">required </w:t>
                              </w:r>
                            </w:p>
                          </w:txbxContent>
                        </wps:txbx>
                        <wps:bodyPr rot="0" vert="horz" wrap="square" lIns="91440" tIns="45720" rIns="91440" bIns="45720" anchor="t" anchorCtr="0" upright="1">
                          <a:noAutofit/>
                        </wps:bodyPr>
                      </wps:wsp>
                      <wps:wsp>
                        <wps:cNvPr id="5" name="AutoShape 6"/>
                        <wps:cNvSpPr>
                          <a:spLocks noChangeArrowheads="1"/>
                        </wps:cNvSpPr>
                        <wps:spPr bwMode="auto">
                          <a:xfrm>
                            <a:off x="72045" y="2995683"/>
                            <a:ext cx="6177280" cy="294252"/>
                          </a:xfrm>
                          <a:prstGeom prst="flowChartAlternateProcess">
                            <a:avLst/>
                          </a:prstGeom>
                          <a:solidFill>
                            <a:srgbClr val="FFFFFF"/>
                          </a:solidFill>
                          <a:ln w="9525">
                            <a:solidFill>
                              <a:srgbClr val="000000"/>
                            </a:solidFill>
                            <a:miter lim="800000"/>
                            <a:headEnd/>
                            <a:tailEnd/>
                          </a:ln>
                        </wps:spPr>
                        <wps:txbx>
                          <w:txbxContent>
                            <w:p w14:paraId="0916EDA3" w14:textId="1C56F68F" w:rsidR="00481787" w:rsidRPr="002756FE" w:rsidRDefault="00481787" w:rsidP="00481787">
                              <w:pPr>
                                <w:jc w:val="center"/>
                                <w:rPr>
                                  <w:rFonts w:ascii="Arial" w:hAnsi="Arial" w:cs="Arial"/>
                                  <w:bCs/>
                                  <w:sz w:val="18"/>
                                  <w:szCs w:val="18"/>
                                </w:rPr>
                              </w:pPr>
                              <w:r w:rsidRPr="002756FE">
                                <w:rPr>
                                  <w:rFonts w:ascii="Arial" w:hAnsi="Arial" w:cs="Arial"/>
                                  <w:b/>
                                  <w:sz w:val="24"/>
                                  <w:szCs w:val="24"/>
                                </w:rPr>
                                <w:t>Inform the</w:t>
                              </w:r>
                              <w:r w:rsidR="00AB19AD">
                                <w:rPr>
                                  <w:rFonts w:ascii="Arial" w:hAnsi="Arial" w:cs="Arial"/>
                                  <w:b/>
                                  <w:sz w:val="24"/>
                                  <w:szCs w:val="24"/>
                                </w:rPr>
                                <w:t xml:space="preserve"> DEALT</w:t>
                              </w:r>
                              <w:r w:rsidR="00106F94">
                                <w:rPr>
                                  <w:rFonts w:ascii="Arial" w:hAnsi="Arial" w:cs="Arial"/>
                                  <w:b/>
                                  <w:color w:val="0057B9"/>
                                  <w:sz w:val="24"/>
                                  <w:szCs w:val="24"/>
                                  <w:lang w:val="en-GB"/>
                                </w:rPr>
                                <w:t xml:space="preserve"> </w:t>
                              </w:r>
                              <w:r w:rsidRPr="002756FE">
                                <w:rPr>
                                  <w:rFonts w:ascii="Arial" w:hAnsi="Arial" w:cs="Arial"/>
                                  <w:b/>
                                  <w:sz w:val="24"/>
                                  <w:szCs w:val="24"/>
                                </w:rPr>
                                <w:t>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266" y="150290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0255927A" w:rsidR="00481787" w:rsidRPr="00A12CB2" w:rsidRDefault="00481787" w:rsidP="0096066C">
                              <w:pPr>
                                <w:numPr>
                                  <w:ilvl w:val="0"/>
                                  <w:numId w:val="60"/>
                                </w:numPr>
                                <w:ind w:left="360"/>
                                <w:rPr>
                                  <w:rFonts w:ascii="Arial" w:eastAsia="Calibri" w:hAnsi="Arial"/>
                                  <w:bCs/>
                                  <w:iCs/>
                                  <w:color w:val="005BBE"/>
                                  <w:sz w:val="18"/>
                                  <w:szCs w:val="18"/>
                                  <w:lang w:val="en-GB" w:eastAsia="en-US"/>
                                </w:rPr>
                              </w:pPr>
                              <w:r w:rsidRPr="00A12CB2">
                                <w:rPr>
                                  <w:rFonts w:ascii="Arial" w:hAnsi="Arial" w:cs="Arial"/>
                                  <w:sz w:val="18"/>
                                  <w:szCs w:val="18"/>
                                </w:rPr>
                                <w:t xml:space="preserve">Follow </w:t>
                              </w:r>
                              <w:r w:rsidR="00A12CB2" w:rsidRPr="00A12CB2">
                                <w:rPr>
                                  <w:rFonts w:ascii="Arial" w:hAnsi="Arial" w:cs="Arial"/>
                                  <w:sz w:val="18"/>
                                  <w:szCs w:val="18"/>
                                  <w:lang w:val="en-GB"/>
                                </w:rPr>
                                <w:t xml:space="preserve">DEALT </w:t>
                              </w:r>
                              <w:r w:rsidRPr="00A12CB2">
                                <w:rPr>
                                  <w:rFonts w:ascii="Arial" w:hAnsi="Arial" w:cs="Arial"/>
                                  <w:sz w:val="18"/>
                                  <w:szCs w:val="18"/>
                                </w:rPr>
                                <w:t>whistleblowing procedures</w:t>
                              </w:r>
                              <w:r w:rsidR="003637EC" w:rsidRPr="00A12CB2">
                                <w:rPr>
                                  <w:rFonts w:ascii="Arial" w:eastAsia="Calibri" w:hAnsi="Arial"/>
                                  <w:bCs/>
                                  <w:iCs/>
                                  <w:color w:val="005BBE"/>
                                  <w:sz w:val="18"/>
                                  <w:szCs w:val="18"/>
                                  <w:lang w:val="en-GB" w:eastAsia="en-US"/>
                                </w:rPr>
                                <w:t xml:space="preserve"> </w:t>
                              </w:r>
                            </w:p>
                            <w:p w14:paraId="45436A10" w14:textId="54BD5821" w:rsidR="005029B5"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Follow Kent </w:t>
                              </w:r>
                              <w:hyperlink r:id="rId25" w:history="1">
                                <w:r w:rsidRPr="00A12CB2">
                                  <w:rPr>
                                    <w:rStyle w:val="Hyperlink"/>
                                    <w:rFonts w:ascii="Arial" w:hAnsi="Arial" w:cs="Arial"/>
                                    <w:sz w:val="18"/>
                                    <w:szCs w:val="18"/>
                                  </w:rPr>
                                  <w:t>safeguarding partnership escalation</w:t>
                                </w:r>
                              </w:hyperlink>
                              <w:r w:rsidRPr="00A12CB2">
                                <w:rPr>
                                  <w:rFonts w:ascii="Arial" w:hAnsi="Arial" w:cs="Arial"/>
                                  <w:sz w:val="18"/>
                                  <w:szCs w:val="18"/>
                                </w:rPr>
                                <w:t xml:space="preserve"> procedures.</w:t>
                              </w:r>
                            </w:p>
                            <w:p w14:paraId="7AA1A06A" w14:textId="77777777" w:rsidR="00481787" w:rsidRPr="00EA52EB" w:rsidRDefault="00481787" w:rsidP="00481787">
                              <w:pPr>
                                <w:jc w:val="center"/>
                                <w:rPr>
                                  <w:rFonts w:ascii="Arial" w:hAnsi="Arial" w:cs="Arial"/>
                                  <w:sz w:val="8"/>
                                  <w:szCs w:val="8"/>
                                </w:rPr>
                              </w:pPr>
                            </w:p>
                            <w:p w14:paraId="25940183" w14:textId="29D017F6" w:rsidR="00481787" w:rsidRPr="005D52AC" w:rsidRDefault="00801B21" w:rsidP="00481787">
                              <w:pPr>
                                <w:rPr>
                                  <w:rFonts w:ascii="Arial" w:hAnsi="Arial" w:cs="Arial"/>
                                  <w:b/>
                                  <w:sz w:val="22"/>
                                </w:rPr>
                              </w:pPr>
                              <w:r w:rsidRPr="00A12CB2">
                                <w:rPr>
                                  <w:rFonts w:ascii="Arial" w:hAnsi="Arial" w:cs="Arial"/>
                                  <w:b/>
                                  <w:bCs/>
                                  <w:sz w:val="22"/>
                                  <w:szCs w:val="22"/>
                                  <w:lang w:val="en-GB"/>
                                </w:rPr>
                                <w:t>Pupils</w:t>
                              </w:r>
                              <w:r w:rsidR="00A12CB2">
                                <w:rPr>
                                  <w:rFonts w:ascii="Arial" w:hAnsi="Arial" w:cs="Arial"/>
                                  <w:b/>
                                  <w:bCs/>
                                  <w:color w:val="0057B9"/>
                                  <w:sz w:val="22"/>
                                  <w:szCs w:val="22"/>
                                  <w:lang w:val="en-GB"/>
                                </w:rPr>
                                <w:t xml:space="preserve"> </w:t>
                              </w:r>
                              <w:r w:rsidR="00EA275A">
                                <w:rPr>
                                  <w:rFonts w:ascii="Arial" w:hAnsi="Arial" w:cs="Arial"/>
                                  <w:b/>
                                  <w:sz w:val="22"/>
                                </w:rPr>
                                <w:t>or</w:t>
                              </w:r>
                              <w:r w:rsidR="00481787" w:rsidRPr="005D52AC">
                                <w:rPr>
                                  <w:rFonts w:ascii="Arial" w:hAnsi="Arial" w:cs="Arial"/>
                                  <w:b/>
                                  <w:sz w:val="22"/>
                                </w:rPr>
                                <w:t xml:space="preserve"> Parents:</w:t>
                              </w:r>
                            </w:p>
                            <w:p w14:paraId="3A0AD3EF" w14:textId="1E98C621" w:rsidR="00481787" w:rsidRPr="002756FE" w:rsidRDefault="00481787" w:rsidP="0096066C">
                              <w:pPr>
                                <w:numPr>
                                  <w:ilvl w:val="0"/>
                                  <w:numId w:val="60"/>
                                </w:numPr>
                                <w:ind w:left="360"/>
                                <w:rPr>
                                  <w:rFonts w:ascii="Arial" w:hAnsi="Arial" w:cs="Arial"/>
                                  <w:color w:val="0074DA"/>
                                  <w:sz w:val="18"/>
                                  <w:szCs w:val="18"/>
                                </w:rPr>
                              </w:pPr>
                              <w:r w:rsidRPr="00A12CB2">
                                <w:rPr>
                                  <w:rFonts w:ascii="Arial" w:hAnsi="Arial" w:cs="Arial"/>
                                  <w:sz w:val="18"/>
                                  <w:szCs w:val="18"/>
                                </w:rPr>
                                <w:t>Follow</w:t>
                              </w:r>
                              <w:r w:rsidR="00A12CB2" w:rsidRPr="00A12CB2">
                                <w:rPr>
                                  <w:rFonts w:ascii="Arial" w:eastAsia="Calibri" w:hAnsi="Arial"/>
                                  <w:bCs/>
                                  <w:iCs/>
                                  <w:sz w:val="18"/>
                                  <w:szCs w:val="18"/>
                                  <w:lang w:val="en-GB" w:eastAsia="en-US"/>
                                </w:rPr>
                                <w:t xml:space="preserve"> DEALT </w:t>
                              </w:r>
                              <w:r w:rsidRPr="00A12CB2">
                                <w:rPr>
                                  <w:rFonts w:ascii="Arial" w:hAnsi="Arial" w:cs="Arial"/>
                                  <w:sz w:val="18"/>
                                  <w:szCs w:val="18"/>
                                </w:rPr>
                                <w:t xml:space="preserve">complaints </w:t>
                              </w:r>
                              <w:r w:rsidRPr="002756FE">
                                <w:rPr>
                                  <w:rFonts w:ascii="Arial" w:hAnsi="Arial" w:cs="Arial"/>
                                  <w:sz w:val="18"/>
                                  <w:szCs w:val="18"/>
                                </w:rPr>
                                <w:t xml:space="preserve">procedures </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31164" y="6217920"/>
                            <a:ext cx="5600065" cy="369570"/>
                          </a:xfrm>
                          <a:prstGeom prst="flowChartAlternateProcess">
                            <a:avLst/>
                          </a:prstGeom>
                          <a:solidFill>
                            <a:srgbClr val="FFFFFF"/>
                          </a:solidFill>
                          <a:ln w="9525">
                            <a:solidFill>
                              <a:srgbClr val="000000"/>
                            </a:solidFill>
                            <a:miter lim="800000"/>
                            <a:headEnd/>
                            <a:tailEnd/>
                          </a:ln>
                        </wps:spPr>
                        <wps:txbx>
                          <w:txbxContent>
                            <w:p w14:paraId="21236C75" w14:textId="77777777" w:rsidR="00481787" w:rsidRPr="0015568F" w:rsidRDefault="00481787" w:rsidP="00481787">
                              <w:pPr>
                                <w:jc w:val="center"/>
                                <w:rPr>
                                  <w:rFonts w:ascii="Arial" w:hAnsi="Arial" w:cs="Arial"/>
                                  <w:b/>
                                  <w:sz w:val="8"/>
                                  <w:szCs w:val="4"/>
                                </w:rPr>
                              </w:pPr>
                            </w:p>
                            <w:p w14:paraId="670481B8" w14:textId="57CF7EA9" w:rsidR="00481787" w:rsidRPr="0015568F" w:rsidRDefault="00481787" w:rsidP="00481787">
                              <w:pPr>
                                <w:jc w:val="center"/>
                                <w:rPr>
                                  <w:rFonts w:ascii="Arial" w:hAnsi="Arial" w:cs="Arial"/>
                                  <w:b/>
                                  <w:szCs w:val="16"/>
                                </w:rPr>
                              </w:pPr>
                              <w:r w:rsidRPr="0015568F">
                                <w:rPr>
                                  <w:rFonts w:ascii="Arial" w:hAnsi="Arial" w:cs="Arial"/>
                                  <w:b/>
                                  <w:szCs w:val="16"/>
                                </w:rPr>
                                <w:t>Record decision making and action taken in th</w:t>
                              </w:r>
                              <w:r w:rsidRPr="00106F94">
                                <w:rPr>
                                  <w:rFonts w:ascii="Arial" w:hAnsi="Arial" w:cs="Arial"/>
                                  <w:b/>
                                  <w:szCs w:val="16"/>
                                </w:rPr>
                                <w:t>e</w:t>
                              </w:r>
                              <w:r w:rsidRPr="00106F94">
                                <w:rPr>
                                  <w:rFonts w:ascii="Arial" w:hAnsi="Arial" w:cs="Arial"/>
                                  <w:b/>
                                </w:rPr>
                                <w:t xml:space="preserve"> </w:t>
                              </w:r>
                              <w:r w:rsidR="009D33C7">
                                <w:rPr>
                                  <w:rFonts w:ascii="Arial" w:hAnsi="Arial" w:cs="Arial"/>
                                  <w:b/>
                                  <w:bCs/>
                                  <w:color w:val="0057B9"/>
                                  <w:lang w:val="en-GB"/>
                                </w:rPr>
                                <w:t>pupil</w:t>
                              </w:r>
                              <w:r w:rsidR="00801B21" w:rsidRPr="00106F94">
                                <w:rPr>
                                  <w:rFonts w:ascii="Arial" w:eastAsia="Calibri" w:hAnsi="Arial"/>
                                  <w:b/>
                                  <w:color w:val="0074DA"/>
                                  <w:lang w:val="en-GB" w:eastAsia="en-US"/>
                                </w:rPr>
                                <w:t xml:space="preserve"> </w:t>
                              </w:r>
                              <w:r w:rsidRPr="00106F94">
                                <w:rPr>
                                  <w:rFonts w:ascii="Arial" w:hAnsi="Arial" w:cs="Arial"/>
                                  <w:b/>
                                </w:rPr>
                                <w:t>chi</w:t>
                              </w:r>
                              <w:r w:rsidRPr="00106F94">
                                <w:rPr>
                                  <w:rFonts w:ascii="Arial" w:hAnsi="Arial" w:cs="Arial"/>
                                  <w:b/>
                                  <w:szCs w:val="16"/>
                                </w:rPr>
                                <w:t>ld</w:t>
                              </w:r>
                              <w:r w:rsidRPr="0015568F">
                                <w:rPr>
                                  <w:rFonts w:ascii="Arial" w:hAnsi="Arial" w:cs="Arial"/>
                                  <w:b/>
                                  <w:szCs w:val="16"/>
                                </w:rPr>
                                <w:t xml:space="preserve"> protection file</w:t>
                              </w:r>
                            </w:p>
                          </w:txbxContent>
                        </wps:txbx>
                        <wps:bodyPr rot="0" vert="horz" wrap="square" lIns="91440" tIns="45720" rIns="91440" bIns="45720" anchor="t" anchorCtr="0" upright="1">
                          <a:noAutofit/>
                        </wps:bodyPr>
                      </wps:wsp>
                      <wps:wsp>
                        <wps:cNvPr id="13"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0" y="490451"/>
                            <a:ext cx="6345555" cy="1133632"/>
                          </a:xfrm>
                          <a:prstGeom prst="flowChartAlternateProcess">
                            <a:avLst/>
                          </a:prstGeom>
                          <a:solidFill>
                            <a:srgbClr val="FFFFFF"/>
                          </a:solidFill>
                          <a:ln w="9525">
                            <a:solidFill>
                              <a:srgbClr val="000000"/>
                            </a:solidFill>
                            <a:miter lim="800000"/>
                            <a:headEnd/>
                            <a:tailEnd/>
                          </a:ln>
                        </wps:spPr>
                        <wps:txb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AB19AD" w:rsidRDefault="00E32802" w:rsidP="0096066C">
                              <w:pPr>
                                <w:numPr>
                                  <w:ilvl w:val="0"/>
                                  <w:numId w:val="61"/>
                                </w:numPr>
                                <w:rPr>
                                  <w:rFonts w:ascii="Arial" w:hAnsi="Arial" w:cs="Arial"/>
                                  <w:sz w:val="16"/>
                                </w:rPr>
                              </w:pPr>
                              <w:r w:rsidRPr="00AB19AD">
                                <w:rPr>
                                  <w:rFonts w:ascii="Arial" w:hAnsi="Arial" w:cs="Arial"/>
                                  <w:sz w:val="16"/>
                                </w:rPr>
                                <w:t>something a child has said, such as an allegation, disclosure or comment that causes concern</w:t>
                              </w:r>
                            </w:p>
                            <w:p w14:paraId="7BFA5C03" w14:textId="4EA8E8E2" w:rsidR="00E32802" w:rsidRPr="00AB19AD" w:rsidRDefault="00E32802" w:rsidP="0096066C">
                              <w:pPr>
                                <w:numPr>
                                  <w:ilvl w:val="0"/>
                                  <w:numId w:val="61"/>
                                </w:numPr>
                                <w:rPr>
                                  <w:rFonts w:ascii="Arial" w:hAnsi="Arial" w:cs="Arial"/>
                                  <w:sz w:val="16"/>
                                </w:rPr>
                              </w:pPr>
                              <w:r w:rsidRPr="00AB19AD">
                                <w:rPr>
                                  <w:rFonts w:ascii="Arial" w:hAnsi="Arial" w:cs="Arial"/>
                                  <w:sz w:val="16"/>
                                </w:rPr>
                                <w:t>changes in appearance, presentation, behaviour, emotional wellbeing or attendance</w:t>
                              </w:r>
                            </w:p>
                            <w:p w14:paraId="466FB56C" w14:textId="20E0ED24" w:rsidR="00E32802" w:rsidRPr="00AB19AD" w:rsidRDefault="00E32802" w:rsidP="0096066C">
                              <w:pPr>
                                <w:numPr>
                                  <w:ilvl w:val="0"/>
                                  <w:numId w:val="61"/>
                                </w:numPr>
                                <w:rPr>
                                  <w:rFonts w:ascii="Arial" w:hAnsi="Arial" w:cs="Arial"/>
                                  <w:sz w:val="16"/>
                                </w:rPr>
                              </w:pPr>
                              <w:r w:rsidRPr="00AB19AD">
                                <w:rPr>
                                  <w:rFonts w:ascii="Arial" w:hAnsi="Arial" w:cs="Arial"/>
                                  <w:sz w:val="16"/>
                                </w:rPr>
                                <w:t>unexplained injuries, marks or bruise</w:t>
                              </w:r>
                              <w:r w:rsidR="00173FCB" w:rsidRPr="00AB19AD">
                                <w:rPr>
                                  <w:rFonts w:ascii="Arial" w:hAnsi="Arial" w:cs="Arial"/>
                                  <w:sz w:val="16"/>
                                </w:rPr>
                                <w:t>s</w:t>
                              </w:r>
                            </w:p>
                            <w:p w14:paraId="66591A06" w14:textId="77777777" w:rsidR="00E32802" w:rsidRPr="00AB19AD" w:rsidRDefault="00E32802" w:rsidP="0096066C">
                              <w:pPr>
                                <w:numPr>
                                  <w:ilvl w:val="0"/>
                                  <w:numId w:val="61"/>
                                </w:numPr>
                                <w:rPr>
                                  <w:rFonts w:ascii="Arial" w:hAnsi="Arial" w:cs="Arial"/>
                                  <w:sz w:val="16"/>
                                </w:rPr>
                              </w:pPr>
                              <w:r w:rsidRPr="00AB19AD">
                                <w:rPr>
                                  <w:rFonts w:ascii="Arial" w:hAnsi="Arial" w:cs="Arial"/>
                                  <w:sz w:val="16"/>
                                </w:rPr>
                                <w:t>witnessed or reported concerning, harmful or inappropriate behaviour, including online</w:t>
                              </w:r>
                            </w:p>
                            <w:p w14:paraId="053CCFC4" w14:textId="02468496" w:rsidR="00E32802" w:rsidRPr="00AB19AD" w:rsidRDefault="00E32802" w:rsidP="0096066C">
                              <w:pPr>
                                <w:numPr>
                                  <w:ilvl w:val="0"/>
                                  <w:numId w:val="61"/>
                                </w:numPr>
                                <w:rPr>
                                  <w:rFonts w:ascii="Arial" w:hAnsi="Arial" w:cs="Arial"/>
                                  <w:sz w:val="16"/>
                                </w:rPr>
                              </w:pPr>
                              <w:r w:rsidRPr="00AB19AD">
                                <w:rPr>
                                  <w:rFonts w:ascii="Arial" w:hAnsi="Arial" w:cs="Arial"/>
                                  <w:sz w:val="16"/>
                                </w:rPr>
                                <w:t>concerns linked to family circumstances, peer relationships or wider community context</w:t>
                              </w:r>
                            </w:p>
                            <w:p w14:paraId="63A074E4" w14:textId="77777777" w:rsidR="00481787" w:rsidRPr="00CC7065" w:rsidRDefault="00481787" w:rsidP="0096066C">
                              <w:pPr>
                                <w:numPr>
                                  <w:ilvl w:val="1"/>
                                  <w:numId w:val="59"/>
                                </w:num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340F9027" w14:textId="6020FC25" w:rsidR="00481787" w:rsidRDefault="00481787" w:rsidP="00481787">
                              <w:pPr>
                                <w:pStyle w:val="Heading1"/>
                                <w:rPr>
                                  <w:sz w:val="28"/>
                                  <w:szCs w:val="22"/>
                                </w:rPr>
                              </w:pPr>
                              <w:bookmarkStart w:id="32" w:name="_Toc237083645"/>
                              <w:r w:rsidRPr="007C55FE">
                                <w:t>What to do if you have a welfare concern</w:t>
                              </w:r>
                              <w:r w:rsidRPr="000608A4">
                                <w:t xml:space="preserve"> in</w:t>
                              </w:r>
                              <w:r w:rsidR="00AB19AD">
                                <w:t xml:space="preserve"> DEALT</w:t>
                              </w:r>
                              <w:bookmarkEnd w:id="32"/>
                              <w:r w:rsidRPr="00FC4FFB">
                                <w:rPr>
                                  <w:color w:val="0074DA"/>
                                  <w:sz w:val="36"/>
                                  <w:szCs w:val="30"/>
                                </w:rPr>
                                <w:t xml:space="preserve"> </w:t>
                              </w:r>
                            </w:p>
                            <w:p w14:paraId="5419EAEE"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2"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465830"/>
                            <a:ext cx="3952875" cy="2610774"/>
                          </a:xfrm>
                          <a:prstGeom prst="flowChartAlternateProcess">
                            <a:avLst/>
                          </a:prstGeom>
                          <a:solidFill>
                            <a:srgbClr val="FFFFFF"/>
                          </a:solidFill>
                          <a:ln w="9525">
                            <a:solidFill>
                              <a:srgbClr val="000000"/>
                            </a:solidFill>
                            <a:miter lim="800000"/>
                            <a:headEnd/>
                            <a:tailEnd/>
                          </a:ln>
                        </wps:spPr>
                        <wps:txbx>
                          <w:txbxContent>
                            <w:p w14:paraId="7BBC7652" w14:textId="1667B505" w:rsidR="00481787" w:rsidRPr="00A12CB2" w:rsidRDefault="007A2D14" w:rsidP="0096066C">
                              <w:pPr>
                                <w:numPr>
                                  <w:ilvl w:val="0"/>
                                  <w:numId w:val="60"/>
                                </w:numPr>
                                <w:ind w:left="360"/>
                                <w:rPr>
                                  <w:rFonts w:ascii="Arial" w:hAnsi="Arial" w:cs="Arial"/>
                                  <w:sz w:val="18"/>
                                  <w:szCs w:val="18"/>
                                  <w:lang w:val="en-GB"/>
                                </w:rPr>
                              </w:pPr>
                              <w:r w:rsidRPr="00A12CB2">
                                <w:rPr>
                                  <w:rFonts w:ascii="Arial" w:hAnsi="Arial" w:cs="Arial"/>
                                  <w:sz w:val="18"/>
                                  <w:szCs w:val="18"/>
                                  <w:lang w:val="en-GB"/>
                                </w:rPr>
                                <w:t>If a child is at risk of immediate harm, is unsafe to go home, or requires urgent protection</w:t>
                              </w:r>
                              <w:r w:rsidR="005C3237" w:rsidRPr="00A12CB2">
                                <w:rPr>
                                  <w:rFonts w:ascii="Arial" w:hAnsi="Arial" w:cs="Arial"/>
                                  <w:sz w:val="18"/>
                                  <w:szCs w:val="18"/>
                                </w:rPr>
                                <w:t>,</w:t>
                              </w:r>
                              <w:r w:rsidR="001D64F1" w:rsidRPr="00A12CB2">
                                <w:rPr>
                                  <w:rFonts w:ascii="Arial" w:hAnsi="Arial" w:cs="Arial"/>
                                  <w:sz w:val="18"/>
                                  <w:szCs w:val="18"/>
                                </w:rPr>
                                <w:t xml:space="preserve"> </w:t>
                              </w:r>
                              <w:r w:rsidR="005029B5" w:rsidRPr="00A12CB2">
                                <w:rPr>
                                  <w:rFonts w:ascii="Arial" w:hAnsi="Arial" w:cs="Arial"/>
                                  <w:sz w:val="18"/>
                                  <w:szCs w:val="18"/>
                                </w:rPr>
                                <w:t xml:space="preserve">make an urgent </w:t>
                              </w:r>
                              <w:hyperlink r:id="rId26" w:history="1">
                                <w:r w:rsidR="005029B5" w:rsidRPr="00A12CB2">
                                  <w:rPr>
                                    <w:rStyle w:val="Hyperlink"/>
                                    <w:rFonts w:ascii="Arial" w:hAnsi="Arial" w:cs="Arial"/>
                                    <w:sz w:val="18"/>
                                    <w:szCs w:val="18"/>
                                  </w:rPr>
                                  <w:t>Request for Support</w:t>
                                </w:r>
                                <w:r w:rsidR="009A7806" w:rsidRPr="00A12CB2">
                                  <w:rPr>
                                    <w:rStyle w:val="Hyperlink"/>
                                    <w:rFonts w:ascii="Arial" w:hAnsi="Arial" w:cs="Arial"/>
                                    <w:sz w:val="18"/>
                                    <w:szCs w:val="18"/>
                                  </w:rPr>
                                  <w:t xml:space="preserve"> </w:t>
                                </w:r>
                                <w:r w:rsidR="00542F59" w:rsidRPr="00A12CB2">
                                  <w:rPr>
                                    <w:rStyle w:val="Hyperlink"/>
                                    <w:rFonts w:ascii="Arial" w:hAnsi="Arial" w:cs="Arial"/>
                                    <w:sz w:val="18"/>
                                    <w:szCs w:val="18"/>
                                  </w:rPr>
                                  <w:t xml:space="preserve">to the Front Door Service </w:t>
                                </w:r>
                                <w:r w:rsidR="009A7806" w:rsidRPr="00A12CB2">
                                  <w:rPr>
                                    <w:rStyle w:val="Hyperlink"/>
                                    <w:rFonts w:ascii="Arial" w:hAnsi="Arial" w:cs="Arial"/>
                                    <w:sz w:val="18"/>
                                    <w:szCs w:val="18"/>
                                  </w:rPr>
                                  <w:t xml:space="preserve">via the </w:t>
                                </w:r>
                                <w:r w:rsidR="00E80A9F" w:rsidRPr="00A12CB2">
                                  <w:rPr>
                                    <w:rStyle w:val="Hyperlink"/>
                                    <w:rFonts w:ascii="Arial" w:hAnsi="Arial" w:cs="Arial"/>
                                    <w:sz w:val="18"/>
                                    <w:szCs w:val="18"/>
                                  </w:rPr>
                                  <w:t>Kent Children’s P</w:t>
                                </w:r>
                                <w:r w:rsidR="009A7806" w:rsidRPr="00A12CB2">
                                  <w:rPr>
                                    <w:rStyle w:val="Hyperlink"/>
                                    <w:rFonts w:ascii="Arial" w:hAnsi="Arial" w:cs="Arial"/>
                                    <w:sz w:val="18"/>
                                    <w:szCs w:val="18"/>
                                  </w:rPr>
                                  <w:t>ortal</w:t>
                                </w:r>
                              </w:hyperlink>
                              <w:r w:rsidR="005029B5" w:rsidRPr="00A12CB2">
                                <w:rPr>
                                  <w:rFonts w:ascii="Arial" w:hAnsi="Arial" w:cs="Arial"/>
                                  <w:sz w:val="18"/>
                                  <w:szCs w:val="18"/>
                                </w:rPr>
                                <w:t xml:space="preserve"> </w:t>
                              </w:r>
                              <w:r w:rsidR="00E80A9F" w:rsidRPr="00A12CB2">
                                <w:rPr>
                                  <w:rFonts w:ascii="Arial" w:hAnsi="Arial" w:cs="Arial"/>
                                  <w:sz w:val="18"/>
                                  <w:szCs w:val="18"/>
                                </w:rPr>
                                <w:t>and/</w:t>
                              </w:r>
                              <w:r w:rsidR="001D64F1" w:rsidRPr="00A12CB2">
                                <w:rPr>
                                  <w:rFonts w:ascii="Arial" w:hAnsi="Arial" w:cs="Arial"/>
                                  <w:sz w:val="18"/>
                                  <w:szCs w:val="18"/>
                                </w:rPr>
                                <w:t>or</w:t>
                              </w:r>
                              <w:r w:rsidR="00E51BCF" w:rsidRPr="00A12CB2">
                                <w:rPr>
                                  <w:rFonts w:ascii="Arial" w:hAnsi="Arial" w:cs="Arial"/>
                                  <w:sz w:val="18"/>
                                  <w:szCs w:val="18"/>
                                </w:rPr>
                                <w:t xml:space="preserve"> call</w:t>
                              </w:r>
                              <w:r w:rsidR="001D64F1" w:rsidRPr="00A12CB2">
                                <w:rPr>
                                  <w:rFonts w:ascii="Arial" w:hAnsi="Arial" w:cs="Arial"/>
                                  <w:sz w:val="18"/>
                                  <w:szCs w:val="18"/>
                                </w:rPr>
                                <w:t xml:space="preserve"> the Police on 999</w:t>
                              </w:r>
                              <w:r w:rsidR="00542F59" w:rsidRPr="00A12CB2">
                                <w:rPr>
                                  <w:rFonts w:ascii="Arial" w:hAnsi="Arial" w:cs="Arial"/>
                                  <w:sz w:val="18"/>
                                  <w:szCs w:val="18"/>
                                </w:rPr>
                                <w:t xml:space="preserve">. </w:t>
                              </w:r>
                            </w:p>
                            <w:p w14:paraId="699C54C8" w14:textId="4C7066A2" w:rsidR="004A37F6"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If </w:t>
                              </w:r>
                              <w:r w:rsidR="00CD03D2" w:rsidRPr="00A12CB2">
                                <w:rPr>
                                  <w:rFonts w:ascii="Arial" w:hAnsi="Arial" w:cs="Arial"/>
                                  <w:sz w:val="18"/>
                                  <w:szCs w:val="18"/>
                                </w:rPr>
                                <w:t xml:space="preserve">there is </w:t>
                              </w:r>
                              <w:r w:rsidRPr="00A12CB2">
                                <w:rPr>
                                  <w:rFonts w:ascii="Arial" w:hAnsi="Arial" w:cs="Arial"/>
                                  <w:sz w:val="18"/>
                                  <w:szCs w:val="18"/>
                                </w:rPr>
                                <w:t>no immediate risk of harm</w:t>
                              </w:r>
                              <w:r w:rsidR="00904E9A" w:rsidRPr="00A12CB2">
                                <w:rPr>
                                  <w:rFonts w:ascii="Arial" w:hAnsi="Arial" w:cs="Arial"/>
                                  <w:sz w:val="18"/>
                                  <w:szCs w:val="18"/>
                                </w:rPr>
                                <w:t xml:space="preserve">, </w:t>
                              </w:r>
                              <w:r w:rsidR="00CD03D2" w:rsidRPr="00A12CB2">
                                <w:rPr>
                                  <w:rFonts w:ascii="Arial" w:hAnsi="Arial" w:cs="Arial"/>
                                  <w:sz w:val="18"/>
                                  <w:szCs w:val="18"/>
                                </w:rPr>
                                <w:t>consider</w:t>
                              </w:r>
                              <w:r w:rsidR="0081713C" w:rsidRPr="00A12CB2">
                                <w:rPr>
                                  <w:rFonts w:ascii="Arial" w:hAnsi="Arial" w:cs="Arial"/>
                                  <w:sz w:val="18"/>
                                  <w:szCs w:val="18"/>
                                </w:rPr>
                                <w:t xml:space="preserve"> what support is needed in line with</w:t>
                              </w:r>
                              <w:r w:rsidR="00CD03D2" w:rsidRPr="00A12CB2">
                                <w:rPr>
                                  <w:rFonts w:ascii="Arial" w:hAnsi="Arial" w:cs="Arial"/>
                                  <w:sz w:val="18"/>
                                  <w:szCs w:val="18"/>
                                </w:rPr>
                                <w:t xml:space="preserve"> the</w:t>
                              </w:r>
                              <w:r w:rsidR="00DA3943" w:rsidRPr="00A12CB2">
                                <w:rPr>
                                  <w:rFonts w:ascii="Arial" w:hAnsi="Arial" w:cs="Arial"/>
                                  <w:sz w:val="18"/>
                                  <w:szCs w:val="18"/>
                                </w:rPr>
                                <w:t xml:space="preserve"> </w:t>
                              </w:r>
                              <w:hyperlink r:id="rId27" w:history="1">
                                <w:r w:rsidR="00DA3943" w:rsidRPr="00A12CB2">
                                  <w:rPr>
                                    <w:rStyle w:val="Hyperlink"/>
                                    <w:rFonts w:ascii="Arial" w:hAnsi="Arial" w:cs="Arial"/>
                                    <w:sz w:val="18"/>
                                    <w:szCs w:val="18"/>
                                  </w:rPr>
                                  <w:t xml:space="preserve">Kent Support Level Guidance and </w:t>
                                </w:r>
                                <w:r w:rsidR="00794117" w:rsidRPr="00A12CB2">
                                  <w:rPr>
                                    <w:rStyle w:val="Hyperlink"/>
                                    <w:rFonts w:ascii="Arial" w:hAnsi="Arial" w:cs="Arial"/>
                                    <w:sz w:val="18"/>
                                    <w:szCs w:val="18"/>
                                  </w:rPr>
                                  <w:t xml:space="preserve">KSCMP </w:t>
                                </w:r>
                                <w:r w:rsidR="00DA3943" w:rsidRPr="00A12CB2">
                                  <w:rPr>
                                    <w:rStyle w:val="Hyperlink"/>
                                    <w:rFonts w:ascii="Arial" w:hAnsi="Arial" w:cs="Arial"/>
                                    <w:sz w:val="18"/>
                                    <w:szCs w:val="18"/>
                                  </w:rPr>
                                  <w:t>procedures</w:t>
                                </w:r>
                              </w:hyperlink>
                              <w:r w:rsidR="00CD03D2" w:rsidRPr="00A12CB2">
                                <w:t>.</w:t>
                              </w:r>
                              <w:r w:rsidR="000831BB" w:rsidRPr="00A12CB2">
                                <w:rPr>
                                  <w:rFonts w:ascii="Arial" w:hAnsi="Arial" w:cs="Arial"/>
                                  <w:sz w:val="18"/>
                                  <w:szCs w:val="18"/>
                                </w:rPr>
                                <w:t xml:space="preserve"> </w:t>
                              </w:r>
                              <w:r w:rsidR="00CD03D2" w:rsidRPr="00A12CB2">
                                <w:rPr>
                                  <w:rFonts w:ascii="Arial" w:hAnsi="Arial" w:cs="Arial"/>
                                  <w:sz w:val="18"/>
                                  <w:szCs w:val="18"/>
                                </w:rPr>
                                <w:t>T</w:t>
                              </w:r>
                              <w:r w:rsidR="00CD03D2" w:rsidRPr="00A12CB2">
                                <w:rPr>
                                  <w:rFonts w:ascii="Arial" w:hAnsi="Arial" w:cs="Arial"/>
                                  <w:sz w:val="18"/>
                                  <w:szCs w:val="18"/>
                                  <w:lang w:val="en-GB"/>
                                </w:rPr>
                                <w:t xml:space="preserve">his may include internal support, signposting to community </w:t>
                              </w:r>
                              <w:r w:rsidR="00E80A9F" w:rsidRPr="00A12CB2">
                                <w:rPr>
                                  <w:rFonts w:ascii="Arial" w:hAnsi="Arial" w:cs="Arial"/>
                                  <w:sz w:val="18"/>
                                  <w:szCs w:val="18"/>
                                  <w:lang w:val="en-GB"/>
                                </w:rPr>
                                <w:t>based</w:t>
                              </w:r>
                              <w:r w:rsidR="00CD03D2" w:rsidRPr="00A12CB2">
                                <w:rPr>
                                  <w:rFonts w:ascii="Arial" w:hAnsi="Arial" w:cs="Arial"/>
                                  <w:sz w:val="18"/>
                                  <w:szCs w:val="18"/>
                                  <w:lang w:val="en-GB"/>
                                </w:rPr>
                                <w:t xml:space="preserve"> early help services, contacting the Police, reporting allegations against staff to the LADO, or making a Request for Support </w:t>
                              </w:r>
                              <w:r w:rsidR="0081130C" w:rsidRPr="00A12CB2">
                                <w:rPr>
                                  <w:rFonts w:ascii="Arial" w:hAnsi="Arial" w:cs="Arial"/>
                                  <w:sz w:val="18"/>
                                  <w:szCs w:val="18"/>
                                  <w:lang w:val="en-GB"/>
                                </w:rPr>
                                <w:t>to the</w:t>
                              </w:r>
                              <w:r w:rsidR="004A37F6" w:rsidRPr="00A12CB2">
                                <w:rPr>
                                  <w:rFonts w:ascii="Arial" w:hAnsi="Arial" w:cs="Arial"/>
                                  <w:sz w:val="18"/>
                                  <w:szCs w:val="18"/>
                                </w:rPr>
                                <w:t xml:space="preserve"> </w:t>
                              </w:r>
                              <w:hyperlink r:id="rId28" w:history="1">
                                <w:r w:rsidR="004A37F6" w:rsidRPr="00A12CB2">
                                  <w:rPr>
                                    <w:rStyle w:val="Hyperlink"/>
                                    <w:rFonts w:ascii="Arial" w:hAnsi="Arial" w:cs="Arial"/>
                                    <w:sz w:val="18"/>
                                    <w:szCs w:val="18"/>
                                  </w:rPr>
                                  <w:t>Front Door Service</w:t>
                                </w:r>
                                <w:r w:rsidR="0081130C" w:rsidRPr="00A12CB2">
                                  <w:rPr>
                                    <w:rStyle w:val="Hyperlink"/>
                                    <w:rFonts w:ascii="Arial" w:hAnsi="Arial" w:cs="Arial"/>
                                    <w:sz w:val="18"/>
                                    <w:szCs w:val="18"/>
                                  </w:rPr>
                                  <w:t xml:space="preserve"> via the Kent Children’s</w:t>
                                </w:r>
                                <w:r w:rsidR="00791EC8" w:rsidRPr="00A12CB2">
                                  <w:rPr>
                                    <w:rStyle w:val="Hyperlink"/>
                                    <w:rFonts w:ascii="Arial" w:hAnsi="Arial" w:cs="Arial"/>
                                    <w:sz w:val="18"/>
                                    <w:szCs w:val="18"/>
                                  </w:rPr>
                                  <w:t xml:space="preserve"> Portal</w:t>
                                </w:r>
                              </w:hyperlink>
                              <w:r w:rsidR="000831BB" w:rsidRPr="00A12CB2">
                                <w:rPr>
                                  <w:rFonts w:ascii="Arial" w:hAnsi="Arial" w:cs="Arial"/>
                                  <w:sz w:val="18"/>
                                  <w:szCs w:val="18"/>
                                </w:rPr>
                                <w:t>.</w:t>
                              </w:r>
                            </w:p>
                            <w:p w14:paraId="0EDDEBC1" w14:textId="1AEDBA27" w:rsidR="0015568F" w:rsidRPr="00A12CB2" w:rsidRDefault="0015568F" w:rsidP="0096066C">
                              <w:pPr>
                                <w:numPr>
                                  <w:ilvl w:val="0"/>
                                  <w:numId w:val="60"/>
                                </w:numPr>
                                <w:ind w:left="360"/>
                                <w:rPr>
                                  <w:rFonts w:ascii="Arial" w:hAnsi="Arial" w:cs="Arial"/>
                                  <w:color w:val="0057B9"/>
                                  <w:sz w:val="18"/>
                                  <w:szCs w:val="18"/>
                                  <w:lang w:val="en-GB"/>
                                </w:rPr>
                              </w:pPr>
                              <w:r w:rsidRPr="00A12CB2">
                                <w:rPr>
                                  <w:rFonts w:ascii="Arial" w:hAnsi="Arial" w:cs="Arial"/>
                                  <w:sz w:val="18"/>
                                  <w:szCs w:val="18"/>
                                </w:rPr>
                                <w:t>If the</w:t>
                              </w:r>
                              <w:r w:rsidRPr="00A12CB2">
                                <w:rPr>
                                  <w:rFonts w:ascii="Arial" w:eastAsia="Calibri" w:hAnsi="Arial" w:cs="Arial"/>
                                  <w:bCs/>
                                  <w:sz w:val="18"/>
                                  <w:szCs w:val="18"/>
                                  <w:lang w:val="en-GB" w:eastAsia="en-US"/>
                                </w:rPr>
                                <w:t xml:space="preserve"> </w:t>
                              </w:r>
                              <w:r w:rsidR="00367A68">
                                <w:rPr>
                                  <w:rFonts w:ascii="Arial" w:hAnsi="Arial" w:cs="Arial"/>
                                  <w:color w:val="0057B9"/>
                                  <w:sz w:val="18"/>
                                  <w:szCs w:val="18"/>
                                  <w:lang w:val="en-GB"/>
                                </w:rPr>
                                <w:t>school</w:t>
                              </w:r>
                              <w:r w:rsidRPr="00A12CB2">
                                <w:rPr>
                                  <w:rFonts w:ascii="Arial" w:hAnsi="Arial" w:cs="Arial"/>
                                  <w:color w:val="0057B9"/>
                                  <w:sz w:val="18"/>
                                  <w:szCs w:val="18"/>
                                  <w:lang w:val="en-GB"/>
                                </w:rPr>
                                <w:t xml:space="preserve"> </w:t>
                              </w:r>
                              <w:r w:rsidR="003365C9" w:rsidRPr="00A12CB2">
                                <w:rPr>
                                  <w:rFonts w:ascii="Arial" w:hAnsi="Arial" w:cs="Arial"/>
                                  <w:sz w:val="18"/>
                                  <w:szCs w:val="18"/>
                                  <w:lang w:val="en-GB"/>
                                </w:rPr>
                                <w:t xml:space="preserve">believes a child may need support but is unclear whether a Request for Support is required, advice can be sought through a </w:t>
                              </w:r>
                              <w:hyperlink r:id="rId29" w:history="1">
                                <w:r w:rsidRPr="00A12CB2">
                                  <w:rPr>
                                    <w:rStyle w:val="Hyperlink"/>
                                    <w:rFonts w:ascii="Arial" w:hAnsi="Arial" w:cs="Arial"/>
                                    <w:sz w:val="18"/>
                                    <w:szCs w:val="18"/>
                                  </w:rPr>
                                  <w:t>consultation</w:t>
                                </w:r>
                              </w:hyperlink>
                              <w:r w:rsidRPr="00A12CB2">
                                <w:rPr>
                                  <w:rFonts w:ascii="Arial" w:hAnsi="Arial" w:cs="Arial"/>
                                  <w:sz w:val="18"/>
                                  <w:szCs w:val="18"/>
                                </w:rPr>
                                <w:t xml:space="preserve">  from the Front Door Service via </w:t>
                              </w:r>
                              <w:r w:rsidRPr="00A12CB2">
                                <w:rPr>
                                  <w:rFonts w:ascii="Arial" w:hAnsi="Arial" w:cs="Arial"/>
                                  <w:b/>
                                  <w:bCs/>
                                  <w:sz w:val="18"/>
                                  <w:szCs w:val="18"/>
                                </w:rPr>
                                <w:t>03000 411 111</w:t>
                              </w:r>
                              <w:r w:rsidRPr="00A12CB2">
                                <w:rPr>
                                  <w:rFonts w:ascii="Arial" w:hAnsi="Arial" w:cs="Arial"/>
                                  <w:sz w:val="18"/>
                                  <w:szCs w:val="18"/>
                                </w:rPr>
                                <w:t xml:space="preserve"> </w:t>
                              </w:r>
                            </w:p>
                            <w:p w14:paraId="72A9FFEF" w14:textId="70D7BC0A" w:rsidR="0015568F" w:rsidRPr="00A12CB2" w:rsidRDefault="0015568F" w:rsidP="0096066C">
                              <w:pPr>
                                <w:numPr>
                                  <w:ilvl w:val="0"/>
                                  <w:numId w:val="60"/>
                                </w:numPr>
                                <w:ind w:left="360"/>
                                <w:rPr>
                                  <w:rFonts w:ascii="Arial" w:hAnsi="Arial" w:cs="Arial"/>
                                  <w:sz w:val="18"/>
                                  <w:szCs w:val="18"/>
                                </w:rPr>
                              </w:pPr>
                              <w:r w:rsidRPr="00A12CB2">
                                <w:rPr>
                                  <w:rFonts w:ascii="Arial" w:hAnsi="Arial" w:cs="Arial"/>
                                  <w:sz w:val="18"/>
                                  <w:szCs w:val="18"/>
                                </w:rPr>
                                <w:t>If support is required out of working hours, contact the Out of Hours Service via </w:t>
                              </w:r>
                              <w:r w:rsidRPr="00A12CB2">
                                <w:rPr>
                                  <w:rFonts w:ascii="Arial" w:hAnsi="Arial" w:cs="Arial"/>
                                  <w:b/>
                                  <w:bCs/>
                                  <w:sz w:val="18"/>
                                  <w:szCs w:val="18"/>
                                </w:rPr>
                                <w:t>03000 41 91 91</w:t>
                              </w:r>
                              <w:r w:rsidRPr="00A12CB2">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E9DF6E2" id="Canvas 120" o:spid="_x0000_s1026" editas="canvas" alt="What to do if you have a welfare concern flowchart" style="width:499.65pt;height:708.45pt;mso-position-horizontal-relative:char;mso-position-vertical-relative:line" coordsize="634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124;top:27639;width:10;height:2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153" o:spid="_x0000_s1029" type="#_x0000_t32" style="position:absolute;left:51559;top:32899;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150" o:spid="_x0000_s1030" type="#_x0000_t32" style="position:absolute;left:16744;top:32766;width:0;height:18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2" type="#_x0000_t32" style="position:absolute;left:17227;top:5991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6346;top:17946;width:51607;height:1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6B819EA4" w:rsidR="00481787" w:rsidRPr="00AB19AD" w:rsidRDefault="00481787" w:rsidP="00481787">
                        <w:pPr>
                          <w:rPr>
                            <w:rFonts w:ascii="Arial" w:hAnsi="Arial" w:cs="Arial"/>
                            <w:color w:val="0057B9"/>
                            <w:sz w:val="18"/>
                            <w:szCs w:val="18"/>
                            <w:lang w:val="en-GB"/>
                          </w:rPr>
                        </w:pPr>
                        <w:r w:rsidRPr="00AB19AD">
                          <w:rPr>
                            <w:rFonts w:ascii="Arial" w:hAnsi="Arial" w:cs="Arial"/>
                            <w:sz w:val="18"/>
                          </w:rPr>
                          <w:t>Follow</w:t>
                        </w:r>
                        <w:r w:rsidRPr="00AB19AD">
                          <w:rPr>
                            <w:rFonts w:ascii="Arial" w:hAnsi="Arial" w:cs="Arial"/>
                            <w:sz w:val="18"/>
                            <w:szCs w:val="18"/>
                          </w:rPr>
                          <w:t xml:space="preserve"> </w:t>
                        </w:r>
                        <w:r w:rsidR="00AB19AD" w:rsidRPr="00AB19AD">
                          <w:rPr>
                            <w:rFonts w:ascii="Arial" w:eastAsia="Calibri" w:hAnsi="Arial"/>
                            <w:bCs/>
                            <w:iCs/>
                            <w:sz w:val="18"/>
                            <w:szCs w:val="18"/>
                            <w:lang w:val="en-GB" w:eastAsia="en-US"/>
                          </w:rPr>
                          <w:t>DEALT</w:t>
                        </w:r>
                        <w:r w:rsidR="00173FCB" w:rsidRPr="00AB19AD">
                          <w:rPr>
                            <w:rFonts w:ascii="Arial" w:eastAsia="Calibri" w:hAnsi="Arial"/>
                            <w:bCs/>
                            <w:iCs/>
                            <w:sz w:val="18"/>
                            <w:szCs w:val="18"/>
                            <w:lang w:val="en-GB" w:eastAsia="en-US"/>
                          </w:rPr>
                          <w:t>’s</w:t>
                        </w:r>
                        <w:r w:rsidRPr="00AB19AD">
                          <w:rPr>
                            <w:rFonts w:ascii="Arial" w:hAnsi="Arial" w:cs="Arial"/>
                            <w:sz w:val="18"/>
                            <w:szCs w:val="18"/>
                            <w:lang w:val="en-GB"/>
                          </w:rPr>
                          <w:t xml:space="preserve"> </w:t>
                        </w:r>
                        <w:r w:rsidRPr="00AB19AD">
                          <w:rPr>
                            <w:rFonts w:ascii="Arial" w:hAnsi="Arial" w:cs="Arial"/>
                            <w:sz w:val="18"/>
                            <w:szCs w:val="18"/>
                          </w:rPr>
                          <w:t>procedure</w:t>
                        </w:r>
                        <w:r w:rsidR="00BA5D04" w:rsidRPr="00AB19AD">
                          <w:rPr>
                            <w:rFonts w:ascii="Arial" w:hAnsi="Arial" w:cs="Arial"/>
                            <w:sz w:val="18"/>
                            <w:szCs w:val="18"/>
                          </w:rPr>
                          <w:t>:</w:t>
                        </w:r>
                        <w:r w:rsidRPr="00AB19AD">
                          <w:rPr>
                            <w:rFonts w:ascii="Arial" w:hAnsi="Arial" w:cs="Arial"/>
                            <w:sz w:val="18"/>
                            <w:szCs w:val="18"/>
                          </w:rPr>
                          <w:t xml:space="preserve"> </w:t>
                        </w:r>
                      </w:p>
                      <w:p w14:paraId="6CEAE549" w14:textId="2922A6EE"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Reassure the child</w:t>
                        </w:r>
                        <w:r w:rsidR="00DF01AD" w:rsidRPr="00AB19AD">
                          <w:rPr>
                            <w:rFonts w:ascii="Arial" w:hAnsi="Arial" w:cs="Arial"/>
                            <w:sz w:val="16"/>
                          </w:rPr>
                          <w:t xml:space="preserve"> and listen carefully; </w:t>
                        </w:r>
                        <w:r w:rsidR="00DF01AD" w:rsidRPr="00AB19AD">
                          <w:rPr>
                            <w:rFonts w:ascii="Arial" w:hAnsi="Arial" w:cs="Arial"/>
                            <w:sz w:val="16"/>
                            <w:lang w:val="en-GB"/>
                          </w:rPr>
                          <w:t>do not promise confidentiality</w:t>
                        </w:r>
                      </w:p>
                      <w:p w14:paraId="0A6B2552" w14:textId="1A5AE7C1" w:rsidR="00481787" w:rsidRPr="00AB19AD" w:rsidRDefault="008C5B9C" w:rsidP="0096066C">
                        <w:pPr>
                          <w:numPr>
                            <w:ilvl w:val="0"/>
                            <w:numId w:val="61"/>
                          </w:numPr>
                          <w:rPr>
                            <w:rFonts w:ascii="Arial" w:hAnsi="Arial" w:cs="Arial"/>
                            <w:sz w:val="18"/>
                          </w:rPr>
                        </w:pPr>
                        <w:r w:rsidRPr="00AB19AD">
                          <w:rPr>
                            <w:rFonts w:ascii="Arial" w:hAnsi="Arial" w:cs="Arial"/>
                            <w:sz w:val="16"/>
                          </w:rPr>
                          <w:t>Use</w:t>
                        </w:r>
                        <w:r w:rsidR="00481787" w:rsidRPr="00AB19AD">
                          <w:rPr>
                            <w:rFonts w:ascii="Arial" w:hAnsi="Arial" w:cs="Arial"/>
                            <w:sz w:val="16"/>
                          </w:rPr>
                          <w:t xml:space="preserve"> open questions if n</w:t>
                        </w:r>
                        <w:r w:rsidRPr="00AB19AD">
                          <w:rPr>
                            <w:rFonts w:ascii="Arial" w:hAnsi="Arial" w:cs="Arial"/>
                            <w:sz w:val="16"/>
                          </w:rPr>
                          <w:t xml:space="preserve">eeded, for example, </w:t>
                        </w:r>
                        <w:r w:rsidR="00481787" w:rsidRPr="00AB19AD">
                          <w:rPr>
                            <w:rFonts w:ascii="Arial" w:hAnsi="Arial" w:cs="Arial"/>
                            <w:b/>
                            <w:sz w:val="16"/>
                          </w:rPr>
                          <w:t>TED</w:t>
                        </w:r>
                        <w:r w:rsidR="00481787" w:rsidRPr="00AB19AD">
                          <w:rPr>
                            <w:rFonts w:ascii="Arial" w:hAnsi="Arial" w:cs="Arial"/>
                            <w:sz w:val="16"/>
                          </w:rPr>
                          <w:t xml:space="preserve">: </w:t>
                        </w:r>
                        <w:r w:rsidR="00481787" w:rsidRPr="00AB19AD">
                          <w:rPr>
                            <w:rFonts w:ascii="Arial" w:hAnsi="Arial" w:cs="Arial"/>
                            <w:b/>
                            <w:sz w:val="16"/>
                          </w:rPr>
                          <w:t>T</w:t>
                        </w:r>
                        <w:r w:rsidR="00481787" w:rsidRPr="00AB19AD">
                          <w:rPr>
                            <w:rFonts w:ascii="Arial" w:hAnsi="Arial" w:cs="Arial"/>
                            <w:sz w:val="16"/>
                          </w:rPr>
                          <w:t xml:space="preserve">ell, </w:t>
                        </w:r>
                        <w:r w:rsidR="00481787" w:rsidRPr="00AB19AD">
                          <w:rPr>
                            <w:rFonts w:ascii="Arial" w:hAnsi="Arial" w:cs="Arial"/>
                            <w:b/>
                            <w:sz w:val="16"/>
                          </w:rPr>
                          <w:t>E</w:t>
                        </w:r>
                        <w:r w:rsidR="00481787" w:rsidRPr="00AB19AD">
                          <w:rPr>
                            <w:rFonts w:ascii="Arial" w:hAnsi="Arial" w:cs="Arial"/>
                            <w:sz w:val="16"/>
                          </w:rPr>
                          <w:t xml:space="preserve">xplain, </w:t>
                        </w:r>
                        <w:r w:rsidR="00481787" w:rsidRPr="00AB19AD">
                          <w:rPr>
                            <w:rFonts w:ascii="Arial" w:hAnsi="Arial" w:cs="Arial"/>
                            <w:b/>
                            <w:sz w:val="16"/>
                          </w:rPr>
                          <w:t>D</w:t>
                        </w:r>
                        <w:r w:rsidR="00481787" w:rsidRPr="00AB19AD">
                          <w:rPr>
                            <w:rFonts w:ascii="Arial" w:hAnsi="Arial" w:cs="Arial"/>
                            <w:sz w:val="16"/>
                          </w:rPr>
                          <w:t>escribe</w:t>
                        </w:r>
                      </w:p>
                      <w:p w14:paraId="59DF3422" w14:textId="77777777" w:rsidR="00540F66" w:rsidRPr="00AB19AD" w:rsidRDefault="006A5F66" w:rsidP="0096066C">
                        <w:pPr>
                          <w:numPr>
                            <w:ilvl w:val="0"/>
                            <w:numId w:val="61"/>
                          </w:numPr>
                          <w:rPr>
                            <w:rFonts w:ascii="Arial" w:hAnsi="Arial" w:cs="Arial"/>
                            <w:sz w:val="16"/>
                            <w:lang w:val="en-GB"/>
                          </w:rPr>
                        </w:pPr>
                        <w:r w:rsidRPr="00AB19AD">
                          <w:rPr>
                            <w:rFonts w:ascii="Arial" w:hAnsi="Arial" w:cs="Arial"/>
                            <w:sz w:val="16"/>
                          </w:rPr>
                          <w:t xml:space="preserve">Record </w:t>
                        </w:r>
                        <w:r w:rsidR="00C921FC" w:rsidRPr="00AB19AD">
                          <w:rPr>
                            <w:rFonts w:ascii="Arial" w:hAnsi="Arial" w:cs="Arial"/>
                            <w:sz w:val="16"/>
                          </w:rPr>
                          <w:t xml:space="preserve">facts </w:t>
                        </w:r>
                        <w:r w:rsidRPr="00AB19AD">
                          <w:rPr>
                            <w:rFonts w:ascii="Arial" w:hAnsi="Arial" w:cs="Arial"/>
                            <w:sz w:val="16"/>
                          </w:rPr>
                          <w:t xml:space="preserve">and not </w:t>
                        </w:r>
                        <w:r w:rsidR="00C921FC" w:rsidRPr="00AB19AD">
                          <w:rPr>
                            <w:rFonts w:ascii="Arial" w:hAnsi="Arial" w:cs="Arial"/>
                            <w:sz w:val="16"/>
                          </w:rPr>
                          <w:t>opinions</w:t>
                        </w:r>
                        <w:r w:rsidR="00540F66" w:rsidRPr="00AB19AD">
                          <w:rPr>
                            <w:rFonts w:ascii="Arial" w:hAnsi="Arial" w:cs="Arial"/>
                            <w:sz w:val="16"/>
                          </w:rPr>
                          <w:t>,</w:t>
                        </w:r>
                        <w:r w:rsidRPr="00AB19AD">
                          <w:rPr>
                            <w:rFonts w:ascii="Arial" w:hAnsi="Arial" w:cs="Arial"/>
                            <w:sz w:val="16"/>
                          </w:rPr>
                          <w:t xml:space="preserve"> </w:t>
                        </w:r>
                        <w:r w:rsidR="00540F66" w:rsidRPr="00AB19AD">
                          <w:rPr>
                            <w:rFonts w:ascii="Arial" w:hAnsi="Arial" w:cs="Arial"/>
                            <w:sz w:val="16"/>
                            <w:lang w:val="en-GB"/>
                          </w:rPr>
                          <w:t>using the child’s own words where possible</w:t>
                        </w:r>
                      </w:p>
                      <w:p w14:paraId="6970F7A5" w14:textId="4A81351B"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Sign and date your record</w:t>
                        </w:r>
                        <w:r w:rsidR="00540F66" w:rsidRPr="00AB19AD">
                          <w:rPr>
                            <w:rFonts w:ascii="Arial" w:hAnsi="Arial" w:cs="Arial"/>
                            <w:sz w:val="16"/>
                          </w:rPr>
                          <w:t xml:space="preserve"> and report to the DSL: s</w:t>
                        </w:r>
                        <w:r w:rsidR="006A5F66" w:rsidRPr="00AB19AD">
                          <w:rPr>
                            <w:rFonts w:ascii="Arial" w:hAnsi="Arial" w:cs="Arial"/>
                            <w:sz w:val="16"/>
                          </w:rPr>
                          <w:t xml:space="preserve">eek support for yourself </w:t>
                        </w:r>
                        <w:r w:rsidR="00977537" w:rsidRPr="00AB19AD">
                          <w:rPr>
                            <w:rFonts w:ascii="Arial" w:hAnsi="Arial" w:cs="Arial"/>
                            <w:sz w:val="16"/>
                          </w:rPr>
                          <w:t xml:space="preserve">as </w:t>
                        </w:r>
                        <w:r w:rsidR="006A5F66" w:rsidRPr="00AB19AD">
                          <w:rPr>
                            <w:rFonts w:ascii="Arial" w:hAnsi="Arial" w:cs="Arial"/>
                            <w:sz w:val="16"/>
                          </w:rPr>
                          <w:t xml:space="preserve">required </w:t>
                        </w:r>
                      </w:p>
                    </w:txbxContent>
                  </v:textbox>
                </v:shape>
                <v:shape id="AutoShape 6" o:spid="_x0000_s1034" type="#_x0000_t176" style="position:absolute;left:720;top:29956;width:61773;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916EDA3" w14:textId="1C56F68F" w:rsidR="00481787" w:rsidRPr="002756FE" w:rsidRDefault="00481787" w:rsidP="00481787">
                        <w:pPr>
                          <w:jc w:val="center"/>
                          <w:rPr>
                            <w:rFonts w:ascii="Arial" w:hAnsi="Arial" w:cs="Arial"/>
                            <w:bCs/>
                            <w:sz w:val="18"/>
                            <w:szCs w:val="18"/>
                          </w:rPr>
                        </w:pPr>
                        <w:r w:rsidRPr="002756FE">
                          <w:rPr>
                            <w:rFonts w:ascii="Arial" w:hAnsi="Arial" w:cs="Arial"/>
                            <w:b/>
                            <w:sz w:val="24"/>
                            <w:szCs w:val="24"/>
                          </w:rPr>
                          <w:t>Inform the</w:t>
                        </w:r>
                        <w:r w:rsidR="00AB19AD">
                          <w:rPr>
                            <w:rFonts w:ascii="Arial" w:hAnsi="Arial" w:cs="Arial"/>
                            <w:b/>
                            <w:sz w:val="24"/>
                            <w:szCs w:val="24"/>
                          </w:rPr>
                          <w:t xml:space="preserve"> DEALT</w:t>
                        </w:r>
                        <w:r w:rsidR="00106F94">
                          <w:rPr>
                            <w:rFonts w:ascii="Arial" w:hAnsi="Arial" w:cs="Arial"/>
                            <w:b/>
                            <w:color w:val="0057B9"/>
                            <w:sz w:val="24"/>
                            <w:szCs w:val="24"/>
                            <w:lang w:val="en-GB"/>
                          </w:rPr>
                          <w:t xml:space="preserve"> </w:t>
                        </w:r>
                        <w:r w:rsidRPr="002756FE">
                          <w:rPr>
                            <w:rFonts w:ascii="Arial" w:hAnsi="Arial" w:cs="Arial"/>
                            <w:b/>
                            <w:sz w:val="24"/>
                            <w:szCs w:val="24"/>
                          </w:rPr>
                          <w:t>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2;top:15029;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6" type="#_x0000_t176" style="position:absolute;left:41216;top:34658;width:22239;height:2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0255927A" w:rsidR="00481787" w:rsidRPr="00A12CB2" w:rsidRDefault="00481787" w:rsidP="0096066C">
                        <w:pPr>
                          <w:numPr>
                            <w:ilvl w:val="0"/>
                            <w:numId w:val="60"/>
                          </w:numPr>
                          <w:ind w:left="360"/>
                          <w:rPr>
                            <w:rFonts w:ascii="Arial" w:eastAsia="Calibri" w:hAnsi="Arial"/>
                            <w:bCs/>
                            <w:iCs/>
                            <w:color w:val="005BBE"/>
                            <w:sz w:val="18"/>
                            <w:szCs w:val="18"/>
                            <w:lang w:val="en-GB" w:eastAsia="en-US"/>
                          </w:rPr>
                        </w:pPr>
                        <w:r w:rsidRPr="00A12CB2">
                          <w:rPr>
                            <w:rFonts w:ascii="Arial" w:hAnsi="Arial" w:cs="Arial"/>
                            <w:sz w:val="18"/>
                            <w:szCs w:val="18"/>
                          </w:rPr>
                          <w:t xml:space="preserve">Follow </w:t>
                        </w:r>
                        <w:r w:rsidR="00A12CB2" w:rsidRPr="00A12CB2">
                          <w:rPr>
                            <w:rFonts w:ascii="Arial" w:hAnsi="Arial" w:cs="Arial"/>
                            <w:sz w:val="18"/>
                            <w:szCs w:val="18"/>
                            <w:lang w:val="en-GB"/>
                          </w:rPr>
                          <w:t xml:space="preserve">DEALT </w:t>
                        </w:r>
                        <w:r w:rsidRPr="00A12CB2">
                          <w:rPr>
                            <w:rFonts w:ascii="Arial" w:hAnsi="Arial" w:cs="Arial"/>
                            <w:sz w:val="18"/>
                            <w:szCs w:val="18"/>
                          </w:rPr>
                          <w:t>whistleblowing procedures</w:t>
                        </w:r>
                        <w:r w:rsidR="003637EC" w:rsidRPr="00A12CB2">
                          <w:rPr>
                            <w:rFonts w:ascii="Arial" w:eastAsia="Calibri" w:hAnsi="Arial"/>
                            <w:bCs/>
                            <w:iCs/>
                            <w:color w:val="005BBE"/>
                            <w:sz w:val="18"/>
                            <w:szCs w:val="18"/>
                            <w:lang w:val="en-GB" w:eastAsia="en-US"/>
                          </w:rPr>
                          <w:t xml:space="preserve"> </w:t>
                        </w:r>
                      </w:p>
                      <w:p w14:paraId="45436A10" w14:textId="54BD5821" w:rsidR="005029B5"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Follow Kent </w:t>
                        </w:r>
                        <w:hyperlink r:id="rId30" w:history="1">
                          <w:r w:rsidRPr="00A12CB2">
                            <w:rPr>
                              <w:rStyle w:val="Hyperlink"/>
                              <w:rFonts w:ascii="Arial" w:hAnsi="Arial" w:cs="Arial"/>
                              <w:sz w:val="18"/>
                              <w:szCs w:val="18"/>
                            </w:rPr>
                            <w:t>safeguarding partnership escalation</w:t>
                          </w:r>
                        </w:hyperlink>
                        <w:r w:rsidRPr="00A12CB2">
                          <w:rPr>
                            <w:rFonts w:ascii="Arial" w:hAnsi="Arial" w:cs="Arial"/>
                            <w:sz w:val="18"/>
                            <w:szCs w:val="18"/>
                          </w:rPr>
                          <w:t xml:space="preserve"> procedures.</w:t>
                        </w:r>
                      </w:p>
                      <w:p w14:paraId="7AA1A06A" w14:textId="77777777" w:rsidR="00481787" w:rsidRPr="00EA52EB" w:rsidRDefault="00481787" w:rsidP="00481787">
                        <w:pPr>
                          <w:jc w:val="center"/>
                          <w:rPr>
                            <w:rFonts w:ascii="Arial" w:hAnsi="Arial" w:cs="Arial"/>
                            <w:sz w:val="8"/>
                            <w:szCs w:val="8"/>
                          </w:rPr>
                        </w:pPr>
                      </w:p>
                      <w:p w14:paraId="25940183" w14:textId="29D017F6" w:rsidR="00481787" w:rsidRPr="005D52AC" w:rsidRDefault="00801B21" w:rsidP="00481787">
                        <w:pPr>
                          <w:rPr>
                            <w:rFonts w:ascii="Arial" w:hAnsi="Arial" w:cs="Arial"/>
                            <w:b/>
                            <w:sz w:val="22"/>
                          </w:rPr>
                        </w:pPr>
                        <w:r w:rsidRPr="00A12CB2">
                          <w:rPr>
                            <w:rFonts w:ascii="Arial" w:hAnsi="Arial" w:cs="Arial"/>
                            <w:b/>
                            <w:bCs/>
                            <w:sz w:val="22"/>
                            <w:szCs w:val="22"/>
                            <w:lang w:val="en-GB"/>
                          </w:rPr>
                          <w:t>Pupils</w:t>
                        </w:r>
                        <w:r w:rsidR="00A12CB2">
                          <w:rPr>
                            <w:rFonts w:ascii="Arial" w:hAnsi="Arial" w:cs="Arial"/>
                            <w:b/>
                            <w:bCs/>
                            <w:color w:val="0057B9"/>
                            <w:sz w:val="22"/>
                            <w:szCs w:val="22"/>
                            <w:lang w:val="en-GB"/>
                          </w:rPr>
                          <w:t xml:space="preserve"> </w:t>
                        </w:r>
                        <w:r w:rsidR="00EA275A">
                          <w:rPr>
                            <w:rFonts w:ascii="Arial" w:hAnsi="Arial" w:cs="Arial"/>
                            <w:b/>
                            <w:sz w:val="22"/>
                          </w:rPr>
                          <w:t>or</w:t>
                        </w:r>
                        <w:r w:rsidR="00481787" w:rsidRPr="005D52AC">
                          <w:rPr>
                            <w:rFonts w:ascii="Arial" w:hAnsi="Arial" w:cs="Arial"/>
                            <w:b/>
                            <w:sz w:val="22"/>
                          </w:rPr>
                          <w:t xml:space="preserve"> Parents:</w:t>
                        </w:r>
                      </w:p>
                      <w:p w14:paraId="3A0AD3EF" w14:textId="1E98C621" w:rsidR="00481787" w:rsidRPr="002756FE" w:rsidRDefault="00481787" w:rsidP="0096066C">
                        <w:pPr>
                          <w:numPr>
                            <w:ilvl w:val="0"/>
                            <w:numId w:val="60"/>
                          </w:numPr>
                          <w:ind w:left="360"/>
                          <w:rPr>
                            <w:rFonts w:ascii="Arial" w:hAnsi="Arial" w:cs="Arial"/>
                            <w:color w:val="0074DA"/>
                            <w:sz w:val="18"/>
                            <w:szCs w:val="18"/>
                          </w:rPr>
                        </w:pPr>
                        <w:r w:rsidRPr="00A12CB2">
                          <w:rPr>
                            <w:rFonts w:ascii="Arial" w:hAnsi="Arial" w:cs="Arial"/>
                            <w:sz w:val="18"/>
                            <w:szCs w:val="18"/>
                          </w:rPr>
                          <w:t>Follow</w:t>
                        </w:r>
                        <w:r w:rsidR="00A12CB2" w:rsidRPr="00A12CB2">
                          <w:rPr>
                            <w:rFonts w:ascii="Arial" w:eastAsia="Calibri" w:hAnsi="Arial"/>
                            <w:bCs/>
                            <w:iCs/>
                            <w:sz w:val="18"/>
                            <w:szCs w:val="18"/>
                            <w:lang w:val="en-GB" w:eastAsia="en-US"/>
                          </w:rPr>
                          <w:t xml:space="preserve"> DEALT </w:t>
                        </w:r>
                        <w:r w:rsidRPr="00A12CB2">
                          <w:rPr>
                            <w:rFonts w:ascii="Arial" w:hAnsi="Arial" w:cs="Arial"/>
                            <w:sz w:val="18"/>
                            <w:szCs w:val="18"/>
                          </w:rPr>
                          <w:t xml:space="preserve">complaints </w:t>
                        </w:r>
                        <w:r w:rsidRPr="002756FE">
                          <w:rPr>
                            <w:rFonts w:ascii="Arial" w:hAnsi="Arial" w:cs="Arial"/>
                            <w:sz w:val="18"/>
                            <w:szCs w:val="18"/>
                          </w:rPr>
                          <w:t xml:space="preserve">procedures </w:t>
                        </w:r>
                      </w:p>
                    </w:txbxContent>
                  </v:textbox>
                </v:shape>
                <v:shape id="AutoShape 13" o:spid="_x0000_s1037" type="#_x0000_t176" style="position:absolute;left:1035;top:82628;width:61550;height:7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4311;top:62179;width:56001;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21236C75" w14:textId="77777777" w:rsidR="00481787" w:rsidRPr="0015568F" w:rsidRDefault="00481787" w:rsidP="00481787">
                        <w:pPr>
                          <w:jc w:val="center"/>
                          <w:rPr>
                            <w:rFonts w:ascii="Arial" w:hAnsi="Arial" w:cs="Arial"/>
                            <w:b/>
                            <w:sz w:val="8"/>
                            <w:szCs w:val="4"/>
                          </w:rPr>
                        </w:pPr>
                      </w:p>
                      <w:p w14:paraId="670481B8" w14:textId="57CF7EA9" w:rsidR="00481787" w:rsidRPr="0015568F" w:rsidRDefault="00481787" w:rsidP="00481787">
                        <w:pPr>
                          <w:jc w:val="center"/>
                          <w:rPr>
                            <w:rFonts w:ascii="Arial" w:hAnsi="Arial" w:cs="Arial"/>
                            <w:b/>
                            <w:szCs w:val="16"/>
                          </w:rPr>
                        </w:pPr>
                        <w:r w:rsidRPr="0015568F">
                          <w:rPr>
                            <w:rFonts w:ascii="Arial" w:hAnsi="Arial" w:cs="Arial"/>
                            <w:b/>
                            <w:szCs w:val="16"/>
                          </w:rPr>
                          <w:t>Record decision making and action taken in th</w:t>
                        </w:r>
                        <w:r w:rsidRPr="00106F94">
                          <w:rPr>
                            <w:rFonts w:ascii="Arial" w:hAnsi="Arial" w:cs="Arial"/>
                            <w:b/>
                            <w:szCs w:val="16"/>
                          </w:rPr>
                          <w:t>e</w:t>
                        </w:r>
                        <w:r w:rsidRPr="00106F94">
                          <w:rPr>
                            <w:rFonts w:ascii="Arial" w:hAnsi="Arial" w:cs="Arial"/>
                            <w:b/>
                          </w:rPr>
                          <w:t xml:space="preserve"> </w:t>
                        </w:r>
                        <w:r w:rsidR="009D33C7">
                          <w:rPr>
                            <w:rFonts w:ascii="Arial" w:hAnsi="Arial" w:cs="Arial"/>
                            <w:b/>
                            <w:bCs/>
                            <w:color w:val="0057B9"/>
                            <w:lang w:val="en-GB"/>
                          </w:rPr>
                          <w:t>pupil</w:t>
                        </w:r>
                        <w:r w:rsidR="00801B21" w:rsidRPr="00106F94">
                          <w:rPr>
                            <w:rFonts w:ascii="Arial" w:eastAsia="Calibri" w:hAnsi="Arial"/>
                            <w:b/>
                            <w:color w:val="0074DA"/>
                            <w:lang w:val="en-GB" w:eastAsia="en-US"/>
                          </w:rPr>
                          <w:t xml:space="preserve"> </w:t>
                        </w:r>
                        <w:r w:rsidRPr="00106F94">
                          <w:rPr>
                            <w:rFonts w:ascii="Arial" w:hAnsi="Arial" w:cs="Arial"/>
                            <w:b/>
                          </w:rPr>
                          <w:t>chi</w:t>
                        </w:r>
                        <w:r w:rsidRPr="00106F94">
                          <w:rPr>
                            <w:rFonts w:ascii="Arial" w:hAnsi="Arial" w:cs="Arial"/>
                            <w:b/>
                            <w:szCs w:val="16"/>
                          </w:rPr>
                          <w:t>ld</w:t>
                        </w:r>
                        <w:r w:rsidRPr="0015568F">
                          <w:rPr>
                            <w:rFonts w:ascii="Arial" w:hAnsi="Arial" w:cs="Arial"/>
                            <w:b/>
                            <w:szCs w:val="16"/>
                          </w:rPr>
                          <w:t xml:space="preserve"> protection file</w:t>
                        </w:r>
                      </w:p>
                    </w:txbxContent>
                  </v:textbox>
                </v:shape>
                <v:shape id="AutoShape 18" o:spid="_x0000_s1039" type="#_x0000_t32" style="position:absolute;left:32270;top:65736;width:41;height:1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4swAAAANsAAAAPAAAAZHJzL2Rvd25yZXYueG1sRE9La8JA&#10;EL4L/Q/LCL3pRot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R6iOLMAAAADbAAAADwAAAAAA&#10;AAAAAAAAAAAHAgAAZHJzL2Rvd25yZXYueG1sUEsFBgAAAAADAAMAtwAAAPQCAAAAAA==&#10;">
                  <v:stroke endarrow="block"/>
                </v:shape>
                <v:shape id="AutoShape 19" o:spid="_x0000_s1040" type="#_x0000_t32" style="position:absolute;left:31984;top:75742;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1" type="#_x0000_t176" style="position:absolute;left:10058;top:77628;width:4365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3" type="#_x0000_t32" style="position:absolute;left:1962;top:59912;width:171;height:21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4" type="#_x0000_t176" style="position:absolute;top:4904;width:63455;height:1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AB19AD" w:rsidRDefault="00E32802" w:rsidP="0096066C">
                        <w:pPr>
                          <w:numPr>
                            <w:ilvl w:val="0"/>
                            <w:numId w:val="61"/>
                          </w:numPr>
                          <w:rPr>
                            <w:rFonts w:ascii="Arial" w:hAnsi="Arial" w:cs="Arial"/>
                            <w:sz w:val="16"/>
                          </w:rPr>
                        </w:pPr>
                        <w:r w:rsidRPr="00AB19AD">
                          <w:rPr>
                            <w:rFonts w:ascii="Arial" w:hAnsi="Arial" w:cs="Arial"/>
                            <w:sz w:val="16"/>
                          </w:rPr>
                          <w:t>something a child has said, such as an allegation, disclosure or comment that causes concern</w:t>
                        </w:r>
                      </w:p>
                      <w:p w14:paraId="7BFA5C03" w14:textId="4EA8E8E2" w:rsidR="00E32802" w:rsidRPr="00AB19AD" w:rsidRDefault="00E32802" w:rsidP="0096066C">
                        <w:pPr>
                          <w:numPr>
                            <w:ilvl w:val="0"/>
                            <w:numId w:val="61"/>
                          </w:numPr>
                          <w:rPr>
                            <w:rFonts w:ascii="Arial" w:hAnsi="Arial" w:cs="Arial"/>
                            <w:sz w:val="16"/>
                          </w:rPr>
                        </w:pPr>
                        <w:r w:rsidRPr="00AB19AD">
                          <w:rPr>
                            <w:rFonts w:ascii="Arial" w:hAnsi="Arial" w:cs="Arial"/>
                            <w:sz w:val="16"/>
                          </w:rPr>
                          <w:t>changes in appearance, presentation, behaviour, emotional wellbeing or attendance</w:t>
                        </w:r>
                      </w:p>
                      <w:p w14:paraId="466FB56C" w14:textId="20E0ED24" w:rsidR="00E32802" w:rsidRPr="00AB19AD" w:rsidRDefault="00E32802" w:rsidP="0096066C">
                        <w:pPr>
                          <w:numPr>
                            <w:ilvl w:val="0"/>
                            <w:numId w:val="61"/>
                          </w:numPr>
                          <w:rPr>
                            <w:rFonts w:ascii="Arial" w:hAnsi="Arial" w:cs="Arial"/>
                            <w:sz w:val="16"/>
                          </w:rPr>
                        </w:pPr>
                        <w:r w:rsidRPr="00AB19AD">
                          <w:rPr>
                            <w:rFonts w:ascii="Arial" w:hAnsi="Arial" w:cs="Arial"/>
                            <w:sz w:val="16"/>
                          </w:rPr>
                          <w:t>unexplained injuries, marks or bruise</w:t>
                        </w:r>
                        <w:r w:rsidR="00173FCB" w:rsidRPr="00AB19AD">
                          <w:rPr>
                            <w:rFonts w:ascii="Arial" w:hAnsi="Arial" w:cs="Arial"/>
                            <w:sz w:val="16"/>
                          </w:rPr>
                          <w:t>s</w:t>
                        </w:r>
                      </w:p>
                      <w:p w14:paraId="66591A06" w14:textId="77777777" w:rsidR="00E32802" w:rsidRPr="00AB19AD" w:rsidRDefault="00E32802" w:rsidP="0096066C">
                        <w:pPr>
                          <w:numPr>
                            <w:ilvl w:val="0"/>
                            <w:numId w:val="61"/>
                          </w:numPr>
                          <w:rPr>
                            <w:rFonts w:ascii="Arial" w:hAnsi="Arial" w:cs="Arial"/>
                            <w:sz w:val="16"/>
                          </w:rPr>
                        </w:pPr>
                        <w:r w:rsidRPr="00AB19AD">
                          <w:rPr>
                            <w:rFonts w:ascii="Arial" w:hAnsi="Arial" w:cs="Arial"/>
                            <w:sz w:val="16"/>
                          </w:rPr>
                          <w:t>witnessed or reported concerning, harmful or inappropriate behaviour, including online</w:t>
                        </w:r>
                      </w:p>
                      <w:p w14:paraId="053CCFC4" w14:textId="02468496" w:rsidR="00E32802" w:rsidRPr="00AB19AD" w:rsidRDefault="00E32802" w:rsidP="0096066C">
                        <w:pPr>
                          <w:numPr>
                            <w:ilvl w:val="0"/>
                            <w:numId w:val="61"/>
                          </w:numPr>
                          <w:rPr>
                            <w:rFonts w:ascii="Arial" w:hAnsi="Arial" w:cs="Arial"/>
                            <w:sz w:val="16"/>
                          </w:rPr>
                        </w:pPr>
                        <w:r w:rsidRPr="00AB19AD">
                          <w:rPr>
                            <w:rFonts w:ascii="Arial" w:hAnsi="Arial" w:cs="Arial"/>
                            <w:sz w:val="16"/>
                          </w:rPr>
                          <w:t>concerns linked to family circumstances, peer relationships or wider community context</w:t>
                        </w:r>
                      </w:p>
                      <w:p w14:paraId="63A074E4" w14:textId="77777777" w:rsidR="00481787" w:rsidRPr="00CC7065" w:rsidRDefault="00481787" w:rsidP="0096066C">
                        <w:pPr>
                          <w:numPr>
                            <w:ilvl w:val="1"/>
                            <w:numId w:val="59"/>
                          </w:num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340F9027" w14:textId="6020FC25" w:rsidR="00481787" w:rsidRDefault="00481787" w:rsidP="00481787">
                        <w:pPr>
                          <w:pStyle w:val="Heading1"/>
                          <w:rPr>
                            <w:sz w:val="28"/>
                            <w:szCs w:val="22"/>
                          </w:rPr>
                        </w:pPr>
                        <w:bookmarkStart w:id="32" w:name="_Toc237083645"/>
                        <w:r w:rsidRPr="007C55FE">
                          <w:t>What to do if you have a welfare concern</w:t>
                        </w:r>
                        <w:r w:rsidRPr="000608A4">
                          <w:t xml:space="preserve"> in</w:t>
                        </w:r>
                        <w:r w:rsidR="00AB19AD">
                          <w:t xml:space="preserve"> DEALT</w:t>
                        </w:r>
                        <w:bookmarkEnd w:id="32"/>
                        <w:r w:rsidRPr="00FC4FFB">
                          <w:rPr>
                            <w:color w:val="0074DA"/>
                            <w:sz w:val="36"/>
                            <w:szCs w:val="30"/>
                          </w:rPr>
                          <w:t xml:space="preserve"> </w:t>
                        </w:r>
                      </w:p>
                      <w:p w14:paraId="5419EAEE" w14:textId="77777777" w:rsidR="00481787" w:rsidRPr="006F31C6" w:rsidRDefault="00481787" w:rsidP="00481787">
                        <w:pPr>
                          <w:jc w:val="center"/>
                          <w:rPr>
                            <w:rFonts w:ascii="Arial" w:hAnsi="Arial" w:cs="Arial"/>
                          </w:rPr>
                        </w:pPr>
                      </w:p>
                    </w:txbxContent>
                  </v:textbox>
                </v:shape>
                <v:shape id="AutoShape 154" o:spid="_x0000_s1046" type="#_x0000_t32" style="position:absolute;left:38448;top:46270;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7" type="#_x0000_t176" style="position:absolute;left:9099;top:67151;width:482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v:textbox>
                </v:shape>
                <v:shape id="AutoShape 7" o:spid="_x0000_s1048" type="#_x0000_t176" style="position:absolute;top:34658;width:39528;height:2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7BBC7652" w14:textId="1667B505" w:rsidR="00481787" w:rsidRPr="00A12CB2" w:rsidRDefault="007A2D14" w:rsidP="0096066C">
                        <w:pPr>
                          <w:numPr>
                            <w:ilvl w:val="0"/>
                            <w:numId w:val="60"/>
                          </w:numPr>
                          <w:ind w:left="360"/>
                          <w:rPr>
                            <w:rFonts w:ascii="Arial" w:hAnsi="Arial" w:cs="Arial"/>
                            <w:sz w:val="18"/>
                            <w:szCs w:val="18"/>
                            <w:lang w:val="en-GB"/>
                          </w:rPr>
                        </w:pPr>
                        <w:r w:rsidRPr="00A12CB2">
                          <w:rPr>
                            <w:rFonts w:ascii="Arial" w:hAnsi="Arial" w:cs="Arial"/>
                            <w:sz w:val="18"/>
                            <w:szCs w:val="18"/>
                            <w:lang w:val="en-GB"/>
                          </w:rPr>
                          <w:t>If a child is at risk of immediate harm, is unsafe to go home, or requires urgent protection</w:t>
                        </w:r>
                        <w:r w:rsidR="005C3237" w:rsidRPr="00A12CB2">
                          <w:rPr>
                            <w:rFonts w:ascii="Arial" w:hAnsi="Arial" w:cs="Arial"/>
                            <w:sz w:val="18"/>
                            <w:szCs w:val="18"/>
                          </w:rPr>
                          <w:t>,</w:t>
                        </w:r>
                        <w:r w:rsidR="001D64F1" w:rsidRPr="00A12CB2">
                          <w:rPr>
                            <w:rFonts w:ascii="Arial" w:hAnsi="Arial" w:cs="Arial"/>
                            <w:sz w:val="18"/>
                            <w:szCs w:val="18"/>
                          </w:rPr>
                          <w:t xml:space="preserve"> </w:t>
                        </w:r>
                        <w:r w:rsidR="005029B5" w:rsidRPr="00A12CB2">
                          <w:rPr>
                            <w:rFonts w:ascii="Arial" w:hAnsi="Arial" w:cs="Arial"/>
                            <w:sz w:val="18"/>
                            <w:szCs w:val="18"/>
                          </w:rPr>
                          <w:t xml:space="preserve">make an urgent </w:t>
                        </w:r>
                        <w:hyperlink r:id="rId31" w:history="1">
                          <w:r w:rsidR="005029B5" w:rsidRPr="00A12CB2">
                            <w:rPr>
                              <w:rStyle w:val="Hyperlink"/>
                              <w:rFonts w:ascii="Arial" w:hAnsi="Arial" w:cs="Arial"/>
                              <w:sz w:val="18"/>
                              <w:szCs w:val="18"/>
                            </w:rPr>
                            <w:t>Request for Support</w:t>
                          </w:r>
                          <w:r w:rsidR="009A7806" w:rsidRPr="00A12CB2">
                            <w:rPr>
                              <w:rStyle w:val="Hyperlink"/>
                              <w:rFonts w:ascii="Arial" w:hAnsi="Arial" w:cs="Arial"/>
                              <w:sz w:val="18"/>
                              <w:szCs w:val="18"/>
                            </w:rPr>
                            <w:t xml:space="preserve"> </w:t>
                          </w:r>
                          <w:r w:rsidR="00542F59" w:rsidRPr="00A12CB2">
                            <w:rPr>
                              <w:rStyle w:val="Hyperlink"/>
                              <w:rFonts w:ascii="Arial" w:hAnsi="Arial" w:cs="Arial"/>
                              <w:sz w:val="18"/>
                              <w:szCs w:val="18"/>
                            </w:rPr>
                            <w:t xml:space="preserve">to the Front Door Service </w:t>
                          </w:r>
                          <w:r w:rsidR="009A7806" w:rsidRPr="00A12CB2">
                            <w:rPr>
                              <w:rStyle w:val="Hyperlink"/>
                              <w:rFonts w:ascii="Arial" w:hAnsi="Arial" w:cs="Arial"/>
                              <w:sz w:val="18"/>
                              <w:szCs w:val="18"/>
                            </w:rPr>
                            <w:t xml:space="preserve">via the </w:t>
                          </w:r>
                          <w:r w:rsidR="00E80A9F" w:rsidRPr="00A12CB2">
                            <w:rPr>
                              <w:rStyle w:val="Hyperlink"/>
                              <w:rFonts w:ascii="Arial" w:hAnsi="Arial" w:cs="Arial"/>
                              <w:sz w:val="18"/>
                              <w:szCs w:val="18"/>
                            </w:rPr>
                            <w:t>Kent Children’s P</w:t>
                          </w:r>
                          <w:r w:rsidR="009A7806" w:rsidRPr="00A12CB2">
                            <w:rPr>
                              <w:rStyle w:val="Hyperlink"/>
                              <w:rFonts w:ascii="Arial" w:hAnsi="Arial" w:cs="Arial"/>
                              <w:sz w:val="18"/>
                              <w:szCs w:val="18"/>
                            </w:rPr>
                            <w:t>ortal</w:t>
                          </w:r>
                        </w:hyperlink>
                        <w:r w:rsidR="005029B5" w:rsidRPr="00A12CB2">
                          <w:rPr>
                            <w:rFonts w:ascii="Arial" w:hAnsi="Arial" w:cs="Arial"/>
                            <w:sz w:val="18"/>
                            <w:szCs w:val="18"/>
                          </w:rPr>
                          <w:t xml:space="preserve"> </w:t>
                        </w:r>
                        <w:r w:rsidR="00E80A9F" w:rsidRPr="00A12CB2">
                          <w:rPr>
                            <w:rFonts w:ascii="Arial" w:hAnsi="Arial" w:cs="Arial"/>
                            <w:sz w:val="18"/>
                            <w:szCs w:val="18"/>
                          </w:rPr>
                          <w:t>and/</w:t>
                        </w:r>
                        <w:r w:rsidR="001D64F1" w:rsidRPr="00A12CB2">
                          <w:rPr>
                            <w:rFonts w:ascii="Arial" w:hAnsi="Arial" w:cs="Arial"/>
                            <w:sz w:val="18"/>
                            <w:szCs w:val="18"/>
                          </w:rPr>
                          <w:t>or</w:t>
                        </w:r>
                        <w:r w:rsidR="00E51BCF" w:rsidRPr="00A12CB2">
                          <w:rPr>
                            <w:rFonts w:ascii="Arial" w:hAnsi="Arial" w:cs="Arial"/>
                            <w:sz w:val="18"/>
                            <w:szCs w:val="18"/>
                          </w:rPr>
                          <w:t xml:space="preserve"> call</w:t>
                        </w:r>
                        <w:r w:rsidR="001D64F1" w:rsidRPr="00A12CB2">
                          <w:rPr>
                            <w:rFonts w:ascii="Arial" w:hAnsi="Arial" w:cs="Arial"/>
                            <w:sz w:val="18"/>
                            <w:szCs w:val="18"/>
                          </w:rPr>
                          <w:t xml:space="preserve"> the Police on 999</w:t>
                        </w:r>
                        <w:r w:rsidR="00542F59" w:rsidRPr="00A12CB2">
                          <w:rPr>
                            <w:rFonts w:ascii="Arial" w:hAnsi="Arial" w:cs="Arial"/>
                            <w:sz w:val="18"/>
                            <w:szCs w:val="18"/>
                          </w:rPr>
                          <w:t xml:space="preserve">. </w:t>
                        </w:r>
                      </w:p>
                      <w:p w14:paraId="699C54C8" w14:textId="4C7066A2" w:rsidR="004A37F6"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If </w:t>
                        </w:r>
                        <w:r w:rsidR="00CD03D2" w:rsidRPr="00A12CB2">
                          <w:rPr>
                            <w:rFonts w:ascii="Arial" w:hAnsi="Arial" w:cs="Arial"/>
                            <w:sz w:val="18"/>
                            <w:szCs w:val="18"/>
                          </w:rPr>
                          <w:t xml:space="preserve">there is </w:t>
                        </w:r>
                        <w:r w:rsidRPr="00A12CB2">
                          <w:rPr>
                            <w:rFonts w:ascii="Arial" w:hAnsi="Arial" w:cs="Arial"/>
                            <w:sz w:val="18"/>
                            <w:szCs w:val="18"/>
                          </w:rPr>
                          <w:t>no immediate risk of harm</w:t>
                        </w:r>
                        <w:r w:rsidR="00904E9A" w:rsidRPr="00A12CB2">
                          <w:rPr>
                            <w:rFonts w:ascii="Arial" w:hAnsi="Arial" w:cs="Arial"/>
                            <w:sz w:val="18"/>
                            <w:szCs w:val="18"/>
                          </w:rPr>
                          <w:t xml:space="preserve">, </w:t>
                        </w:r>
                        <w:r w:rsidR="00CD03D2" w:rsidRPr="00A12CB2">
                          <w:rPr>
                            <w:rFonts w:ascii="Arial" w:hAnsi="Arial" w:cs="Arial"/>
                            <w:sz w:val="18"/>
                            <w:szCs w:val="18"/>
                          </w:rPr>
                          <w:t>consider</w:t>
                        </w:r>
                        <w:r w:rsidR="0081713C" w:rsidRPr="00A12CB2">
                          <w:rPr>
                            <w:rFonts w:ascii="Arial" w:hAnsi="Arial" w:cs="Arial"/>
                            <w:sz w:val="18"/>
                            <w:szCs w:val="18"/>
                          </w:rPr>
                          <w:t xml:space="preserve"> what support is needed in line with</w:t>
                        </w:r>
                        <w:r w:rsidR="00CD03D2" w:rsidRPr="00A12CB2">
                          <w:rPr>
                            <w:rFonts w:ascii="Arial" w:hAnsi="Arial" w:cs="Arial"/>
                            <w:sz w:val="18"/>
                            <w:szCs w:val="18"/>
                          </w:rPr>
                          <w:t xml:space="preserve"> the</w:t>
                        </w:r>
                        <w:r w:rsidR="00DA3943" w:rsidRPr="00A12CB2">
                          <w:rPr>
                            <w:rFonts w:ascii="Arial" w:hAnsi="Arial" w:cs="Arial"/>
                            <w:sz w:val="18"/>
                            <w:szCs w:val="18"/>
                          </w:rPr>
                          <w:t xml:space="preserve"> </w:t>
                        </w:r>
                        <w:hyperlink r:id="rId32" w:history="1">
                          <w:r w:rsidR="00DA3943" w:rsidRPr="00A12CB2">
                            <w:rPr>
                              <w:rStyle w:val="Hyperlink"/>
                              <w:rFonts w:ascii="Arial" w:hAnsi="Arial" w:cs="Arial"/>
                              <w:sz w:val="18"/>
                              <w:szCs w:val="18"/>
                            </w:rPr>
                            <w:t xml:space="preserve">Kent Support Level Guidance and </w:t>
                          </w:r>
                          <w:r w:rsidR="00794117" w:rsidRPr="00A12CB2">
                            <w:rPr>
                              <w:rStyle w:val="Hyperlink"/>
                              <w:rFonts w:ascii="Arial" w:hAnsi="Arial" w:cs="Arial"/>
                              <w:sz w:val="18"/>
                              <w:szCs w:val="18"/>
                            </w:rPr>
                            <w:t xml:space="preserve">KSCMP </w:t>
                          </w:r>
                          <w:r w:rsidR="00DA3943" w:rsidRPr="00A12CB2">
                            <w:rPr>
                              <w:rStyle w:val="Hyperlink"/>
                              <w:rFonts w:ascii="Arial" w:hAnsi="Arial" w:cs="Arial"/>
                              <w:sz w:val="18"/>
                              <w:szCs w:val="18"/>
                            </w:rPr>
                            <w:t>procedures</w:t>
                          </w:r>
                        </w:hyperlink>
                        <w:r w:rsidR="00CD03D2" w:rsidRPr="00A12CB2">
                          <w:t>.</w:t>
                        </w:r>
                        <w:r w:rsidR="000831BB" w:rsidRPr="00A12CB2">
                          <w:rPr>
                            <w:rFonts w:ascii="Arial" w:hAnsi="Arial" w:cs="Arial"/>
                            <w:sz w:val="18"/>
                            <w:szCs w:val="18"/>
                          </w:rPr>
                          <w:t xml:space="preserve"> </w:t>
                        </w:r>
                        <w:r w:rsidR="00CD03D2" w:rsidRPr="00A12CB2">
                          <w:rPr>
                            <w:rFonts w:ascii="Arial" w:hAnsi="Arial" w:cs="Arial"/>
                            <w:sz w:val="18"/>
                            <w:szCs w:val="18"/>
                          </w:rPr>
                          <w:t>T</w:t>
                        </w:r>
                        <w:r w:rsidR="00CD03D2" w:rsidRPr="00A12CB2">
                          <w:rPr>
                            <w:rFonts w:ascii="Arial" w:hAnsi="Arial" w:cs="Arial"/>
                            <w:sz w:val="18"/>
                            <w:szCs w:val="18"/>
                            <w:lang w:val="en-GB"/>
                          </w:rPr>
                          <w:t xml:space="preserve">his may include internal support, signposting to community </w:t>
                        </w:r>
                        <w:r w:rsidR="00E80A9F" w:rsidRPr="00A12CB2">
                          <w:rPr>
                            <w:rFonts w:ascii="Arial" w:hAnsi="Arial" w:cs="Arial"/>
                            <w:sz w:val="18"/>
                            <w:szCs w:val="18"/>
                            <w:lang w:val="en-GB"/>
                          </w:rPr>
                          <w:t>based</w:t>
                        </w:r>
                        <w:r w:rsidR="00CD03D2" w:rsidRPr="00A12CB2">
                          <w:rPr>
                            <w:rFonts w:ascii="Arial" w:hAnsi="Arial" w:cs="Arial"/>
                            <w:sz w:val="18"/>
                            <w:szCs w:val="18"/>
                            <w:lang w:val="en-GB"/>
                          </w:rPr>
                          <w:t xml:space="preserve"> early help services, contacting the Police, reporting allegations against staff to the LADO, or making a Request for Support </w:t>
                        </w:r>
                        <w:r w:rsidR="0081130C" w:rsidRPr="00A12CB2">
                          <w:rPr>
                            <w:rFonts w:ascii="Arial" w:hAnsi="Arial" w:cs="Arial"/>
                            <w:sz w:val="18"/>
                            <w:szCs w:val="18"/>
                            <w:lang w:val="en-GB"/>
                          </w:rPr>
                          <w:t>to the</w:t>
                        </w:r>
                        <w:r w:rsidR="004A37F6" w:rsidRPr="00A12CB2">
                          <w:rPr>
                            <w:rFonts w:ascii="Arial" w:hAnsi="Arial" w:cs="Arial"/>
                            <w:sz w:val="18"/>
                            <w:szCs w:val="18"/>
                          </w:rPr>
                          <w:t xml:space="preserve"> </w:t>
                        </w:r>
                        <w:hyperlink r:id="rId33" w:history="1">
                          <w:r w:rsidR="004A37F6" w:rsidRPr="00A12CB2">
                            <w:rPr>
                              <w:rStyle w:val="Hyperlink"/>
                              <w:rFonts w:ascii="Arial" w:hAnsi="Arial" w:cs="Arial"/>
                              <w:sz w:val="18"/>
                              <w:szCs w:val="18"/>
                            </w:rPr>
                            <w:t>Front Door Service</w:t>
                          </w:r>
                          <w:r w:rsidR="0081130C" w:rsidRPr="00A12CB2">
                            <w:rPr>
                              <w:rStyle w:val="Hyperlink"/>
                              <w:rFonts w:ascii="Arial" w:hAnsi="Arial" w:cs="Arial"/>
                              <w:sz w:val="18"/>
                              <w:szCs w:val="18"/>
                            </w:rPr>
                            <w:t xml:space="preserve"> via the Kent Children’s</w:t>
                          </w:r>
                          <w:r w:rsidR="00791EC8" w:rsidRPr="00A12CB2">
                            <w:rPr>
                              <w:rStyle w:val="Hyperlink"/>
                              <w:rFonts w:ascii="Arial" w:hAnsi="Arial" w:cs="Arial"/>
                              <w:sz w:val="18"/>
                              <w:szCs w:val="18"/>
                            </w:rPr>
                            <w:t xml:space="preserve"> Portal</w:t>
                          </w:r>
                        </w:hyperlink>
                        <w:r w:rsidR="000831BB" w:rsidRPr="00A12CB2">
                          <w:rPr>
                            <w:rFonts w:ascii="Arial" w:hAnsi="Arial" w:cs="Arial"/>
                            <w:sz w:val="18"/>
                            <w:szCs w:val="18"/>
                          </w:rPr>
                          <w:t>.</w:t>
                        </w:r>
                      </w:p>
                      <w:p w14:paraId="0EDDEBC1" w14:textId="1AEDBA27" w:rsidR="0015568F" w:rsidRPr="00A12CB2" w:rsidRDefault="0015568F" w:rsidP="0096066C">
                        <w:pPr>
                          <w:numPr>
                            <w:ilvl w:val="0"/>
                            <w:numId w:val="60"/>
                          </w:numPr>
                          <w:ind w:left="360"/>
                          <w:rPr>
                            <w:rFonts w:ascii="Arial" w:hAnsi="Arial" w:cs="Arial"/>
                            <w:color w:val="0057B9"/>
                            <w:sz w:val="18"/>
                            <w:szCs w:val="18"/>
                            <w:lang w:val="en-GB"/>
                          </w:rPr>
                        </w:pPr>
                        <w:r w:rsidRPr="00A12CB2">
                          <w:rPr>
                            <w:rFonts w:ascii="Arial" w:hAnsi="Arial" w:cs="Arial"/>
                            <w:sz w:val="18"/>
                            <w:szCs w:val="18"/>
                          </w:rPr>
                          <w:t>If the</w:t>
                        </w:r>
                        <w:r w:rsidRPr="00A12CB2">
                          <w:rPr>
                            <w:rFonts w:ascii="Arial" w:eastAsia="Calibri" w:hAnsi="Arial" w:cs="Arial"/>
                            <w:bCs/>
                            <w:sz w:val="18"/>
                            <w:szCs w:val="18"/>
                            <w:lang w:val="en-GB" w:eastAsia="en-US"/>
                          </w:rPr>
                          <w:t xml:space="preserve"> </w:t>
                        </w:r>
                        <w:r w:rsidR="00367A68">
                          <w:rPr>
                            <w:rFonts w:ascii="Arial" w:hAnsi="Arial" w:cs="Arial"/>
                            <w:color w:val="0057B9"/>
                            <w:sz w:val="18"/>
                            <w:szCs w:val="18"/>
                            <w:lang w:val="en-GB"/>
                          </w:rPr>
                          <w:t>school</w:t>
                        </w:r>
                        <w:r w:rsidRPr="00A12CB2">
                          <w:rPr>
                            <w:rFonts w:ascii="Arial" w:hAnsi="Arial" w:cs="Arial"/>
                            <w:color w:val="0057B9"/>
                            <w:sz w:val="18"/>
                            <w:szCs w:val="18"/>
                            <w:lang w:val="en-GB"/>
                          </w:rPr>
                          <w:t xml:space="preserve"> </w:t>
                        </w:r>
                        <w:r w:rsidR="003365C9" w:rsidRPr="00A12CB2">
                          <w:rPr>
                            <w:rFonts w:ascii="Arial" w:hAnsi="Arial" w:cs="Arial"/>
                            <w:sz w:val="18"/>
                            <w:szCs w:val="18"/>
                            <w:lang w:val="en-GB"/>
                          </w:rPr>
                          <w:t xml:space="preserve">believes a child may need support but is unclear whether a Request for Support is required, advice can be sought through a </w:t>
                        </w:r>
                        <w:hyperlink r:id="rId34" w:history="1">
                          <w:r w:rsidRPr="00A12CB2">
                            <w:rPr>
                              <w:rStyle w:val="Hyperlink"/>
                              <w:rFonts w:ascii="Arial" w:hAnsi="Arial" w:cs="Arial"/>
                              <w:sz w:val="18"/>
                              <w:szCs w:val="18"/>
                            </w:rPr>
                            <w:t>consultation</w:t>
                          </w:r>
                        </w:hyperlink>
                        <w:r w:rsidRPr="00A12CB2">
                          <w:rPr>
                            <w:rFonts w:ascii="Arial" w:hAnsi="Arial" w:cs="Arial"/>
                            <w:sz w:val="18"/>
                            <w:szCs w:val="18"/>
                          </w:rPr>
                          <w:t xml:space="preserve">  from the Front Door Service via </w:t>
                        </w:r>
                        <w:r w:rsidRPr="00A12CB2">
                          <w:rPr>
                            <w:rFonts w:ascii="Arial" w:hAnsi="Arial" w:cs="Arial"/>
                            <w:b/>
                            <w:bCs/>
                            <w:sz w:val="18"/>
                            <w:szCs w:val="18"/>
                          </w:rPr>
                          <w:t>03000 411 111</w:t>
                        </w:r>
                        <w:r w:rsidRPr="00A12CB2">
                          <w:rPr>
                            <w:rFonts w:ascii="Arial" w:hAnsi="Arial" w:cs="Arial"/>
                            <w:sz w:val="18"/>
                            <w:szCs w:val="18"/>
                          </w:rPr>
                          <w:t xml:space="preserve"> </w:t>
                        </w:r>
                      </w:p>
                      <w:p w14:paraId="72A9FFEF" w14:textId="70D7BC0A" w:rsidR="0015568F" w:rsidRPr="00A12CB2" w:rsidRDefault="0015568F" w:rsidP="0096066C">
                        <w:pPr>
                          <w:numPr>
                            <w:ilvl w:val="0"/>
                            <w:numId w:val="60"/>
                          </w:numPr>
                          <w:ind w:left="360"/>
                          <w:rPr>
                            <w:rFonts w:ascii="Arial" w:hAnsi="Arial" w:cs="Arial"/>
                            <w:sz w:val="18"/>
                            <w:szCs w:val="18"/>
                          </w:rPr>
                        </w:pPr>
                        <w:r w:rsidRPr="00A12CB2">
                          <w:rPr>
                            <w:rFonts w:ascii="Arial" w:hAnsi="Arial" w:cs="Arial"/>
                            <w:sz w:val="18"/>
                            <w:szCs w:val="18"/>
                          </w:rPr>
                          <w:t>If support is required out of working hours, contact the Out of Hours Service via </w:t>
                        </w:r>
                        <w:r w:rsidRPr="00A12CB2">
                          <w:rPr>
                            <w:rFonts w:ascii="Arial" w:hAnsi="Arial" w:cs="Arial"/>
                            <w:b/>
                            <w:bCs/>
                            <w:sz w:val="18"/>
                            <w:szCs w:val="18"/>
                          </w:rPr>
                          <w:t>03000 41 91 91</w:t>
                        </w:r>
                        <w:r w:rsidRPr="00A12CB2">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v:textbox>
                </v:shape>
                <w10:anchorlock/>
              </v:group>
            </w:pict>
          </mc:Fallback>
        </mc:AlternateContent>
      </w:r>
    </w:p>
    <w:p w14:paraId="167F57A0" w14:textId="2A752E48" w:rsidR="00151E54" w:rsidRPr="00843820" w:rsidRDefault="00234052" w:rsidP="005C28E6">
      <w:pPr>
        <w:pStyle w:val="Heading1"/>
        <w:numPr>
          <w:ilvl w:val="0"/>
          <w:numId w:val="68"/>
        </w:numPr>
        <w:tabs>
          <w:tab w:val="left" w:pos="0"/>
        </w:tabs>
        <w:ind w:left="567" w:hanging="567"/>
        <w:jc w:val="left"/>
        <w:rPr>
          <w:rFonts w:cs="Arial"/>
        </w:rPr>
      </w:pPr>
      <w:bookmarkStart w:id="33" w:name="_Ref108516890"/>
      <w:bookmarkStart w:id="34" w:name="_Toc237083646"/>
      <w:r w:rsidRPr="00843820">
        <w:rPr>
          <w:rFonts w:cs="Arial"/>
        </w:rPr>
        <w:lastRenderedPageBreak/>
        <w:t xml:space="preserve">Child </w:t>
      </w:r>
      <w:r w:rsidR="006F06B0" w:rsidRPr="00843820">
        <w:rPr>
          <w:rFonts w:cs="Arial"/>
        </w:rPr>
        <w:t>Focused Approach</w:t>
      </w:r>
      <w:r w:rsidR="005755A9" w:rsidRPr="00843820">
        <w:rPr>
          <w:rFonts w:cs="Arial"/>
        </w:rPr>
        <w:t xml:space="preserve"> to Safeguarding</w:t>
      </w:r>
      <w:bookmarkEnd w:id="33"/>
      <w:bookmarkEnd w:id="34"/>
    </w:p>
    <w:p w14:paraId="56B0076F" w14:textId="77777777" w:rsidR="00151E54" w:rsidRPr="00843820" w:rsidRDefault="00151E54" w:rsidP="005C28E6">
      <w:pPr>
        <w:ind w:left="720"/>
        <w:rPr>
          <w:rFonts w:ascii="Arial" w:hAnsi="Arial" w:cs="Arial"/>
          <w:b/>
          <w:sz w:val="28"/>
          <w:szCs w:val="24"/>
          <w:lang w:val="en-GB"/>
        </w:rPr>
      </w:pPr>
    </w:p>
    <w:p w14:paraId="0035DF6A" w14:textId="16DC0B89" w:rsidR="006C4304" w:rsidRPr="00843820" w:rsidRDefault="00124ACD" w:rsidP="005C28E6">
      <w:pPr>
        <w:pStyle w:val="Heading2"/>
        <w:numPr>
          <w:ilvl w:val="1"/>
          <w:numId w:val="80"/>
        </w:numPr>
        <w:rPr>
          <w:rFonts w:cs="Arial"/>
          <w:b/>
          <w:bCs/>
          <w:sz w:val="28"/>
        </w:rPr>
      </w:pPr>
      <w:r>
        <w:rPr>
          <w:rFonts w:cs="Arial"/>
          <w:b/>
          <w:bCs/>
        </w:rPr>
        <w:t xml:space="preserve"> </w:t>
      </w:r>
      <w:bookmarkStart w:id="35" w:name="_Toc237083647"/>
      <w:r w:rsidR="00DA5E1F" w:rsidRPr="00843820">
        <w:rPr>
          <w:rFonts w:cs="Arial"/>
          <w:b/>
          <w:bCs/>
        </w:rPr>
        <w:t>Introduction</w:t>
      </w:r>
      <w:bookmarkEnd w:id="35"/>
      <w:r w:rsidR="00F636BB" w:rsidRPr="00843820">
        <w:rPr>
          <w:rFonts w:cs="Arial"/>
          <w:b/>
          <w:bCs/>
        </w:rPr>
        <w:t xml:space="preserve"> </w:t>
      </w:r>
    </w:p>
    <w:p w14:paraId="40FA2827" w14:textId="77777777" w:rsidR="007437C2" w:rsidRPr="00843820" w:rsidRDefault="007437C2" w:rsidP="005C28E6">
      <w:pPr>
        <w:rPr>
          <w:rFonts w:ascii="Arial" w:hAnsi="Arial" w:cs="Arial"/>
          <w:sz w:val="22"/>
          <w:szCs w:val="22"/>
          <w:lang w:val="en-GB"/>
        </w:rPr>
      </w:pPr>
    </w:p>
    <w:p w14:paraId="3B426041" w14:textId="51466A06" w:rsidR="008F742E" w:rsidRPr="00A12CB2" w:rsidRDefault="00A12CB2" w:rsidP="005C28E6">
      <w:pPr>
        <w:numPr>
          <w:ilvl w:val="0"/>
          <w:numId w:val="13"/>
        </w:numPr>
        <w:rPr>
          <w:rFonts w:ascii="Arial" w:hAnsi="Arial" w:cs="Arial"/>
          <w:sz w:val="22"/>
          <w:szCs w:val="22"/>
          <w:lang w:val="en-GB"/>
        </w:rPr>
      </w:pPr>
      <w:r w:rsidRPr="00A12CB2">
        <w:rPr>
          <w:rFonts w:ascii="Arial" w:eastAsia="Calibri" w:hAnsi="Arial"/>
          <w:bCs/>
          <w:iCs/>
          <w:sz w:val="22"/>
          <w:szCs w:val="22"/>
          <w:lang w:val="en-GB" w:eastAsia="en-US"/>
        </w:rPr>
        <w:t>DEALT</w:t>
      </w:r>
      <w:r w:rsidR="006F6257" w:rsidRPr="00A12CB2">
        <w:rPr>
          <w:rFonts w:ascii="Arial" w:hAnsi="Arial" w:cs="Arial"/>
          <w:sz w:val="22"/>
          <w:szCs w:val="22"/>
          <w:lang w:val="en-GB"/>
        </w:rPr>
        <w:t xml:space="preserve"> </w:t>
      </w:r>
      <w:r w:rsidR="00626171" w:rsidRPr="00A12CB2">
        <w:rPr>
          <w:rFonts w:ascii="Arial" w:hAnsi="Arial" w:cs="Arial"/>
          <w:sz w:val="22"/>
          <w:szCs w:val="22"/>
          <w:lang w:val="en-GB"/>
        </w:rPr>
        <w:t>recognises its statutory responsibility to safeguard and promote the welfare of all children.</w:t>
      </w:r>
      <w:r w:rsidR="00F7461B" w:rsidRPr="00A12CB2">
        <w:rPr>
          <w:rFonts w:ascii="Segoe UI" w:hAnsi="Segoe UI" w:cs="Segoe UI"/>
          <w:sz w:val="21"/>
          <w:szCs w:val="21"/>
          <w:lang w:val="en-GB"/>
        </w:rPr>
        <w:t xml:space="preserve"> </w:t>
      </w:r>
      <w:r w:rsidR="00F7461B" w:rsidRPr="00A12CB2">
        <w:rPr>
          <w:rFonts w:ascii="Arial" w:hAnsi="Arial" w:cs="Arial"/>
          <w:sz w:val="22"/>
          <w:szCs w:val="22"/>
          <w:lang w:val="en-GB"/>
        </w:rPr>
        <w:t xml:space="preserve">Safeguarding is </w:t>
      </w:r>
      <w:hyperlink r:id="rId35" w:history="1">
        <w:r w:rsidR="00A53430" w:rsidRPr="00A12CB2">
          <w:rPr>
            <w:rStyle w:val="Hyperlink"/>
            <w:rFonts w:ascii="Arial" w:hAnsi="Arial" w:cs="Arial"/>
            <w:b/>
            <w:bCs/>
            <w:color w:val="auto"/>
            <w:sz w:val="22"/>
            <w:szCs w:val="22"/>
          </w:rPr>
          <w:t>everybody’s responsibility</w:t>
        </w:r>
      </w:hyperlink>
      <w:r w:rsidR="00A53430" w:rsidRPr="00A12CB2">
        <w:rPr>
          <w:rFonts w:ascii="Arial" w:hAnsi="Arial" w:cs="Arial"/>
          <w:sz w:val="22"/>
          <w:szCs w:val="22"/>
        </w:rPr>
        <w:t xml:space="preserve"> </w:t>
      </w:r>
      <w:r w:rsidR="009B3E91" w:rsidRPr="00A12CB2">
        <w:rPr>
          <w:rFonts w:ascii="Arial" w:hAnsi="Arial" w:cs="Arial"/>
          <w:sz w:val="22"/>
          <w:szCs w:val="22"/>
          <w:lang w:val="en-GB"/>
        </w:rPr>
        <w:t xml:space="preserve">and </w:t>
      </w:r>
      <w:r w:rsidR="00F7461B" w:rsidRPr="00A12CB2">
        <w:rPr>
          <w:rFonts w:ascii="Arial" w:hAnsi="Arial" w:cs="Arial"/>
          <w:sz w:val="22"/>
          <w:szCs w:val="22"/>
          <w:lang w:val="en-GB"/>
        </w:rPr>
        <w:t xml:space="preserve">everyone has a role to play in keeping children safe. This includes staff, volunteers, </w:t>
      </w:r>
      <w:r w:rsidRPr="00A12CB2">
        <w:rPr>
          <w:rFonts w:ascii="Arial" w:eastAsia="Calibri" w:hAnsi="Arial"/>
          <w:bCs/>
          <w:iCs/>
          <w:sz w:val="22"/>
          <w:szCs w:val="22"/>
          <w:lang w:val="en-GB" w:eastAsia="en-US"/>
        </w:rPr>
        <w:t xml:space="preserve">trustees, </w:t>
      </w:r>
      <w:r w:rsidR="00F7461B" w:rsidRPr="00A12CB2">
        <w:rPr>
          <w:rFonts w:ascii="Arial" w:eastAsia="Calibri" w:hAnsi="Arial"/>
          <w:bCs/>
          <w:iCs/>
          <w:sz w:val="22"/>
          <w:szCs w:val="22"/>
          <w:lang w:val="en-GB" w:eastAsia="en-US"/>
        </w:rPr>
        <w:t>governors</w:t>
      </w:r>
      <w:r w:rsidR="00F7461B" w:rsidRPr="00A12CB2">
        <w:rPr>
          <w:rFonts w:ascii="Arial" w:hAnsi="Arial" w:cs="Arial"/>
          <w:sz w:val="22"/>
          <w:szCs w:val="22"/>
          <w:lang w:val="en-GB"/>
        </w:rPr>
        <w:t xml:space="preserve">, leaders, parents/carers, wider family networks and </w:t>
      </w:r>
      <w:r w:rsidRPr="00A12CB2">
        <w:rPr>
          <w:rFonts w:ascii="Arial" w:hAnsi="Arial" w:cs="Arial"/>
          <w:sz w:val="22"/>
          <w:szCs w:val="22"/>
          <w:lang w:val="en-GB"/>
        </w:rPr>
        <w:t>pupils.</w:t>
      </w:r>
    </w:p>
    <w:p w14:paraId="4B9B1635" w14:textId="77777777" w:rsidR="008A3526" w:rsidRPr="00A12CB2" w:rsidRDefault="008A3526" w:rsidP="005C28E6">
      <w:pPr>
        <w:rPr>
          <w:rFonts w:ascii="Arial" w:hAnsi="Arial" w:cs="Arial"/>
          <w:sz w:val="22"/>
          <w:szCs w:val="22"/>
          <w:lang w:val="en-GB"/>
        </w:rPr>
      </w:pPr>
    </w:p>
    <w:p w14:paraId="349EF1E1" w14:textId="64E1E361" w:rsidR="00F5793A" w:rsidRPr="00A12CB2" w:rsidRDefault="00A12CB2" w:rsidP="005C28E6">
      <w:pPr>
        <w:numPr>
          <w:ilvl w:val="0"/>
          <w:numId w:val="13"/>
        </w:numPr>
        <w:rPr>
          <w:rFonts w:ascii="Arial" w:hAnsi="Arial" w:cs="Arial"/>
          <w:sz w:val="22"/>
          <w:szCs w:val="22"/>
          <w:lang w:val="en-GB"/>
        </w:rPr>
      </w:pPr>
      <w:r w:rsidRPr="00A12CB2">
        <w:rPr>
          <w:rFonts w:ascii="Arial" w:eastAsia="Calibri" w:hAnsi="Arial"/>
          <w:bCs/>
          <w:iCs/>
          <w:sz w:val="22"/>
          <w:szCs w:val="22"/>
          <w:lang w:val="en-GB" w:eastAsia="en-US"/>
        </w:rPr>
        <w:t>DEALT</w:t>
      </w:r>
      <w:r w:rsidR="00D13661" w:rsidRPr="00A12CB2">
        <w:rPr>
          <w:rFonts w:ascii="Segoe UI" w:hAnsi="Segoe UI" w:cs="Segoe UI"/>
          <w:sz w:val="21"/>
          <w:szCs w:val="21"/>
          <w:lang w:val="en-GB"/>
        </w:rPr>
        <w:t xml:space="preserve"> </w:t>
      </w:r>
      <w:r w:rsidR="00D13661" w:rsidRPr="00A12CB2">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8D49351" w14:textId="77777777" w:rsidR="00D13661" w:rsidRPr="00A12CB2" w:rsidRDefault="00D13661" w:rsidP="005C28E6">
      <w:pPr>
        <w:pStyle w:val="ListParagraph"/>
        <w:rPr>
          <w:rFonts w:ascii="Arial" w:hAnsi="Arial" w:cs="Arial"/>
          <w:sz w:val="22"/>
          <w:szCs w:val="22"/>
          <w:lang w:val="en-GB"/>
        </w:rPr>
      </w:pPr>
    </w:p>
    <w:p w14:paraId="3E9297C1" w14:textId="61BCAD7C" w:rsidR="00D13661" w:rsidRPr="00A12CB2" w:rsidRDefault="00D13661" w:rsidP="005C28E6">
      <w:pPr>
        <w:numPr>
          <w:ilvl w:val="0"/>
          <w:numId w:val="13"/>
        </w:numPr>
        <w:rPr>
          <w:rFonts w:ascii="Arial" w:hAnsi="Arial" w:cs="Arial"/>
          <w:sz w:val="22"/>
          <w:szCs w:val="22"/>
          <w:lang w:val="en-GB"/>
        </w:rPr>
      </w:pPr>
      <w:r w:rsidRPr="00A12CB2">
        <w:rPr>
          <w:rFonts w:ascii="Arial" w:hAnsi="Arial" w:cs="Arial"/>
          <w:sz w:val="22"/>
          <w:szCs w:val="22"/>
          <w:lang w:val="en-GB"/>
        </w:rPr>
        <w:t xml:space="preserve">All children have equal rights to protection, regardless of age, sex, ability, culture, race, language, religion, belief, sexual orientation or identity. </w:t>
      </w:r>
      <w:r w:rsidR="00A12CB2" w:rsidRPr="00A12CB2">
        <w:rPr>
          <w:rFonts w:ascii="Arial" w:eastAsia="Calibri" w:hAnsi="Arial"/>
          <w:bCs/>
          <w:iCs/>
          <w:sz w:val="22"/>
          <w:szCs w:val="22"/>
          <w:lang w:val="en-GB" w:eastAsia="en-US"/>
        </w:rPr>
        <w:t>DEALT</w:t>
      </w:r>
      <w:r w:rsidRPr="00A12CB2">
        <w:rPr>
          <w:rFonts w:ascii="Arial" w:hAnsi="Aria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0055F72" w14:textId="50B209D2" w:rsidR="00955250" w:rsidRPr="00A12CB2" w:rsidRDefault="00955250" w:rsidP="005C28E6">
      <w:pPr>
        <w:ind w:left="360"/>
        <w:rPr>
          <w:rFonts w:ascii="Arial" w:hAnsi="Arial" w:cs="Arial"/>
          <w:sz w:val="22"/>
          <w:szCs w:val="22"/>
          <w:lang w:val="en-GB"/>
        </w:rPr>
      </w:pPr>
    </w:p>
    <w:p w14:paraId="6760AA21" w14:textId="1BF3669B" w:rsidR="003E0914" w:rsidRPr="00A12CB2" w:rsidRDefault="00955250" w:rsidP="005C28E6">
      <w:pPr>
        <w:pStyle w:val="NoSpacing"/>
        <w:numPr>
          <w:ilvl w:val="0"/>
          <w:numId w:val="13"/>
        </w:numPr>
        <w:rPr>
          <w:rFonts w:ascii="Arial" w:hAnsi="Arial" w:cs="Arial"/>
          <w:lang w:val="en-US"/>
        </w:rPr>
      </w:pPr>
      <w:r w:rsidRPr="00A12CB2">
        <w:rPr>
          <w:rFonts w:ascii="Arial" w:hAnsi="Arial" w:cs="Arial"/>
          <w:lang w:val="en-US"/>
        </w:rPr>
        <w:t xml:space="preserve">Staff </w:t>
      </w:r>
      <w:r w:rsidR="00A12CB2" w:rsidRPr="00A12CB2">
        <w:rPr>
          <w:rFonts w:ascii="Arial" w:hAnsi="Arial" w:cs="Arial"/>
          <w:lang w:val="en-US"/>
        </w:rPr>
        <w:t>in DEALT</w:t>
      </w:r>
      <w:r w:rsidRPr="00A12CB2">
        <w:rPr>
          <w:rFonts w:ascii="Arial" w:hAnsi="Arial" w:cs="Arial"/>
          <w:lang w:val="en-US"/>
        </w:rPr>
        <w:t xml:space="preserve"> will maintain an attitude of ‘it could happen here’ where safeguarding is concerned</w:t>
      </w:r>
      <w:r w:rsidR="004564DD" w:rsidRPr="00A12CB2">
        <w:rPr>
          <w:rFonts w:ascii="Arial" w:hAnsi="Arial" w:cs="Arial"/>
          <w:lang w:val="en-US"/>
        </w:rPr>
        <w:t xml:space="preserve">. </w:t>
      </w:r>
      <w:r w:rsidR="00197427" w:rsidRPr="00A12CB2">
        <w:rPr>
          <w:rFonts w:ascii="Arial" w:hAnsi="Arial" w:cs="Arial"/>
          <w:lang w:val="en-US"/>
        </w:rPr>
        <w:t>When concerned about the welfare of a child, staff will always act in the best interests of the child</w:t>
      </w:r>
      <w:r w:rsidR="00BF5DDA" w:rsidRPr="00A12CB2">
        <w:rPr>
          <w:rFonts w:ascii="Arial" w:hAnsi="Arial" w:cs="Arial"/>
          <w:lang w:val="en-US"/>
        </w:rPr>
        <w:t>. I</w:t>
      </w:r>
      <w:r w:rsidR="007B67C2" w:rsidRPr="00A12CB2">
        <w:rPr>
          <w:rFonts w:ascii="Arial" w:hAnsi="Arial" w:cs="Arial"/>
          <w:lang w:val="en-US"/>
        </w:rPr>
        <w:t>f any member of our community has a safeguarding concern about any child or adult, they should act and act immediately.</w:t>
      </w:r>
    </w:p>
    <w:p w14:paraId="70B27602" w14:textId="77777777" w:rsidR="00A016D3" w:rsidRPr="00843820" w:rsidRDefault="00A016D3" w:rsidP="005C28E6">
      <w:pPr>
        <w:pStyle w:val="ListParagraph"/>
        <w:rPr>
          <w:rFonts w:ascii="Arial" w:hAnsi="Arial" w:cs="Arial"/>
          <w:b/>
          <w:sz w:val="24"/>
        </w:rPr>
      </w:pPr>
    </w:p>
    <w:p w14:paraId="01D081F5" w14:textId="747C0624" w:rsidR="004A10F0" w:rsidRPr="00A12CB2" w:rsidRDefault="00A016D3" w:rsidP="005C28E6">
      <w:pPr>
        <w:numPr>
          <w:ilvl w:val="0"/>
          <w:numId w:val="13"/>
        </w:numPr>
        <w:rPr>
          <w:rFonts w:ascii="Arial" w:hAnsi="Arial" w:cs="Arial"/>
          <w:color w:val="000000"/>
          <w:sz w:val="22"/>
          <w:szCs w:val="22"/>
          <w:lang w:val="en-GB"/>
        </w:rPr>
      </w:pPr>
      <w:r w:rsidRPr="00A12CB2">
        <w:rPr>
          <w:rFonts w:ascii="Arial" w:hAnsi="Arial" w:cs="Arial"/>
          <w:color w:val="000000"/>
          <w:sz w:val="22"/>
          <w:szCs w:val="22"/>
          <w:lang w:val="en-GB"/>
        </w:rPr>
        <w:t xml:space="preserve">This policy applies </w:t>
      </w:r>
      <w:r w:rsidR="004A10F0" w:rsidRPr="00A12CB2">
        <w:rPr>
          <w:rFonts w:ascii="Arial" w:hAnsi="Arial" w:cs="Arial"/>
          <w:color w:val="000000"/>
          <w:sz w:val="22"/>
          <w:szCs w:val="22"/>
          <w:lang w:val="en-GB"/>
        </w:rPr>
        <w:t xml:space="preserve">to child protection concerns relating to children who </w:t>
      </w:r>
      <w:r w:rsidR="004A10F0" w:rsidRPr="00A12CB2">
        <w:rPr>
          <w:rFonts w:ascii="Arial" w:hAnsi="Arial" w:cs="Arial"/>
          <w:sz w:val="22"/>
          <w:szCs w:val="22"/>
          <w:lang w:val="en-GB"/>
        </w:rPr>
        <w:t xml:space="preserve">attend </w:t>
      </w:r>
      <w:r w:rsidR="00A12CB2" w:rsidRPr="00A12CB2">
        <w:rPr>
          <w:rFonts w:ascii="Arial" w:hAnsi="Arial" w:cs="Arial"/>
          <w:sz w:val="22"/>
          <w:szCs w:val="22"/>
          <w:lang w:val="en-GB"/>
        </w:rPr>
        <w:t xml:space="preserve">a DEALT </w:t>
      </w:r>
      <w:r w:rsidR="004A10F0" w:rsidRPr="00A12CB2">
        <w:rPr>
          <w:rFonts w:ascii="Arial" w:eastAsia="Calibri" w:hAnsi="Arial"/>
          <w:bCs/>
          <w:iCs/>
          <w:sz w:val="22"/>
          <w:szCs w:val="22"/>
          <w:lang w:val="en-GB" w:eastAsia="en-US"/>
        </w:rPr>
        <w:t>school</w:t>
      </w:r>
      <w:r w:rsidR="004A10F0" w:rsidRPr="00A12CB2">
        <w:rPr>
          <w:rFonts w:ascii="Arial" w:hAnsi="Arial" w:cs="Arial"/>
          <w:sz w:val="22"/>
          <w:szCs w:val="22"/>
          <w:lang w:val="en-GB"/>
        </w:rPr>
        <w:t xml:space="preserve">. </w:t>
      </w:r>
      <w:r w:rsidR="004A10F0" w:rsidRPr="00A12CB2">
        <w:rPr>
          <w:rFonts w:ascii="Arial" w:hAnsi="Arial" w:cs="Arial"/>
          <w:color w:val="000000"/>
          <w:sz w:val="22"/>
          <w:szCs w:val="22"/>
          <w:lang w:val="en-GB"/>
        </w:rPr>
        <w:t xml:space="preserve">It may also apply to other children connected to </w:t>
      </w:r>
      <w:r w:rsidR="00A12CB2" w:rsidRPr="00A12CB2">
        <w:rPr>
          <w:rFonts w:ascii="Arial" w:hAnsi="Arial" w:cs="Arial"/>
          <w:color w:val="000000"/>
          <w:sz w:val="22"/>
          <w:szCs w:val="22"/>
          <w:lang w:val="en-GB"/>
        </w:rPr>
        <w:t>DEALT</w:t>
      </w:r>
      <w:r w:rsidR="004A10F0" w:rsidRPr="00A12CB2">
        <w:rPr>
          <w:rFonts w:ascii="Arial" w:hAnsi="Arial" w:cs="Arial"/>
          <w:color w:val="000000"/>
          <w:sz w:val="22"/>
          <w:szCs w:val="22"/>
          <w:lang w:val="en-GB"/>
        </w:rPr>
        <w:t>, such as siblings, children on student or work placements, or members of staff who are under the age of 18.</w:t>
      </w:r>
    </w:p>
    <w:p w14:paraId="52B32F29" w14:textId="77777777" w:rsidR="00D15EDC" w:rsidRPr="00005B7B" w:rsidRDefault="00D15EDC" w:rsidP="005C28E6">
      <w:pPr>
        <w:pStyle w:val="ListParagraph"/>
        <w:rPr>
          <w:rFonts w:ascii="Arial" w:hAnsi="Arial" w:cs="Arial"/>
          <w:color w:val="0074DA"/>
          <w:sz w:val="22"/>
          <w:szCs w:val="22"/>
          <w:highlight w:val="yellow"/>
          <w:lang w:val="en-GB"/>
        </w:rPr>
      </w:pPr>
    </w:p>
    <w:p w14:paraId="29F95A21" w14:textId="58EA36B3" w:rsidR="001D33B9" w:rsidRPr="00A12CB2" w:rsidRDefault="00A12CB2" w:rsidP="005C28E6">
      <w:pPr>
        <w:numPr>
          <w:ilvl w:val="0"/>
          <w:numId w:val="13"/>
        </w:numPr>
        <w:rPr>
          <w:rFonts w:ascii="Arial" w:hAnsi="Arial" w:cs="Arial"/>
          <w:sz w:val="22"/>
          <w:szCs w:val="22"/>
          <w:lang w:val="en-GB"/>
        </w:rPr>
      </w:pPr>
      <w:r w:rsidRPr="00A12CB2">
        <w:rPr>
          <w:rFonts w:ascii="Arial" w:hAnsi="Arial" w:cs="Arial"/>
          <w:sz w:val="22"/>
          <w:szCs w:val="22"/>
          <w:lang w:val="en-GB"/>
        </w:rPr>
        <w:t>DEALT</w:t>
      </w:r>
      <w:r w:rsidR="006F6257" w:rsidRPr="00A12CB2">
        <w:rPr>
          <w:rFonts w:ascii="Arial" w:hAnsi="Arial" w:cs="Arial"/>
          <w:sz w:val="22"/>
          <w:szCs w:val="22"/>
          <w:lang w:val="en-GB"/>
        </w:rPr>
        <w:t xml:space="preserve"> </w:t>
      </w:r>
      <w:r w:rsidR="006C4304" w:rsidRPr="00A12CB2">
        <w:rPr>
          <w:rFonts w:ascii="Arial" w:hAnsi="Arial" w:cs="Arial"/>
          <w:sz w:val="22"/>
          <w:szCs w:val="22"/>
          <w:lang w:val="en-GB"/>
        </w:rPr>
        <w:t>recognises the importance of providing an ethos and environment w</w:t>
      </w:r>
      <w:r w:rsidR="00005B7B" w:rsidRPr="00A12CB2">
        <w:rPr>
          <w:rFonts w:ascii="Arial" w:hAnsi="Arial" w:cs="Arial"/>
          <w:sz w:val="22"/>
          <w:szCs w:val="22"/>
          <w:lang w:val="en-GB"/>
        </w:rPr>
        <w:t xml:space="preserve">here children are safe and feel safe. Children will be respected, listened to and encouraged to talk openly. Their wishes and feelings will be </w:t>
      </w:r>
      <w:proofErr w:type="gramStart"/>
      <w:r w:rsidR="00005B7B" w:rsidRPr="00A12CB2">
        <w:rPr>
          <w:rFonts w:ascii="Arial" w:hAnsi="Arial" w:cs="Arial"/>
          <w:sz w:val="22"/>
          <w:szCs w:val="22"/>
          <w:lang w:val="en-GB"/>
        </w:rPr>
        <w:t>taken into account</w:t>
      </w:r>
      <w:proofErr w:type="gramEnd"/>
      <w:r w:rsidR="00005B7B" w:rsidRPr="00A12CB2">
        <w:rPr>
          <w:rFonts w:ascii="Arial" w:hAnsi="Arial" w:cs="Arial"/>
          <w:sz w:val="22"/>
          <w:szCs w:val="22"/>
          <w:lang w:val="en-GB"/>
        </w:rPr>
        <w:t xml:space="preserve"> when deciding what safeguarding action to take and what support to provide.</w:t>
      </w:r>
    </w:p>
    <w:p w14:paraId="19164E34" w14:textId="77777777" w:rsidR="00310D9B" w:rsidRPr="00843820" w:rsidRDefault="00310D9B" w:rsidP="005C28E6">
      <w:pPr>
        <w:pStyle w:val="ListParagraph"/>
        <w:rPr>
          <w:rFonts w:ascii="Arial" w:hAnsi="Arial" w:cs="Arial"/>
          <w:color w:val="000000"/>
          <w:sz w:val="22"/>
          <w:szCs w:val="22"/>
          <w:lang w:val="en-GB"/>
        </w:rPr>
      </w:pPr>
    </w:p>
    <w:p w14:paraId="3026A2B8" w14:textId="16950308" w:rsidR="005D1142" w:rsidRPr="00A12CB2" w:rsidRDefault="00A12CB2" w:rsidP="005C28E6">
      <w:pPr>
        <w:numPr>
          <w:ilvl w:val="0"/>
          <w:numId w:val="13"/>
        </w:numPr>
        <w:rPr>
          <w:rFonts w:ascii="Arial" w:hAnsi="Arial" w:cs="Arial"/>
          <w:color w:val="0057B9"/>
          <w:sz w:val="22"/>
          <w:szCs w:val="22"/>
          <w:lang w:val="en-GB"/>
        </w:rPr>
      </w:pPr>
      <w:r w:rsidRPr="00A12CB2">
        <w:rPr>
          <w:rFonts w:ascii="Arial" w:hAnsi="Arial" w:cs="Arial"/>
          <w:sz w:val="22"/>
          <w:szCs w:val="22"/>
          <w:lang w:val="en-GB"/>
        </w:rPr>
        <w:t>DEALT</w:t>
      </w:r>
      <w:r w:rsidR="00310D9B" w:rsidRPr="00A12CB2">
        <w:rPr>
          <w:rFonts w:ascii="Arial" w:hAnsi="Arial" w:cs="Arial"/>
          <w:sz w:val="22"/>
          <w:szCs w:val="22"/>
          <w:lang w:val="en-GB"/>
        </w:rPr>
        <w:t xml:space="preserve"> </w:t>
      </w:r>
      <w:r w:rsidR="005D1142" w:rsidRPr="00A12CB2">
        <w:rPr>
          <w:rFonts w:ascii="Arial" w:hAnsi="Arial" w:cs="Arial"/>
          <w:sz w:val="22"/>
          <w:szCs w:val="22"/>
          <w:lang w:val="en-GB"/>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17B93EC5" w14:textId="5DEA2234" w:rsidR="006D4418" w:rsidRPr="00843820" w:rsidRDefault="006D4418" w:rsidP="005C28E6">
      <w:pPr>
        <w:rPr>
          <w:rFonts w:ascii="Arial" w:hAnsi="Arial" w:cs="Arial"/>
          <w:sz w:val="22"/>
          <w:szCs w:val="22"/>
        </w:rPr>
      </w:pPr>
    </w:p>
    <w:p w14:paraId="7930FB9F" w14:textId="0CA3395C" w:rsidR="00E4229C" w:rsidRPr="00A12CB2" w:rsidRDefault="006F6257" w:rsidP="005C28E6">
      <w:pPr>
        <w:numPr>
          <w:ilvl w:val="0"/>
          <w:numId w:val="13"/>
        </w:numPr>
        <w:ind w:hanging="357"/>
        <w:rPr>
          <w:rFonts w:ascii="Arial" w:hAnsi="Arial" w:cs="Arial"/>
          <w:sz w:val="22"/>
          <w:szCs w:val="22"/>
        </w:rPr>
      </w:pPr>
      <w:r w:rsidRPr="00A12CB2">
        <w:rPr>
          <w:rFonts w:ascii="Arial" w:hAnsi="Arial" w:cs="Arial"/>
          <w:sz w:val="22"/>
          <w:szCs w:val="22"/>
        </w:rPr>
        <w:t>Our</w:t>
      </w:r>
      <w:r w:rsidR="00841F46" w:rsidRPr="00A12CB2">
        <w:rPr>
          <w:rFonts w:ascii="Arial" w:hAnsi="Arial" w:cs="Arial"/>
          <w:sz w:val="22"/>
          <w:szCs w:val="22"/>
        </w:rPr>
        <w:t xml:space="preserve"> </w:t>
      </w:r>
      <w:r w:rsidRPr="00A12CB2">
        <w:rPr>
          <w:rFonts w:ascii="Arial" w:hAnsi="Arial" w:cs="Arial"/>
          <w:sz w:val="22"/>
          <w:szCs w:val="22"/>
        </w:rPr>
        <w:t>core safeguarding principles are:</w:t>
      </w:r>
    </w:p>
    <w:p w14:paraId="147EF2DA" w14:textId="77777777" w:rsidR="00BC7A0C" w:rsidRPr="00A12CB2" w:rsidRDefault="00BC7A0C" w:rsidP="005C28E6">
      <w:pPr>
        <w:numPr>
          <w:ilvl w:val="1"/>
          <w:numId w:val="13"/>
        </w:numPr>
        <w:rPr>
          <w:rFonts w:ascii="Arial" w:hAnsi="Arial" w:cs="Arial"/>
          <w:sz w:val="22"/>
          <w:szCs w:val="22"/>
          <w:lang w:val="en-GB"/>
        </w:rPr>
      </w:pPr>
      <w:r w:rsidRPr="00A12CB2">
        <w:rPr>
          <w:rFonts w:ascii="Arial" w:hAnsi="Arial" w:cs="Arial"/>
          <w:b/>
          <w:bCs/>
          <w:sz w:val="22"/>
          <w:szCs w:val="22"/>
          <w:lang w:val="en-GB"/>
        </w:rPr>
        <w:t>Prevention:</w:t>
      </w:r>
      <w:r w:rsidRPr="00A12CB2">
        <w:rPr>
          <w:rFonts w:ascii="Arial" w:hAnsi="Arial" w:cs="Arial"/>
          <w:sz w:val="22"/>
          <w:szCs w:val="22"/>
          <w:lang w:val="en-GB"/>
        </w:rPr>
        <w:t xml:space="preserve"> providing a positive, supportive and safe culture, curriculum and pastoral opportunities for children, alongside safer recruitment procedures.</w:t>
      </w:r>
    </w:p>
    <w:p w14:paraId="7E109193" w14:textId="77777777" w:rsidR="00BC7A0C" w:rsidRPr="00A12CB2" w:rsidRDefault="00BC7A0C" w:rsidP="005C28E6">
      <w:pPr>
        <w:numPr>
          <w:ilvl w:val="1"/>
          <w:numId w:val="13"/>
        </w:numPr>
        <w:rPr>
          <w:rFonts w:ascii="Arial" w:hAnsi="Arial" w:cs="Arial"/>
          <w:sz w:val="22"/>
          <w:szCs w:val="22"/>
          <w:lang w:val="en-GB"/>
        </w:rPr>
      </w:pPr>
      <w:r w:rsidRPr="00A12CB2">
        <w:rPr>
          <w:rFonts w:ascii="Arial" w:hAnsi="Arial" w:cs="Arial"/>
          <w:b/>
          <w:bCs/>
          <w:sz w:val="22"/>
          <w:szCs w:val="22"/>
          <w:lang w:val="en-GB"/>
        </w:rPr>
        <w:t>Protection:</w:t>
      </w:r>
      <w:r w:rsidRPr="00A12CB2">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5C43D835" w14:textId="795706E3" w:rsidR="00BC7A0C" w:rsidRPr="00A12CB2" w:rsidRDefault="00BC7A0C" w:rsidP="005C28E6">
      <w:pPr>
        <w:numPr>
          <w:ilvl w:val="1"/>
          <w:numId w:val="13"/>
        </w:numPr>
        <w:rPr>
          <w:rFonts w:ascii="Arial" w:hAnsi="Arial" w:cs="Arial"/>
          <w:sz w:val="22"/>
          <w:szCs w:val="22"/>
          <w:lang w:val="en-GB"/>
        </w:rPr>
      </w:pPr>
      <w:r w:rsidRPr="00A12CB2">
        <w:rPr>
          <w:rFonts w:ascii="Arial" w:hAnsi="Arial" w:cs="Arial"/>
          <w:sz w:val="22"/>
          <w:szCs w:val="22"/>
          <w:lang w:val="en-GB"/>
        </w:rPr>
        <w:t xml:space="preserve"> </w:t>
      </w:r>
      <w:r w:rsidRPr="00A12CB2">
        <w:rPr>
          <w:rFonts w:ascii="Arial" w:hAnsi="Arial" w:cs="Arial"/>
          <w:b/>
          <w:bCs/>
          <w:sz w:val="22"/>
          <w:szCs w:val="22"/>
          <w:lang w:val="en-GB"/>
        </w:rPr>
        <w:t>Support:</w:t>
      </w:r>
      <w:r w:rsidRPr="00A12CB2">
        <w:rPr>
          <w:rFonts w:ascii="Arial" w:hAnsi="Arial" w:cs="Arial"/>
          <w:sz w:val="22"/>
          <w:szCs w:val="22"/>
          <w:lang w:val="en-GB"/>
        </w:rPr>
        <w:t xml:space="preserve"> adopting a child-centred approach and providing appropriate support for pupils, parents/carers and staff, including specific interventions for those who may be at risk of harm.</w:t>
      </w:r>
    </w:p>
    <w:p w14:paraId="415B9F72" w14:textId="6367B782" w:rsidR="007437C2" w:rsidRPr="00A12CB2" w:rsidRDefault="00BC7A0C" w:rsidP="005C28E6">
      <w:pPr>
        <w:numPr>
          <w:ilvl w:val="1"/>
          <w:numId w:val="13"/>
        </w:numPr>
        <w:rPr>
          <w:rFonts w:ascii="Arial" w:hAnsi="Arial" w:cs="Arial"/>
          <w:sz w:val="22"/>
          <w:szCs w:val="22"/>
          <w:lang w:val="en-GB"/>
        </w:rPr>
      </w:pPr>
      <w:r w:rsidRPr="00A12CB2">
        <w:rPr>
          <w:rFonts w:ascii="Arial" w:hAnsi="Arial" w:cs="Arial"/>
          <w:b/>
          <w:bCs/>
          <w:sz w:val="22"/>
          <w:szCs w:val="22"/>
          <w:lang w:val="en-GB"/>
        </w:rPr>
        <w:t>Collaboration:</w:t>
      </w:r>
      <w:r w:rsidRPr="00A12CB2">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A12CB2">
        <w:rPr>
          <w:rFonts w:ascii="Arial" w:hAnsi="Arial" w:cs="Arial"/>
          <w:color w:val="000000"/>
          <w:sz w:val="22"/>
          <w:szCs w:val="22"/>
          <w:lang w:val="en-GB"/>
        </w:rPr>
        <w:br/>
      </w:r>
    </w:p>
    <w:p w14:paraId="3A1AD2BB" w14:textId="0F89CF83" w:rsidR="00FA29AF" w:rsidRPr="00BC7A0C" w:rsidRDefault="00D700D6" w:rsidP="005C28E6">
      <w:pPr>
        <w:pStyle w:val="NoSpacing"/>
        <w:numPr>
          <w:ilvl w:val="0"/>
          <w:numId w:val="13"/>
        </w:numPr>
        <w:rPr>
          <w:rFonts w:ascii="Arial" w:hAnsi="Arial" w:cs="Arial"/>
          <w:b/>
          <w:bCs/>
          <w:sz w:val="24"/>
          <w:szCs w:val="24"/>
          <w:lang w:val="en-US"/>
        </w:rPr>
      </w:pPr>
      <w:r w:rsidRPr="00843820">
        <w:rPr>
          <w:rFonts w:ascii="Arial" w:hAnsi="Arial" w:cs="Arial"/>
          <w:lang w:val="en-US"/>
        </w:rPr>
        <w:t>The procedures contained in this policy apply to all staff</w:t>
      </w:r>
      <w:r w:rsidR="007437C2" w:rsidRPr="00843820">
        <w:rPr>
          <w:rFonts w:ascii="Arial" w:hAnsi="Arial" w:cs="Arial"/>
          <w:lang w:val="en-US"/>
        </w:rPr>
        <w:t>, including</w:t>
      </w:r>
      <w:r w:rsidR="000D6541" w:rsidRPr="00843820">
        <w:rPr>
          <w:rFonts w:ascii="Arial" w:hAnsi="Arial" w:cs="Arial"/>
          <w:lang w:val="en-US"/>
        </w:rPr>
        <w:t xml:space="preserve"> </w:t>
      </w:r>
      <w:r w:rsidR="007437C2" w:rsidRPr="00843820">
        <w:rPr>
          <w:rFonts w:ascii="Arial" w:hAnsi="Arial" w:cs="Arial"/>
          <w:lang w:val="en-US"/>
        </w:rPr>
        <w:t>g</w:t>
      </w:r>
      <w:r w:rsidR="000D6541" w:rsidRPr="00843820">
        <w:rPr>
          <w:rFonts w:ascii="Arial" w:hAnsi="Arial" w:cs="Arial"/>
          <w:lang w:val="en-US"/>
        </w:rPr>
        <w:t>overnors</w:t>
      </w:r>
      <w:r w:rsidR="007437C2" w:rsidRPr="00843820">
        <w:rPr>
          <w:rFonts w:ascii="Arial" w:hAnsi="Arial" w:cs="Arial"/>
          <w:lang w:val="en-US"/>
        </w:rPr>
        <w:t xml:space="preserve">, </w:t>
      </w:r>
      <w:r w:rsidRPr="00843820">
        <w:rPr>
          <w:rFonts w:ascii="Arial" w:hAnsi="Arial" w:cs="Arial"/>
          <w:lang w:val="en-US"/>
        </w:rPr>
        <w:t>temporary</w:t>
      </w:r>
      <w:r w:rsidR="007437C2" w:rsidRPr="00843820">
        <w:rPr>
          <w:rFonts w:ascii="Arial" w:hAnsi="Arial" w:cs="Arial"/>
          <w:lang w:val="en-US"/>
        </w:rPr>
        <w:t xml:space="preserve"> or third-party agency</w:t>
      </w:r>
      <w:r w:rsidRPr="00843820">
        <w:rPr>
          <w:rFonts w:ascii="Arial" w:hAnsi="Arial" w:cs="Arial"/>
          <w:lang w:val="en-US"/>
        </w:rPr>
        <w:t xml:space="preserve"> staff and volunteers</w:t>
      </w:r>
      <w:r w:rsidR="00ED32F3" w:rsidRPr="00843820">
        <w:rPr>
          <w:rFonts w:ascii="Arial" w:hAnsi="Arial" w:cs="Arial"/>
          <w:lang w:val="en-US"/>
        </w:rPr>
        <w:t xml:space="preserve">, </w:t>
      </w:r>
      <w:r w:rsidRPr="00843820">
        <w:rPr>
          <w:rFonts w:ascii="Arial" w:hAnsi="Arial" w:cs="Arial"/>
          <w:lang w:val="en-US"/>
        </w:rPr>
        <w:t>and are consistent with those o</w:t>
      </w:r>
      <w:r w:rsidR="000D6541" w:rsidRPr="00843820">
        <w:rPr>
          <w:rFonts w:ascii="Arial" w:hAnsi="Arial" w:cs="Arial"/>
          <w:lang w:val="en-US"/>
        </w:rPr>
        <w:t xml:space="preserve">utlined within </w:t>
      </w:r>
      <w:hyperlink r:id="rId36" w:history="1">
        <w:r w:rsidR="000A5D78" w:rsidRPr="00843820">
          <w:rPr>
            <w:rStyle w:val="Hyperlink"/>
            <w:rFonts w:ascii="Arial" w:hAnsi="Arial" w:cs="Arial"/>
            <w:lang w:val="en-US"/>
          </w:rPr>
          <w:t>‘</w:t>
        </w:r>
        <w:r w:rsidR="00D75031" w:rsidRPr="00843820">
          <w:rPr>
            <w:rStyle w:val="Hyperlink"/>
            <w:rFonts w:ascii="Arial" w:hAnsi="Arial" w:cs="Arial"/>
            <w:lang w:val="en-US"/>
          </w:rPr>
          <w:t>Keeping Children Safe in Education’</w:t>
        </w:r>
      </w:hyperlink>
      <w:r w:rsidR="002B157F" w:rsidRPr="00843820">
        <w:rPr>
          <w:rFonts w:ascii="Arial" w:hAnsi="Arial" w:cs="Arial"/>
          <w:lang w:val="en-US"/>
        </w:rPr>
        <w:t xml:space="preserve"> </w:t>
      </w:r>
      <w:r w:rsidR="002B157F" w:rsidRPr="00A12CB2">
        <w:rPr>
          <w:rFonts w:ascii="Arial" w:hAnsi="Arial" w:cs="Arial"/>
          <w:lang w:val="en-US"/>
        </w:rPr>
        <w:t>202</w:t>
      </w:r>
      <w:r w:rsidR="00576C74" w:rsidRPr="00A12CB2">
        <w:rPr>
          <w:rFonts w:ascii="Arial" w:hAnsi="Arial" w:cs="Arial"/>
          <w:lang w:val="en-US"/>
        </w:rPr>
        <w:t>6</w:t>
      </w:r>
      <w:r w:rsidRPr="00A12CB2">
        <w:rPr>
          <w:rFonts w:ascii="Arial" w:hAnsi="Arial" w:cs="Arial"/>
          <w:lang w:val="en-US"/>
        </w:rPr>
        <w:t>.</w:t>
      </w:r>
    </w:p>
    <w:p w14:paraId="6CA20F11" w14:textId="77777777" w:rsidR="00BC7A0C" w:rsidRPr="00843820" w:rsidRDefault="00BC7A0C" w:rsidP="005C28E6">
      <w:pPr>
        <w:pStyle w:val="NoSpacing"/>
        <w:ind w:left="360"/>
        <w:rPr>
          <w:rFonts w:ascii="Arial" w:hAnsi="Arial" w:cs="Arial"/>
          <w:b/>
          <w:bCs/>
          <w:sz w:val="24"/>
          <w:szCs w:val="24"/>
          <w:lang w:val="en-US"/>
        </w:rPr>
      </w:pPr>
    </w:p>
    <w:p w14:paraId="2CFE5399" w14:textId="1DE52AB6" w:rsidR="00C367BA" w:rsidRPr="00843820" w:rsidRDefault="00BF5AC6" w:rsidP="005C28E6">
      <w:pPr>
        <w:pStyle w:val="Heading2"/>
        <w:numPr>
          <w:ilvl w:val="1"/>
          <w:numId w:val="80"/>
        </w:numPr>
        <w:rPr>
          <w:rFonts w:cs="Arial"/>
          <w:b/>
          <w:bCs/>
        </w:rPr>
      </w:pPr>
      <w:r>
        <w:rPr>
          <w:rFonts w:cs="Arial"/>
          <w:b/>
          <w:bCs/>
        </w:rPr>
        <w:lastRenderedPageBreak/>
        <w:t xml:space="preserve"> </w:t>
      </w:r>
      <w:bookmarkStart w:id="36" w:name="_Toc237083648"/>
      <w:r>
        <w:rPr>
          <w:rFonts w:cs="Arial"/>
          <w:b/>
          <w:bCs/>
        </w:rPr>
        <w:t>Policy</w:t>
      </w:r>
      <w:r w:rsidR="00C367BA" w:rsidRPr="00843820">
        <w:rPr>
          <w:rFonts w:cs="Arial"/>
          <w:b/>
          <w:bCs/>
        </w:rPr>
        <w:t xml:space="preserve"> </w:t>
      </w:r>
      <w:r w:rsidR="00B32497" w:rsidRPr="00843820">
        <w:rPr>
          <w:rFonts w:cs="Arial"/>
          <w:b/>
          <w:bCs/>
        </w:rPr>
        <w:t>c</w:t>
      </w:r>
      <w:r w:rsidR="00C367BA" w:rsidRPr="00843820">
        <w:rPr>
          <w:rFonts w:cs="Arial"/>
          <w:b/>
          <w:bCs/>
        </w:rPr>
        <w:t>ontext</w:t>
      </w:r>
      <w:bookmarkEnd w:id="36"/>
    </w:p>
    <w:p w14:paraId="25646462" w14:textId="77777777" w:rsidR="00955250" w:rsidRPr="00843820" w:rsidRDefault="00955250" w:rsidP="005C28E6">
      <w:pPr>
        <w:ind w:left="720"/>
        <w:rPr>
          <w:rFonts w:ascii="Arial" w:hAnsi="Arial" w:cs="Arial"/>
          <w:b/>
          <w:sz w:val="24"/>
          <w:szCs w:val="24"/>
          <w:lang w:val="en-GB"/>
        </w:rPr>
      </w:pPr>
    </w:p>
    <w:p w14:paraId="1FF78091" w14:textId="047AD6A3" w:rsidR="00955250" w:rsidRPr="00843820" w:rsidRDefault="00955250" w:rsidP="005C28E6">
      <w:pPr>
        <w:pStyle w:val="NoSpacing"/>
        <w:numPr>
          <w:ilvl w:val="0"/>
          <w:numId w:val="39"/>
        </w:numPr>
        <w:rPr>
          <w:rFonts w:ascii="Arial" w:hAnsi="Arial" w:cs="Arial"/>
          <w:b/>
          <w:bCs/>
          <w:sz w:val="24"/>
          <w:szCs w:val="24"/>
          <w:lang w:val="en-US"/>
        </w:rPr>
      </w:pPr>
      <w:r w:rsidRPr="00843820">
        <w:rPr>
          <w:rFonts w:ascii="Arial" w:hAnsi="Arial" w:cs="Arial"/>
          <w:lang w:val="en-US"/>
        </w:rPr>
        <w:t xml:space="preserve">This policy is implemented in accordance with our compliance with the </w:t>
      </w:r>
      <w:r w:rsidR="00412F8A" w:rsidRPr="00843820">
        <w:rPr>
          <w:rFonts w:ascii="Arial" w:hAnsi="Arial" w:cs="Arial"/>
          <w:lang w:val="en-US"/>
        </w:rPr>
        <w:t xml:space="preserve">current </w:t>
      </w:r>
      <w:r w:rsidRPr="00843820">
        <w:rPr>
          <w:rFonts w:ascii="Arial" w:hAnsi="Arial" w:cs="Arial"/>
          <w:lang w:val="en-US"/>
        </w:rPr>
        <w:t xml:space="preserve">statutory guidance from the Department for Education ‘Keeping Children Safe in Education’ </w:t>
      </w:r>
      <w:r w:rsidR="00D11A1E" w:rsidRPr="00843820">
        <w:rPr>
          <w:rFonts w:ascii="Arial" w:hAnsi="Arial" w:cs="Arial"/>
          <w:lang w:val="en-US"/>
        </w:rPr>
        <w:t>(KCSIE)</w:t>
      </w:r>
      <w:r w:rsidR="00E27FDD" w:rsidRPr="00843820">
        <w:rPr>
          <w:rFonts w:ascii="Arial" w:hAnsi="Arial" w:cs="Arial"/>
          <w:lang w:val="en-US"/>
        </w:rPr>
        <w:t>,</w:t>
      </w:r>
      <w:r w:rsidR="00D11A1E" w:rsidRPr="00843820">
        <w:rPr>
          <w:rFonts w:ascii="Arial" w:hAnsi="Arial" w:cs="Arial"/>
          <w:lang w:val="en-US"/>
        </w:rPr>
        <w:t xml:space="preserve"> </w:t>
      </w:r>
      <w:r w:rsidRPr="00843820">
        <w:rPr>
          <w:rFonts w:ascii="Arial" w:hAnsi="Arial" w:cs="Arial"/>
          <w:lang w:val="en-US"/>
        </w:rPr>
        <w:t>which requires individual schools and colleges to have an effective child protection policy.</w:t>
      </w:r>
    </w:p>
    <w:p w14:paraId="33D9E668" w14:textId="77777777" w:rsidR="00C367BA" w:rsidRPr="00843820" w:rsidRDefault="00C367BA" w:rsidP="005C28E6">
      <w:pPr>
        <w:rPr>
          <w:rFonts w:ascii="Arial" w:hAnsi="Arial" w:cs="Arial"/>
          <w:i/>
          <w:sz w:val="24"/>
          <w:lang w:val="en-GB"/>
        </w:rPr>
      </w:pPr>
    </w:p>
    <w:p w14:paraId="4968E4BE" w14:textId="16731815" w:rsidR="00C367BA" w:rsidRPr="00843820" w:rsidRDefault="00C367BA" w:rsidP="005C28E6">
      <w:pPr>
        <w:numPr>
          <w:ilvl w:val="0"/>
          <w:numId w:val="9"/>
        </w:numPr>
        <w:ind w:left="426" w:hanging="426"/>
        <w:rPr>
          <w:rFonts w:ascii="Arial" w:hAnsi="Arial" w:cs="Arial"/>
          <w:sz w:val="22"/>
          <w:lang w:val="en-GB"/>
        </w:rPr>
      </w:pPr>
      <w:r w:rsidRPr="00843820">
        <w:rPr>
          <w:rFonts w:ascii="Arial" w:hAnsi="Arial" w:cs="Arial"/>
          <w:sz w:val="22"/>
          <w:lang w:val="en-GB"/>
        </w:rPr>
        <w:t>This policy has been developed in accordance with the principles established by the Children Acts 1989 and 2004 and related</w:t>
      </w:r>
      <w:r w:rsidR="00DA664A" w:rsidRPr="00843820">
        <w:rPr>
          <w:rFonts w:ascii="Arial" w:hAnsi="Arial" w:cs="Arial"/>
          <w:sz w:val="22"/>
          <w:lang w:val="en-GB"/>
        </w:rPr>
        <w:t xml:space="preserve"> national and local</w:t>
      </w:r>
      <w:r w:rsidRPr="00843820">
        <w:rPr>
          <w:rFonts w:ascii="Arial" w:hAnsi="Arial" w:cs="Arial"/>
          <w:sz w:val="22"/>
          <w:lang w:val="en-GB"/>
        </w:rPr>
        <w:t xml:space="preserve"> guidance. This includes</w:t>
      </w:r>
      <w:r w:rsidR="00CF7353" w:rsidRPr="00843820">
        <w:rPr>
          <w:rFonts w:ascii="Arial" w:hAnsi="Arial" w:cs="Arial"/>
          <w:sz w:val="22"/>
          <w:lang w:val="en-GB"/>
        </w:rPr>
        <w:t xml:space="preserve"> but is not limited to</w:t>
      </w:r>
      <w:r w:rsidRPr="00843820">
        <w:rPr>
          <w:rFonts w:ascii="Arial" w:hAnsi="Arial" w:cs="Arial"/>
          <w:sz w:val="22"/>
          <w:lang w:val="en-GB"/>
        </w:rPr>
        <w:t>:</w:t>
      </w:r>
    </w:p>
    <w:p w14:paraId="1AF8E568" w14:textId="12CD6852" w:rsidR="002B0AC5" w:rsidRPr="00A12CB2" w:rsidRDefault="00C367BA" w:rsidP="005C28E6">
      <w:pPr>
        <w:numPr>
          <w:ilvl w:val="1"/>
          <w:numId w:val="9"/>
        </w:numPr>
        <w:ind w:left="1134"/>
        <w:rPr>
          <w:rFonts w:ascii="Arial" w:hAnsi="Arial" w:cs="Arial"/>
          <w:sz w:val="22"/>
          <w:lang w:val="en-GB"/>
        </w:rPr>
      </w:pPr>
      <w:r w:rsidRPr="00A12CB2">
        <w:rPr>
          <w:rFonts w:ascii="Arial" w:hAnsi="Arial" w:cs="Arial"/>
          <w:sz w:val="22"/>
          <w:lang w:val="en-GB"/>
        </w:rPr>
        <w:t xml:space="preserve">Keeping Children Safe in Education (KCSIE) </w:t>
      </w:r>
      <w:r w:rsidR="00A33319" w:rsidRPr="00A12CB2">
        <w:rPr>
          <w:rFonts w:ascii="Arial" w:hAnsi="Arial" w:cs="Arial"/>
          <w:sz w:val="22"/>
          <w:lang w:val="en-GB"/>
        </w:rPr>
        <w:t>2026</w:t>
      </w:r>
    </w:p>
    <w:p w14:paraId="4DD1BE03" w14:textId="771A1737" w:rsidR="00C367BA" w:rsidRPr="00A12CB2" w:rsidRDefault="00C367BA" w:rsidP="005C28E6">
      <w:pPr>
        <w:numPr>
          <w:ilvl w:val="1"/>
          <w:numId w:val="9"/>
        </w:numPr>
        <w:ind w:left="1134"/>
        <w:rPr>
          <w:rFonts w:ascii="Arial" w:hAnsi="Arial" w:cs="Arial"/>
          <w:sz w:val="22"/>
          <w:lang w:val="en-GB"/>
        </w:rPr>
      </w:pPr>
      <w:r w:rsidRPr="00A12CB2">
        <w:rPr>
          <w:rFonts w:ascii="Arial" w:hAnsi="Arial" w:cs="Arial"/>
          <w:sz w:val="22"/>
          <w:lang w:val="en-GB"/>
        </w:rPr>
        <w:t xml:space="preserve">Working Together to Safeguard Children (WTSC) </w:t>
      </w:r>
      <w:r w:rsidR="00A33319" w:rsidRPr="00A12CB2">
        <w:rPr>
          <w:rFonts w:ascii="Arial" w:hAnsi="Arial" w:cs="Arial"/>
          <w:sz w:val="22"/>
          <w:lang w:val="en-GB"/>
        </w:rPr>
        <w:t>2026</w:t>
      </w:r>
    </w:p>
    <w:p w14:paraId="3AC40DC5" w14:textId="5CBE9133" w:rsidR="00412F8A" w:rsidRPr="00A12CB2" w:rsidRDefault="00412F8A" w:rsidP="005C28E6">
      <w:pPr>
        <w:numPr>
          <w:ilvl w:val="1"/>
          <w:numId w:val="9"/>
        </w:numPr>
        <w:ind w:left="1134" w:hanging="357"/>
        <w:rPr>
          <w:rFonts w:ascii="Arial" w:hAnsi="Arial" w:cs="Arial"/>
          <w:i/>
          <w:sz w:val="22"/>
          <w:szCs w:val="22"/>
          <w:lang w:val="en-GB"/>
        </w:rPr>
      </w:pPr>
      <w:r w:rsidRPr="00A12CB2">
        <w:rPr>
          <w:rFonts w:ascii="Arial" w:hAnsi="Arial" w:cs="Arial"/>
          <w:sz w:val="22"/>
          <w:lang w:val="en-GB"/>
        </w:rPr>
        <w:t>Early Years and Foundation Stage Framework (EYFS)</w:t>
      </w:r>
      <w:r w:rsidRPr="00A12CB2">
        <w:rPr>
          <w:rFonts w:ascii="Arial" w:hAnsi="Arial" w:cs="Arial"/>
          <w:b/>
          <w:iCs/>
          <w:color w:val="E50000"/>
          <w:sz w:val="22"/>
          <w:szCs w:val="22"/>
        </w:rPr>
        <w:t xml:space="preserve"> </w:t>
      </w:r>
      <w:r w:rsidR="00A33319" w:rsidRPr="00A12CB2">
        <w:rPr>
          <w:rFonts w:ascii="Arial" w:hAnsi="Arial" w:cs="Arial"/>
          <w:sz w:val="22"/>
          <w:lang w:val="en-GB"/>
        </w:rPr>
        <w:t xml:space="preserve">2026 </w:t>
      </w:r>
    </w:p>
    <w:p w14:paraId="02736464" w14:textId="5E9E71AE" w:rsidR="00C367BA" w:rsidRPr="00A12CB2" w:rsidRDefault="00C367BA" w:rsidP="005C28E6">
      <w:pPr>
        <w:numPr>
          <w:ilvl w:val="1"/>
          <w:numId w:val="9"/>
        </w:numPr>
        <w:ind w:left="1134"/>
        <w:rPr>
          <w:rFonts w:ascii="Arial" w:hAnsi="Arial" w:cs="Arial"/>
          <w:sz w:val="22"/>
          <w:lang w:val="en-GB"/>
        </w:rPr>
      </w:pPr>
      <w:proofErr w:type="spellStart"/>
      <w:r w:rsidRPr="00A12CB2">
        <w:rPr>
          <w:rFonts w:ascii="Arial" w:eastAsia="Arial" w:hAnsi="Arial" w:cs="Arial"/>
          <w:sz w:val="22"/>
          <w:szCs w:val="22"/>
        </w:rPr>
        <w:t>Ofsted</w:t>
      </w:r>
      <w:proofErr w:type="spellEnd"/>
      <w:r w:rsidRPr="00A12CB2">
        <w:rPr>
          <w:rFonts w:ascii="Arial" w:eastAsia="Arial" w:hAnsi="Arial" w:cs="Arial"/>
          <w:sz w:val="22"/>
          <w:szCs w:val="22"/>
        </w:rPr>
        <w:t xml:space="preserve">: </w:t>
      </w:r>
      <w:r w:rsidRPr="00A12CB2">
        <w:rPr>
          <w:rFonts w:ascii="Arial" w:hAnsi="Arial" w:cs="Arial"/>
          <w:sz w:val="22"/>
          <w:szCs w:val="22"/>
        </w:rPr>
        <w:t>Education Inspection Framework</w:t>
      </w:r>
      <w:r w:rsidR="00A33319" w:rsidRPr="00A12CB2">
        <w:rPr>
          <w:rFonts w:ascii="Arial" w:hAnsi="Arial" w:cs="Arial"/>
          <w:sz w:val="22"/>
          <w:szCs w:val="22"/>
        </w:rPr>
        <w:t xml:space="preserve"> 2026</w:t>
      </w:r>
    </w:p>
    <w:p w14:paraId="2651220D" w14:textId="4CF9C01C" w:rsidR="00C367BA" w:rsidRPr="00A12CB2" w:rsidRDefault="00C367BA" w:rsidP="005C28E6">
      <w:pPr>
        <w:numPr>
          <w:ilvl w:val="1"/>
          <w:numId w:val="9"/>
        </w:numPr>
        <w:ind w:left="1134"/>
        <w:rPr>
          <w:rFonts w:ascii="Arial" w:hAnsi="Arial" w:cs="Arial"/>
          <w:sz w:val="22"/>
          <w:lang w:val="en-GB"/>
        </w:rPr>
      </w:pPr>
      <w:r w:rsidRPr="00A12CB2">
        <w:rPr>
          <w:rFonts w:ascii="Arial" w:hAnsi="Arial" w:cs="Arial"/>
          <w:sz w:val="22"/>
          <w:lang w:val="en-GB"/>
        </w:rPr>
        <w:t>Framework for the Assessment of Children in Need and their Families</w:t>
      </w:r>
      <w:r w:rsidR="00412F8A" w:rsidRPr="00A12CB2">
        <w:rPr>
          <w:rFonts w:ascii="Arial" w:hAnsi="Arial" w:cs="Arial"/>
          <w:sz w:val="22"/>
          <w:lang w:val="en-GB"/>
        </w:rPr>
        <w:t>,</w:t>
      </w:r>
      <w:r w:rsidR="00DC348A" w:rsidRPr="00A12CB2">
        <w:rPr>
          <w:rFonts w:ascii="Arial" w:hAnsi="Arial" w:cs="Arial"/>
          <w:sz w:val="22"/>
          <w:lang w:val="en-GB"/>
        </w:rPr>
        <w:t xml:space="preserve"> 2000</w:t>
      </w:r>
    </w:p>
    <w:p w14:paraId="4A42C044" w14:textId="152422A0" w:rsidR="00C367BA" w:rsidRPr="00A12CB2" w:rsidRDefault="00D83C1B" w:rsidP="005C28E6">
      <w:pPr>
        <w:numPr>
          <w:ilvl w:val="1"/>
          <w:numId w:val="9"/>
        </w:numPr>
        <w:ind w:left="1134"/>
        <w:rPr>
          <w:rFonts w:ascii="Arial" w:hAnsi="Arial" w:cs="Arial"/>
          <w:sz w:val="22"/>
          <w:lang w:val="en-GB"/>
        </w:rPr>
      </w:pPr>
      <w:hyperlink r:id="rId37" w:history="1">
        <w:r w:rsidR="00C367BA" w:rsidRPr="00A12CB2">
          <w:rPr>
            <w:rStyle w:val="Hyperlink"/>
            <w:rFonts w:ascii="Arial" w:hAnsi="Arial" w:cs="Arial"/>
            <w:sz w:val="22"/>
            <w:lang w:val="en-GB"/>
          </w:rPr>
          <w:t>Ken</w:t>
        </w:r>
        <w:bookmarkStart w:id="37" w:name="_Hlt143266487"/>
        <w:bookmarkStart w:id="38" w:name="_Hlt143266488"/>
        <w:r w:rsidR="00C367BA" w:rsidRPr="00A12CB2">
          <w:rPr>
            <w:rStyle w:val="Hyperlink"/>
            <w:rFonts w:ascii="Arial" w:hAnsi="Arial" w:cs="Arial"/>
            <w:sz w:val="22"/>
            <w:lang w:val="en-GB"/>
          </w:rPr>
          <w:t>t</w:t>
        </w:r>
        <w:bookmarkEnd w:id="37"/>
        <w:bookmarkEnd w:id="38"/>
        <w:r w:rsidR="00C367BA" w:rsidRPr="00A12CB2">
          <w:rPr>
            <w:rStyle w:val="Hyperlink"/>
            <w:rFonts w:ascii="Arial" w:hAnsi="Arial" w:cs="Arial"/>
            <w:sz w:val="22"/>
            <w:lang w:val="en-GB"/>
          </w:rPr>
          <w:t xml:space="preserve"> and Medway Safeguarding Children Procedures</w:t>
        </w:r>
      </w:hyperlink>
    </w:p>
    <w:p w14:paraId="376F4247" w14:textId="1D415729" w:rsidR="00C367BA" w:rsidRPr="00A12CB2" w:rsidRDefault="00C367BA"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 xml:space="preserve">The Education Act </w:t>
      </w:r>
      <w:r w:rsidR="00CE382C" w:rsidRPr="00A12CB2">
        <w:rPr>
          <w:rFonts w:ascii="Arial" w:hAnsi="Arial" w:cs="Arial"/>
          <w:sz w:val="22"/>
          <w:szCs w:val="22"/>
          <w:lang w:val="en-GB"/>
        </w:rPr>
        <w:t>2002</w:t>
      </w:r>
    </w:p>
    <w:p w14:paraId="60DA04D6" w14:textId="44A5D351" w:rsidR="00EC6BC7" w:rsidRPr="00A12CB2" w:rsidRDefault="00EC6BC7"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Education and Inspections Act</w:t>
      </w:r>
      <w:r w:rsidR="00CE382C" w:rsidRPr="00A12CB2">
        <w:rPr>
          <w:rFonts w:ascii="Arial" w:hAnsi="Arial" w:cs="Arial"/>
          <w:sz w:val="22"/>
          <w:szCs w:val="22"/>
          <w:lang w:val="en-GB"/>
        </w:rPr>
        <w:t xml:space="preserve"> 2006</w:t>
      </w:r>
      <w:r w:rsidR="00AC2AC3" w:rsidRPr="00A12CB2">
        <w:rPr>
          <w:rFonts w:ascii="Arial" w:hAnsi="Arial" w:cs="Arial"/>
          <w:sz w:val="22"/>
          <w:szCs w:val="22"/>
          <w:lang w:val="en-GB"/>
        </w:rPr>
        <w:t xml:space="preserve"> </w:t>
      </w:r>
    </w:p>
    <w:p w14:paraId="424E650D" w14:textId="15A32D4D" w:rsidR="00C367BA" w:rsidRPr="00A12CB2" w:rsidRDefault="00C367BA" w:rsidP="005C28E6">
      <w:pPr>
        <w:numPr>
          <w:ilvl w:val="1"/>
          <w:numId w:val="9"/>
        </w:numPr>
        <w:ind w:left="1134" w:hanging="357"/>
        <w:rPr>
          <w:rFonts w:ascii="Arial" w:hAnsi="Arial" w:cs="Arial"/>
          <w:sz w:val="22"/>
          <w:lang w:val="en-GB"/>
        </w:rPr>
      </w:pPr>
      <w:r w:rsidRPr="00A12CB2">
        <w:rPr>
          <w:rFonts w:ascii="Arial" w:hAnsi="Arial" w:cs="Arial"/>
          <w:sz w:val="22"/>
          <w:szCs w:val="22"/>
          <w:lang w:val="en-GB"/>
        </w:rPr>
        <w:t xml:space="preserve">The Education (Independent School Standards) Regulations </w:t>
      </w:r>
      <w:r w:rsidR="00CE382C" w:rsidRPr="00A12CB2">
        <w:rPr>
          <w:rFonts w:ascii="Arial" w:hAnsi="Arial" w:cs="Arial"/>
          <w:sz w:val="22"/>
          <w:szCs w:val="22"/>
          <w:lang w:val="en-GB"/>
        </w:rPr>
        <w:t>2014</w:t>
      </w:r>
    </w:p>
    <w:p w14:paraId="54877398" w14:textId="6B9FCD98" w:rsidR="00C367BA" w:rsidRPr="00A12CB2" w:rsidRDefault="00C367BA" w:rsidP="005C28E6">
      <w:pPr>
        <w:numPr>
          <w:ilvl w:val="1"/>
          <w:numId w:val="9"/>
        </w:numPr>
        <w:ind w:left="1134" w:hanging="357"/>
        <w:rPr>
          <w:rFonts w:ascii="Arial" w:hAnsi="Arial" w:cs="Arial"/>
          <w:sz w:val="22"/>
          <w:lang w:val="en-GB"/>
        </w:rPr>
      </w:pPr>
      <w:r w:rsidRPr="00A12CB2">
        <w:rPr>
          <w:rFonts w:ascii="Arial" w:hAnsi="Arial" w:cs="Arial"/>
          <w:sz w:val="22"/>
          <w:szCs w:val="22"/>
          <w:lang w:val="en-GB"/>
        </w:rPr>
        <w:t xml:space="preserve">The Non-Maintained Special Schools (England) Regulations </w:t>
      </w:r>
      <w:r w:rsidR="00CE382C" w:rsidRPr="00A12CB2">
        <w:rPr>
          <w:rFonts w:ascii="Arial" w:hAnsi="Arial" w:cs="Arial"/>
          <w:sz w:val="22"/>
          <w:szCs w:val="22"/>
          <w:lang w:val="en-GB"/>
        </w:rPr>
        <w:t>2015</w:t>
      </w:r>
    </w:p>
    <w:p w14:paraId="7F0D3057" w14:textId="3A517EBA" w:rsidR="00C313C3" w:rsidRPr="00A12CB2" w:rsidRDefault="00791822"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 xml:space="preserve">The </w:t>
      </w:r>
      <w:r w:rsidR="00C313C3" w:rsidRPr="00A12CB2">
        <w:rPr>
          <w:rFonts w:ascii="Arial" w:hAnsi="Arial" w:cs="Arial"/>
          <w:sz w:val="22"/>
          <w:szCs w:val="22"/>
          <w:lang w:val="en-GB"/>
        </w:rPr>
        <w:t xml:space="preserve">Human Rights Act </w:t>
      </w:r>
      <w:r w:rsidR="00CE382C" w:rsidRPr="00A12CB2">
        <w:rPr>
          <w:rFonts w:ascii="Arial" w:hAnsi="Arial" w:cs="Arial"/>
          <w:sz w:val="22"/>
          <w:szCs w:val="22"/>
          <w:lang w:val="en-GB"/>
        </w:rPr>
        <w:t>1988</w:t>
      </w:r>
    </w:p>
    <w:p w14:paraId="08C32593" w14:textId="6A98B6D8" w:rsidR="00791822" w:rsidRPr="00A12CB2" w:rsidRDefault="00C313C3"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 xml:space="preserve">The Equality Act </w:t>
      </w:r>
      <w:r w:rsidR="00CE382C" w:rsidRPr="00A12CB2">
        <w:rPr>
          <w:rFonts w:ascii="Arial" w:hAnsi="Arial" w:cs="Arial"/>
          <w:sz w:val="22"/>
          <w:szCs w:val="22"/>
          <w:lang w:val="en-GB"/>
        </w:rPr>
        <w:t xml:space="preserve">2010 </w:t>
      </w:r>
      <w:r w:rsidRPr="00A12CB2">
        <w:rPr>
          <w:rFonts w:ascii="Arial" w:hAnsi="Arial" w:cs="Arial"/>
          <w:sz w:val="22"/>
          <w:szCs w:val="22"/>
          <w:lang w:val="en-GB"/>
        </w:rPr>
        <w:t>(including the Public Sector Equality Duty</w:t>
      </w:r>
      <w:r w:rsidR="00791822" w:rsidRPr="00A12CB2">
        <w:rPr>
          <w:rFonts w:ascii="Arial" w:hAnsi="Arial" w:cs="Arial"/>
          <w:sz w:val="22"/>
          <w:szCs w:val="22"/>
          <w:lang w:val="en-GB"/>
        </w:rPr>
        <w:t>)</w:t>
      </w:r>
    </w:p>
    <w:p w14:paraId="6E4B7A07" w14:textId="5884D0BC" w:rsidR="00D82A02" w:rsidRPr="00A12CB2" w:rsidRDefault="00D82A02" w:rsidP="005C28E6">
      <w:pPr>
        <w:numPr>
          <w:ilvl w:val="1"/>
          <w:numId w:val="9"/>
        </w:numPr>
        <w:ind w:left="1134" w:hanging="357"/>
        <w:rPr>
          <w:rFonts w:ascii="Arial" w:hAnsi="Arial" w:cs="Arial"/>
          <w:iCs/>
          <w:sz w:val="22"/>
          <w:szCs w:val="22"/>
          <w:lang w:val="en-GB"/>
        </w:rPr>
      </w:pPr>
      <w:r w:rsidRPr="00A12CB2">
        <w:rPr>
          <w:rFonts w:ascii="Arial" w:hAnsi="Arial" w:cs="Arial"/>
          <w:iCs/>
          <w:sz w:val="22"/>
          <w:szCs w:val="22"/>
        </w:rPr>
        <w:t>Data Protection Act</w:t>
      </w:r>
      <w:r w:rsidR="00E22D08" w:rsidRPr="00A12CB2">
        <w:rPr>
          <w:rFonts w:ascii="Arial" w:hAnsi="Arial" w:cs="Arial"/>
          <w:iCs/>
          <w:sz w:val="22"/>
          <w:szCs w:val="22"/>
        </w:rPr>
        <w:t xml:space="preserve"> 2018</w:t>
      </w:r>
      <w:r w:rsidRPr="00A12CB2">
        <w:rPr>
          <w:rFonts w:ascii="Arial" w:hAnsi="Arial" w:cs="Arial"/>
          <w:iCs/>
          <w:sz w:val="22"/>
          <w:szCs w:val="22"/>
        </w:rPr>
        <w:t xml:space="preserve">, the UK General Data Protection Regulation (UK GDPR), and the Data (Use and Access) Act </w:t>
      </w:r>
      <w:r w:rsidR="00E22D08" w:rsidRPr="00A12CB2">
        <w:rPr>
          <w:rFonts w:ascii="Arial" w:hAnsi="Arial" w:cs="Arial"/>
          <w:iCs/>
          <w:sz w:val="22"/>
          <w:szCs w:val="22"/>
        </w:rPr>
        <w:t xml:space="preserve">2025 </w:t>
      </w:r>
      <w:r w:rsidRPr="00A12CB2">
        <w:rPr>
          <w:rFonts w:ascii="Arial" w:hAnsi="Arial" w:cs="Arial"/>
          <w:iCs/>
          <w:sz w:val="22"/>
          <w:szCs w:val="22"/>
        </w:rPr>
        <w:t>– referred to collectively as ‘data protection laws’</w:t>
      </w:r>
    </w:p>
    <w:p w14:paraId="6B6A802F" w14:textId="77777777" w:rsidR="00C367BA" w:rsidRPr="00843820" w:rsidRDefault="00C367BA" w:rsidP="005C28E6">
      <w:pPr>
        <w:rPr>
          <w:rFonts w:ascii="Arial" w:hAnsi="Arial" w:cs="Arial"/>
          <w:sz w:val="22"/>
          <w:lang w:val="en-GB"/>
        </w:rPr>
      </w:pPr>
    </w:p>
    <w:p w14:paraId="6FC46F7A" w14:textId="129C6E95" w:rsidR="00C367BA" w:rsidRPr="00843820" w:rsidRDefault="00C367BA" w:rsidP="005C28E6">
      <w:pPr>
        <w:pStyle w:val="BodyText"/>
        <w:numPr>
          <w:ilvl w:val="0"/>
          <w:numId w:val="14"/>
        </w:numPr>
        <w:ind w:left="426"/>
        <w:rPr>
          <w:rFonts w:cs="Arial"/>
          <w:sz w:val="22"/>
          <w:szCs w:val="22"/>
        </w:rPr>
      </w:pPr>
      <w:r w:rsidRPr="00843820">
        <w:rPr>
          <w:rFonts w:cs="Arial"/>
          <w:sz w:val="22"/>
          <w:szCs w:val="22"/>
          <w:lang w:val="en-US"/>
        </w:rPr>
        <w:t xml:space="preserve">Section 175 of the Education Act 2002 requires school governing bodies, local education authorities and further education institutions to </w:t>
      </w:r>
      <w:proofErr w:type="gramStart"/>
      <w:r w:rsidRPr="00843820">
        <w:rPr>
          <w:rFonts w:cs="Arial"/>
          <w:sz w:val="22"/>
          <w:szCs w:val="22"/>
          <w:lang w:val="en-US"/>
        </w:rPr>
        <w:t>make arrangements</w:t>
      </w:r>
      <w:proofErr w:type="gramEnd"/>
      <w:r w:rsidRPr="00843820">
        <w:rPr>
          <w:rFonts w:cs="Arial"/>
          <w:sz w:val="22"/>
          <w:szCs w:val="22"/>
          <w:lang w:val="en-US"/>
        </w:rPr>
        <w:t xml:space="preserve"> to safeguard and promote the welfare of all children </w:t>
      </w:r>
      <w:r w:rsidRPr="00843820">
        <w:rPr>
          <w:rFonts w:cs="Arial"/>
          <w:sz w:val="22"/>
          <w:szCs w:val="22"/>
        </w:rPr>
        <w:t>who are pupils at a school, or who are students under 18 years of age</w:t>
      </w:r>
      <w:r w:rsidRPr="00843820">
        <w:rPr>
          <w:rFonts w:cs="Arial"/>
          <w:sz w:val="22"/>
          <w:szCs w:val="22"/>
          <w:lang w:val="en-US"/>
        </w:rPr>
        <w:t>. Such arrangements will have regard to any guidance issued by the Secretary of State</w:t>
      </w:r>
      <w:r w:rsidR="00A84AF4" w:rsidRPr="00843820">
        <w:rPr>
          <w:rFonts w:cs="Arial"/>
          <w:sz w:val="22"/>
          <w:szCs w:val="22"/>
          <w:lang w:val="en-US"/>
        </w:rPr>
        <w:t xml:space="preserve">. </w:t>
      </w:r>
    </w:p>
    <w:p w14:paraId="5DF58471" w14:textId="77777777" w:rsidR="00C367BA" w:rsidRPr="00843820" w:rsidRDefault="00C367BA" w:rsidP="005C28E6">
      <w:pPr>
        <w:pStyle w:val="BodyText"/>
        <w:rPr>
          <w:rFonts w:cs="Arial"/>
          <w:sz w:val="22"/>
          <w:szCs w:val="22"/>
          <w:lang w:val="en-US"/>
        </w:rPr>
      </w:pPr>
    </w:p>
    <w:p w14:paraId="185CE35F" w14:textId="2A99F406" w:rsidR="002430A5" w:rsidRPr="00843820" w:rsidRDefault="00A12CB2" w:rsidP="005C28E6">
      <w:pPr>
        <w:pStyle w:val="BodyText"/>
        <w:numPr>
          <w:ilvl w:val="0"/>
          <w:numId w:val="14"/>
        </w:numPr>
        <w:ind w:left="426"/>
        <w:rPr>
          <w:rFonts w:cs="Arial"/>
          <w:sz w:val="22"/>
          <w:szCs w:val="22"/>
        </w:rPr>
      </w:pPr>
      <w:r w:rsidRPr="00A12CB2">
        <w:rPr>
          <w:rFonts w:cs="Arial"/>
          <w:sz w:val="22"/>
          <w:szCs w:val="22"/>
          <w:lang w:val="en-US"/>
        </w:rPr>
        <w:t>DEALT</w:t>
      </w:r>
      <w:r w:rsidR="00F35A9A" w:rsidRPr="00A12CB2">
        <w:rPr>
          <w:rFonts w:cs="Arial"/>
          <w:sz w:val="22"/>
          <w:szCs w:val="22"/>
        </w:rPr>
        <w:t xml:space="preserve"> </w:t>
      </w:r>
      <w:r w:rsidR="00C367BA" w:rsidRPr="00A12CB2">
        <w:rPr>
          <w:rFonts w:eastAsia="Calibri Light" w:cs="Arial"/>
          <w:sz w:val="22"/>
          <w:szCs w:val="22"/>
        </w:rPr>
        <w:t xml:space="preserve">will </w:t>
      </w:r>
      <w:r w:rsidR="00C367BA" w:rsidRPr="00843820">
        <w:rPr>
          <w:rFonts w:eastAsia="Calibri Light" w:cs="Arial"/>
          <w:sz w:val="22"/>
          <w:szCs w:val="22"/>
        </w:rPr>
        <w:t>follow</w:t>
      </w:r>
      <w:r w:rsidR="002E5CA7" w:rsidRPr="00843820">
        <w:rPr>
          <w:rFonts w:eastAsia="Calibri Light" w:cs="Arial"/>
          <w:sz w:val="22"/>
          <w:szCs w:val="22"/>
        </w:rPr>
        <w:t xml:space="preserve"> local or national</w:t>
      </w:r>
      <w:r w:rsidR="00C367BA" w:rsidRPr="00843820">
        <w:rPr>
          <w:rFonts w:eastAsia="Calibri Light" w:cs="Arial"/>
          <w:sz w:val="22"/>
          <w:szCs w:val="22"/>
        </w:rPr>
        <w:t xml:space="preserve"> guidance </w:t>
      </w:r>
      <w:r w:rsidR="002430A5" w:rsidRPr="00843820">
        <w:rPr>
          <w:rFonts w:eastAsia="Calibri Light" w:cs="Arial"/>
          <w:sz w:val="22"/>
          <w:szCs w:val="22"/>
        </w:rPr>
        <w:t xml:space="preserve">in response to </w:t>
      </w:r>
      <w:r w:rsidR="002E5CA7" w:rsidRPr="00843820">
        <w:rPr>
          <w:rFonts w:eastAsia="Calibri Light" w:cs="Arial"/>
          <w:sz w:val="22"/>
          <w:szCs w:val="22"/>
        </w:rPr>
        <w:t>any emergencies</w:t>
      </w:r>
      <w:r w:rsidR="00E56F25" w:rsidRPr="00843820">
        <w:rPr>
          <w:rFonts w:eastAsia="Calibri Light" w:cs="Arial"/>
          <w:sz w:val="22"/>
          <w:szCs w:val="22"/>
        </w:rPr>
        <w:t>.</w:t>
      </w:r>
      <w:r w:rsidR="00C601BA" w:rsidRPr="00843820">
        <w:rPr>
          <w:rFonts w:eastAsia="Calibri Light" w:cs="Arial"/>
          <w:sz w:val="22"/>
          <w:szCs w:val="22"/>
        </w:rPr>
        <w:t xml:space="preserve"> </w:t>
      </w:r>
      <w:r w:rsidR="00E56F25" w:rsidRPr="00843820">
        <w:rPr>
          <w:rFonts w:eastAsia="Calibri Light" w:cs="Arial"/>
          <w:sz w:val="22"/>
          <w:szCs w:val="22"/>
        </w:rPr>
        <w:t xml:space="preserve">We will amend this policy and our procedures as necessary but </w:t>
      </w:r>
      <w:r w:rsidR="00C601BA" w:rsidRPr="00843820">
        <w:rPr>
          <w:rFonts w:eastAsia="Calibri Light" w:cs="Arial"/>
          <w:sz w:val="22"/>
          <w:szCs w:val="22"/>
        </w:rPr>
        <w:t>regardless of the action required, our</w:t>
      </w:r>
      <w:r w:rsidR="002430A5" w:rsidRPr="00843820">
        <w:rPr>
          <w:rFonts w:eastAsia="Calibri Light" w:cs="Arial"/>
          <w:sz w:val="22"/>
          <w:szCs w:val="22"/>
        </w:rPr>
        <w:t xml:space="preserve"> safeguarding principles will always remain the same</w:t>
      </w:r>
      <w:r w:rsidR="00E56F25" w:rsidRPr="00843820">
        <w:rPr>
          <w:rFonts w:eastAsia="Calibri Light" w:cs="Arial"/>
          <w:sz w:val="22"/>
          <w:szCs w:val="22"/>
        </w:rPr>
        <w:t xml:space="preserve"> and the welfare of the child is paramount</w:t>
      </w:r>
      <w:r w:rsidR="004564DD" w:rsidRPr="00843820">
        <w:rPr>
          <w:rFonts w:eastAsia="Calibri Light" w:cs="Arial"/>
          <w:sz w:val="22"/>
          <w:szCs w:val="22"/>
        </w:rPr>
        <w:t>.</w:t>
      </w:r>
      <w:r w:rsidR="00C367BA" w:rsidRPr="00843820">
        <w:rPr>
          <w:rFonts w:eastAsia="Calibri Light" w:cs="Arial"/>
          <w:sz w:val="22"/>
          <w:szCs w:val="22"/>
        </w:rPr>
        <w:t xml:space="preserve"> </w:t>
      </w:r>
    </w:p>
    <w:p w14:paraId="45425E08" w14:textId="77777777" w:rsidR="00AD2128" w:rsidRPr="00843820" w:rsidRDefault="00AD2128" w:rsidP="005C28E6">
      <w:pPr>
        <w:pStyle w:val="BodyText"/>
        <w:rPr>
          <w:rFonts w:cs="Arial"/>
          <w:sz w:val="22"/>
          <w:szCs w:val="22"/>
        </w:rPr>
      </w:pPr>
    </w:p>
    <w:p w14:paraId="49997D72" w14:textId="76530B74" w:rsidR="006D4418" w:rsidRPr="00843820" w:rsidRDefault="00BF5AC6" w:rsidP="005C28E6">
      <w:pPr>
        <w:pStyle w:val="Heading2"/>
        <w:rPr>
          <w:rFonts w:cs="Arial"/>
          <w:b/>
          <w:bCs/>
        </w:rPr>
      </w:pPr>
      <w:bookmarkStart w:id="39" w:name="_Toc237083649"/>
      <w:r w:rsidRPr="00843820">
        <w:rPr>
          <w:rFonts w:cs="Arial"/>
          <w:b/>
          <w:bCs/>
        </w:rPr>
        <w:t xml:space="preserve">1.3 </w:t>
      </w:r>
      <w:r>
        <w:rPr>
          <w:rFonts w:cs="Arial"/>
          <w:b/>
          <w:bCs/>
        </w:rPr>
        <w:t>Definition</w:t>
      </w:r>
      <w:r w:rsidR="006D4418" w:rsidRPr="00843820">
        <w:rPr>
          <w:rFonts w:cs="Arial"/>
          <w:b/>
          <w:bCs/>
        </w:rPr>
        <w:t xml:space="preserve"> of </w:t>
      </w:r>
      <w:r w:rsidR="00B32497" w:rsidRPr="00843820">
        <w:rPr>
          <w:rFonts w:cs="Arial"/>
          <w:b/>
          <w:bCs/>
        </w:rPr>
        <w:t>s</w:t>
      </w:r>
      <w:r w:rsidR="006D4418" w:rsidRPr="00843820">
        <w:rPr>
          <w:rFonts w:cs="Arial"/>
          <w:b/>
          <w:bCs/>
        </w:rPr>
        <w:t>afeguarding</w:t>
      </w:r>
      <w:bookmarkEnd w:id="39"/>
    </w:p>
    <w:p w14:paraId="206E49F2" w14:textId="77777777" w:rsidR="006D4418" w:rsidRPr="00843820" w:rsidRDefault="006D4418" w:rsidP="005C28E6">
      <w:pPr>
        <w:pStyle w:val="NormalWeb"/>
        <w:spacing w:before="0" w:beforeAutospacing="0" w:after="0" w:afterAutospacing="0"/>
        <w:rPr>
          <w:rFonts w:ascii="Arial" w:hAnsi="Arial" w:cs="Arial"/>
        </w:rPr>
      </w:pPr>
    </w:p>
    <w:p w14:paraId="338597D5" w14:textId="52E8E6AB" w:rsidR="005F09F3" w:rsidRPr="00843820" w:rsidRDefault="004077BE" w:rsidP="005C28E6">
      <w:pPr>
        <w:pStyle w:val="NormalWeb"/>
        <w:numPr>
          <w:ilvl w:val="0"/>
          <w:numId w:val="10"/>
        </w:numPr>
        <w:spacing w:before="0" w:beforeAutospacing="0" w:after="0" w:afterAutospacing="0"/>
        <w:ind w:left="360"/>
        <w:rPr>
          <w:rFonts w:ascii="Arial" w:hAnsi="Arial" w:cs="Arial"/>
          <w:sz w:val="22"/>
          <w:szCs w:val="22"/>
        </w:rPr>
      </w:pPr>
      <w:r w:rsidRPr="00843820">
        <w:rPr>
          <w:rFonts w:ascii="Arial" w:hAnsi="Arial" w:cs="Arial"/>
          <w:sz w:val="22"/>
          <w:szCs w:val="22"/>
        </w:rPr>
        <w:t xml:space="preserve">In line with </w:t>
      </w:r>
      <w:r w:rsidR="0038580C" w:rsidRPr="00843820">
        <w:rPr>
          <w:rFonts w:ascii="Arial" w:hAnsi="Arial" w:cs="Arial"/>
          <w:sz w:val="22"/>
          <w:szCs w:val="22"/>
        </w:rPr>
        <w:t>‘</w:t>
      </w:r>
      <w:hyperlink r:id="rId38" w:history="1">
        <w:r w:rsidR="0038580C" w:rsidRPr="00843820">
          <w:rPr>
            <w:rStyle w:val="Hyperlink"/>
            <w:rFonts w:ascii="Arial" w:hAnsi="Arial" w:cs="Arial"/>
            <w:sz w:val="22"/>
            <w:szCs w:val="22"/>
          </w:rPr>
          <w:t>Working Together to Safeguard Children’</w:t>
        </w:r>
      </w:hyperlink>
      <w:r w:rsidR="005C4F97" w:rsidRPr="00843820">
        <w:rPr>
          <w:rFonts w:ascii="Arial" w:hAnsi="Arial" w:cs="Arial"/>
          <w:sz w:val="22"/>
          <w:szCs w:val="22"/>
        </w:rPr>
        <w:t xml:space="preserve"> </w:t>
      </w:r>
      <w:r w:rsidR="0038580C" w:rsidRPr="00843820">
        <w:rPr>
          <w:rFonts w:ascii="Arial" w:hAnsi="Arial" w:cs="Arial"/>
          <w:sz w:val="22"/>
          <w:szCs w:val="22"/>
        </w:rPr>
        <w:t xml:space="preserve">and </w:t>
      </w:r>
      <w:r w:rsidR="007437C2" w:rsidRPr="00843820">
        <w:rPr>
          <w:rFonts w:ascii="Arial" w:hAnsi="Arial" w:cs="Arial"/>
          <w:sz w:val="22"/>
          <w:szCs w:val="22"/>
        </w:rPr>
        <w:t>KCSIE</w:t>
      </w:r>
      <w:r w:rsidRPr="00843820">
        <w:rPr>
          <w:rFonts w:ascii="Arial" w:hAnsi="Arial" w:cs="Arial"/>
          <w:sz w:val="22"/>
          <w:szCs w:val="22"/>
        </w:rPr>
        <w:t>, s</w:t>
      </w:r>
      <w:r w:rsidR="00063F91" w:rsidRPr="00843820">
        <w:rPr>
          <w:rFonts w:ascii="Arial" w:hAnsi="Arial" w:cs="Arial"/>
          <w:sz w:val="22"/>
          <w:szCs w:val="22"/>
        </w:rPr>
        <w:t xml:space="preserve">afeguarding and promoting the welfare of children is defined for the purposes of this </w:t>
      </w:r>
      <w:r w:rsidR="005F09F3" w:rsidRPr="00843820">
        <w:rPr>
          <w:rFonts w:ascii="Arial" w:hAnsi="Arial" w:cs="Arial"/>
          <w:sz w:val="22"/>
          <w:szCs w:val="22"/>
        </w:rPr>
        <w:t xml:space="preserve">policy </w:t>
      </w:r>
      <w:r w:rsidR="00063F91" w:rsidRPr="00843820">
        <w:rPr>
          <w:rFonts w:ascii="Arial" w:hAnsi="Arial" w:cs="Arial"/>
          <w:sz w:val="22"/>
          <w:szCs w:val="22"/>
        </w:rPr>
        <w:t xml:space="preserve">as: </w:t>
      </w:r>
    </w:p>
    <w:p w14:paraId="7CA5E51F" w14:textId="1B319183" w:rsidR="00E4145B" w:rsidRPr="00843820" w:rsidRDefault="00E4145B"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providing help and support to meet the needs of children as soon as problems </w:t>
      </w:r>
      <w:r w:rsidR="00CC1D34" w:rsidRPr="00843820">
        <w:rPr>
          <w:rFonts w:ascii="Arial" w:hAnsi="Arial" w:cs="Arial"/>
          <w:sz w:val="22"/>
          <w:szCs w:val="22"/>
          <w:lang w:val="en-US"/>
        </w:rPr>
        <w:t>emerge</w:t>
      </w:r>
    </w:p>
    <w:p w14:paraId="313AE6A0" w14:textId="77777777" w:rsidR="00E4145B" w:rsidRPr="00843820" w:rsidRDefault="00E4145B"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protecting children from maltreatment, whether that is within or outside the home, including online </w:t>
      </w:r>
    </w:p>
    <w:p w14:paraId="0CD3A4CA" w14:textId="77777777"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preventing impairment of children’s mental and physical health or development</w:t>
      </w:r>
    </w:p>
    <w:p w14:paraId="163B7B33" w14:textId="77777777"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ensuring that children grow up in circumstances consistent with the provision of safe and effective care </w:t>
      </w:r>
    </w:p>
    <w:p w14:paraId="6BC2B72B" w14:textId="77777777"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39051794" w14:textId="2EAFABD9"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proofErr w:type="gramStart"/>
      <w:r w:rsidRPr="00843820">
        <w:rPr>
          <w:rFonts w:ascii="Arial" w:hAnsi="Arial" w:cs="Arial"/>
          <w:sz w:val="22"/>
          <w:szCs w:val="22"/>
          <w:lang w:val="en-US"/>
        </w:rPr>
        <w:t>taking action</w:t>
      </w:r>
      <w:proofErr w:type="gramEnd"/>
      <w:r w:rsidRPr="00843820">
        <w:rPr>
          <w:rFonts w:ascii="Arial" w:hAnsi="Arial" w:cs="Arial"/>
          <w:sz w:val="22"/>
          <w:szCs w:val="22"/>
          <w:lang w:val="en-US"/>
        </w:rPr>
        <w:t xml:space="preserve"> to enable all children to have the best outcomes</w:t>
      </w:r>
      <w:r w:rsidR="00CC1D34" w:rsidRPr="00843820">
        <w:rPr>
          <w:rFonts w:ascii="Arial" w:hAnsi="Arial" w:cs="Arial"/>
          <w:sz w:val="22"/>
          <w:szCs w:val="22"/>
          <w:lang w:val="en-US"/>
        </w:rPr>
        <w:t>.</w:t>
      </w:r>
    </w:p>
    <w:p w14:paraId="3E466C25" w14:textId="77777777" w:rsidR="00CC1D34" w:rsidRPr="00843820" w:rsidRDefault="00CC1D34" w:rsidP="005C28E6">
      <w:pPr>
        <w:pStyle w:val="NormalWeb"/>
        <w:spacing w:before="0" w:beforeAutospacing="0" w:after="0" w:afterAutospacing="0"/>
        <w:ind w:left="1134"/>
        <w:rPr>
          <w:rFonts w:ascii="Arial" w:hAnsi="Arial" w:cs="Arial"/>
          <w:sz w:val="22"/>
          <w:szCs w:val="22"/>
        </w:rPr>
      </w:pPr>
    </w:p>
    <w:p w14:paraId="6011A2D5" w14:textId="77777777" w:rsidR="0072437B" w:rsidRPr="00A12CB2" w:rsidRDefault="00062774" w:rsidP="005C28E6">
      <w:pPr>
        <w:numPr>
          <w:ilvl w:val="0"/>
          <w:numId w:val="10"/>
        </w:numPr>
        <w:ind w:left="360"/>
        <w:rPr>
          <w:rFonts w:ascii="Arial" w:hAnsi="Arial" w:cs="Arial"/>
          <w:sz w:val="22"/>
          <w:szCs w:val="22"/>
          <w:lang w:val="en-GB"/>
        </w:rPr>
      </w:pPr>
      <w:r w:rsidRPr="00A12CB2">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743648E7" w14:textId="77777777" w:rsidR="0072437B" w:rsidRPr="0072437B" w:rsidRDefault="0072437B" w:rsidP="005C28E6">
      <w:pPr>
        <w:ind w:left="360"/>
        <w:rPr>
          <w:rFonts w:ascii="Arial" w:hAnsi="Arial" w:cs="Arial"/>
          <w:sz w:val="22"/>
          <w:szCs w:val="22"/>
          <w:highlight w:val="yellow"/>
          <w:lang w:val="en-GB"/>
        </w:rPr>
      </w:pPr>
    </w:p>
    <w:p w14:paraId="634FB709" w14:textId="095FFFCC" w:rsidR="0072437B" w:rsidRPr="00A12CB2" w:rsidRDefault="00A12CB2" w:rsidP="005C28E6">
      <w:pPr>
        <w:numPr>
          <w:ilvl w:val="0"/>
          <w:numId w:val="10"/>
        </w:numPr>
        <w:ind w:left="360"/>
        <w:rPr>
          <w:rFonts w:ascii="Arial" w:hAnsi="Arial" w:cs="Arial"/>
          <w:sz w:val="22"/>
          <w:szCs w:val="22"/>
          <w:lang w:val="en-GB"/>
        </w:rPr>
      </w:pPr>
      <w:r w:rsidRPr="00A12CB2">
        <w:rPr>
          <w:rFonts w:ascii="Arial" w:hAnsi="Arial" w:cs="Arial"/>
          <w:sz w:val="22"/>
          <w:szCs w:val="22"/>
          <w:lang w:val="en-GB"/>
        </w:rPr>
        <w:t>DEALT</w:t>
      </w:r>
      <w:r w:rsidR="0072437B" w:rsidRPr="00A12CB2">
        <w:rPr>
          <w:rFonts w:ascii="Arial" w:hAnsi="Arial" w:cs="Arial"/>
          <w:sz w:val="22"/>
          <w:szCs w:val="22"/>
          <w:lang w:val="en-GB"/>
        </w:rPr>
        <w:t xml:space="preserve"> understands that</w:t>
      </w:r>
      <w:r w:rsidR="00FF707B" w:rsidRPr="00A12CB2">
        <w:rPr>
          <w:rFonts w:ascii="Arial" w:hAnsi="Arial" w:cs="Arial"/>
          <w:sz w:val="22"/>
          <w:szCs w:val="22"/>
          <w:lang w:val="en-GB"/>
        </w:rPr>
        <w:t xml:space="preserve"> </w:t>
      </w:r>
      <w:r w:rsidR="0072437B" w:rsidRPr="00A12CB2">
        <w:rPr>
          <w:rFonts w:ascii="Arial" w:hAnsi="Arial" w:cs="Arial"/>
          <w:sz w:val="22"/>
          <w:szCs w:val="22"/>
          <w:lang w:val="en-GB"/>
        </w:rPr>
        <w:t xml:space="preserve">significant harm is the threshold used to determine when statutory child protection intervention may be required. Under the Children Act 1989, </w:t>
      </w:r>
      <w:r w:rsidR="00576833" w:rsidRPr="00A12CB2">
        <w:rPr>
          <w:rFonts w:ascii="Arial" w:hAnsi="Arial" w:cs="Arial"/>
          <w:sz w:val="22"/>
          <w:szCs w:val="22"/>
        </w:rPr>
        <w:t>“Harm” is the “ill treatment or the impairment of the health or development of the child”</w:t>
      </w:r>
      <w:r w:rsidR="0072437B" w:rsidRPr="00A12CB2">
        <w:rPr>
          <w:rFonts w:ascii="Arial" w:hAnsi="Arial" w:cs="Arial"/>
          <w:sz w:val="22"/>
          <w:szCs w:val="22"/>
          <w:lang w:val="en-GB"/>
        </w:rPr>
        <w:t xml:space="preserve">. </w:t>
      </w:r>
      <w:r w:rsidR="00A524FE" w:rsidRPr="00A12CB2">
        <w:rPr>
          <w:rFonts w:ascii="Arial" w:hAnsi="Arial" w:cs="Arial"/>
          <w:sz w:val="22"/>
          <w:szCs w:val="22"/>
        </w:rPr>
        <w:t>Harm can be determined “significant” by “comparing a child’s health and development with what might be reasonably expected of a similar child”.</w:t>
      </w:r>
      <w:r w:rsidR="00576833" w:rsidRPr="00A12CB2">
        <w:rPr>
          <w:rFonts w:ascii="Arial" w:hAnsi="Arial" w:cs="Arial"/>
          <w:sz w:val="22"/>
          <w:szCs w:val="22"/>
          <w:lang w:val="en-GB"/>
        </w:rPr>
        <w:t xml:space="preserve"> T</w:t>
      </w:r>
      <w:r w:rsidR="0072437B" w:rsidRPr="00A12CB2">
        <w:rPr>
          <w:rFonts w:ascii="Arial" w:hAnsi="Arial" w:cs="Arial"/>
          <w:sz w:val="22"/>
          <w:szCs w:val="22"/>
          <w:lang w:val="en-GB"/>
        </w:rPr>
        <w:t xml:space="preserve">here are no absolute criteria for determining significant harm. Significant harm may arise from a single serious incident </w:t>
      </w:r>
      <w:r w:rsidR="0072437B" w:rsidRPr="00A12CB2">
        <w:rPr>
          <w:rFonts w:ascii="Arial" w:hAnsi="Arial" w:cs="Arial"/>
          <w:sz w:val="22"/>
          <w:szCs w:val="22"/>
          <w:lang w:val="en-GB"/>
        </w:rPr>
        <w:lastRenderedPageBreak/>
        <w:t xml:space="preserve">or from a pattern of acute, longstanding, chronic or cumulative concerns which impair a child’s health or development. </w:t>
      </w:r>
    </w:p>
    <w:p w14:paraId="042DC03F" w14:textId="77777777" w:rsidR="0072437B" w:rsidRPr="00A12CB2" w:rsidRDefault="0072437B" w:rsidP="005C28E6">
      <w:pPr>
        <w:pStyle w:val="ListParagraph"/>
        <w:rPr>
          <w:rFonts w:ascii="Arial" w:hAnsi="Arial" w:cs="Arial"/>
          <w:color w:val="0070C0"/>
          <w:sz w:val="22"/>
          <w:szCs w:val="22"/>
          <w:lang w:val="en-GB"/>
        </w:rPr>
      </w:pPr>
    </w:p>
    <w:p w14:paraId="0E841387" w14:textId="7265481D" w:rsidR="00DE27A9" w:rsidRPr="00A12CB2" w:rsidRDefault="00A12CB2" w:rsidP="005C28E6">
      <w:pPr>
        <w:numPr>
          <w:ilvl w:val="0"/>
          <w:numId w:val="10"/>
        </w:numPr>
        <w:ind w:left="360"/>
        <w:rPr>
          <w:rFonts w:ascii="Arial" w:hAnsi="Arial" w:cs="Arial"/>
          <w:sz w:val="22"/>
          <w:szCs w:val="22"/>
          <w:lang w:val="en-GB"/>
        </w:rPr>
      </w:pPr>
      <w:r w:rsidRPr="00A12CB2">
        <w:rPr>
          <w:rFonts w:ascii="Arial" w:hAnsi="Arial" w:cs="Arial"/>
          <w:sz w:val="22"/>
          <w:szCs w:val="22"/>
          <w:lang w:val="en-GB"/>
        </w:rPr>
        <w:t>DEALT</w:t>
      </w:r>
      <w:r w:rsidR="00DE27A9" w:rsidRPr="00A12CB2">
        <w:rPr>
          <w:rFonts w:ascii="Arial" w:hAnsi="Arial" w:cs="Arial"/>
          <w:sz w:val="22"/>
          <w:szCs w:val="22"/>
          <w:lang w:val="en-GB"/>
        </w:rPr>
        <w:t xml:space="preserve"> 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2C4DE8C" w14:textId="77777777" w:rsidR="00254A95" w:rsidRPr="00843820" w:rsidRDefault="00254A95" w:rsidP="005C28E6">
      <w:pPr>
        <w:ind w:left="360"/>
        <w:rPr>
          <w:rFonts w:ascii="Arial" w:hAnsi="Arial" w:cs="Arial"/>
          <w:sz w:val="22"/>
          <w:szCs w:val="22"/>
        </w:rPr>
      </w:pPr>
    </w:p>
    <w:p w14:paraId="61F2AB4E" w14:textId="1429A66C" w:rsidR="003100ED" w:rsidRPr="00A12CB2" w:rsidRDefault="00DE27A9" w:rsidP="005C28E6">
      <w:pPr>
        <w:keepNext/>
        <w:keepLines/>
        <w:numPr>
          <w:ilvl w:val="0"/>
          <w:numId w:val="10"/>
        </w:numPr>
        <w:ind w:left="360" w:hanging="357"/>
        <w:rPr>
          <w:rFonts w:ascii="Arial" w:hAnsi="Arial" w:cs="Arial"/>
          <w:sz w:val="22"/>
          <w:szCs w:val="22"/>
        </w:rPr>
      </w:pPr>
      <w:r w:rsidRPr="00A12CB2">
        <w:rPr>
          <w:rFonts w:ascii="Arial" w:hAnsi="Arial" w:cs="Arial"/>
          <w:sz w:val="22"/>
          <w:szCs w:val="22"/>
        </w:rPr>
        <w:t>S</w:t>
      </w:r>
      <w:r w:rsidR="006B67DD" w:rsidRPr="00A12CB2">
        <w:rPr>
          <w:rFonts w:ascii="Arial" w:hAnsi="Arial" w:cs="Arial"/>
          <w:sz w:val="22"/>
          <w:szCs w:val="22"/>
        </w:rPr>
        <w:t xml:space="preserve">afeguarding includes </w:t>
      </w:r>
      <w:r w:rsidR="00BE5A8E" w:rsidRPr="00A12CB2">
        <w:rPr>
          <w:rFonts w:ascii="Arial" w:hAnsi="Arial" w:cs="Arial"/>
          <w:sz w:val="22"/>
          <w:szCs w:val="22"/>
        </w:rPr>
        <w:t>a</w:t>
      </w:r>
      <w:r w:rsidR="006B67DD" w:rsidRPr="00A12CB2">
        <w:rPr>
          <w:rFonts w:ascii="Arial" w:hAnsi="Arial" w:cs="Arial"/>
          <w:sz w:val="22"/>
          <w:szCs w:val="22"/>
        </w:rPr>
        <w:t xml:space="preserve"> wide</w:t>
      </w:r>
      <w:r w:rsidR="00BE5A8E" w:rsidRPr="00A12CB2">
        <w:rPr>
          <w:rFonts w:ascii="Arial" w:hAnsi="Arial" w:cs="Arial"/>
          <w:sz w:val="22"/>
          <w:szCs w:val="22"/>
        </w:rPr>
        <w:t xml:space="preserve"> range of issues including</w:t>
      </w:r>
      <w:r w:rsidR="00530390" w:rsidRPr="00A12CB2">
        <w:rPr>
          <w:rFonts w:ascii="Arial" w:hAnsi="Arial" w:cs="Arial"/>
          <w:sz w:val="22"/>
          <w:szCs w:val="22"/>
        </w:rPr>
        <w:t xml:space="preserve">, </w:t>
      </w:r>
      <w:r w:rsidR="00BE5A8E" w:rsidRPr="00A12CB2">
        <w:rPr>
          <w:rFonts w:ascii="Arial" w:hAnsi="Arial" w:cs="Arial"/>
          <w:sz w:val="22"/>
          <w:szCs w:val="22"/>
        </w:rPr>
        <w:t>but not limited to:</w:t>
      </w:r>
    </w:p>
    <w:p w14:paraId="6B2BF1A3"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abuse and neglect</w:t>
      </w:r>
    </w:p>
    <w:p w14:paraId="108890C9"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bullying, including cyberbullying, prejudice-based and discriminatory bullying</w:t>
      </w:r>
    </w:p>
    <w:p w14:paraId="4ED77633" w14:textId="3ADE5074"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child-on-child abuse</w:t>
      </w:r>
    </w:p>
    <w:p w14:paraId="55A71949"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children absent from education, missing from education, home or care</w:t>
      </w:r>
    </w:p>
    <w:p w14:paraId="0A01D28A"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children with family members in prison or affected by parental offending</w:t>
      </w:r>
    </w:p>
    <w:p w14:paraId="69BCFF16"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contextual safeguarding and extra-familial harm</w:t>
      </w:r>
    </w:p>
    <w:p w14:paraId="39A06626"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domestic abuse</w:t>
      </w:r>
    </w:p>
    <w:p w14:paraId="406BF510"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drugs and alcohol misuse</w:t>
      </w:r>
    </w:p>
    <w:p w14:paraId="79DC3F85" w14:textId="4DA8B5DA" w:rsidR="00662000" w:rsidRPr="00A12CB2" w:rsidRDefault="00662000" w:rsidP="005C28E6">
      <w:pPr>
        <w:keepNext/>
        <w:keepLines/>
        <w:numPr>
          <w:ilvl w:val="1"/>
          <w:numId w:val="10"/>
        </w:numPr>
        <w:rPr>
          <w:rFonts w:ascii="Arial" w:hAnsi="Arial" w:cs="Arial"/>
          <w:sz w:val="22"/>
          <w:szCs w:val="22"/>
        </w:rPr>
      </w:pPr>
      <w:r w:rsidRPr="00A12CB2">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06B8F649"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fabricated or induced illness</w:t>
      </w:r>
    </w:p>
    <w:p w14:paraId="3FE3CF1D" w14:textId="132F3B2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gender-based abuse and violence against women and girls</w:t>
      </w:r>
    </w:p>
    <w:p w14:paraId="39CDB7A5"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hate, discrimination and harmful prejudice</w:t>
      </w:r>
    </w:p>
    <w:p w14:paraId="7D4DD7FA"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homelessness</w:t>
      </w:r>
    </w:p>
    <w:p w14:paraId="6D14541F" w14:textId="77777777" w:rsidR="00662000" w:rsidRPr="00A12CB2" w:rsidRDefault="00662000" w:rsidP="005C28E6">
      <w:pPr>
        <w:keepNext/>
        <w:keepLines/>
        <w:numPr>
          <w:ilvl w:val="1"/>
          <w:numId w:val="10"/>
        </w:numPr>
        <w:rPr>
          <w:rFonts w:ascii="Arial" w:hAnsi="Arial" w:cs="Arial"/>
          <w:sz w:val="22"/>
          <w:szCs w:val="22"/>
        </w:rPr>
      </w:pPr>
      <w:r w:rsidRPr="00A12CB2">
        <w:rPr>
          <w:rFonts w:ascii="Arial" w:hAnsi="Arial" w:cs="Arial"/>
          <w:sz w:val="22"/>
          <w:szCs w:val="22"/>
          <w:lang w:val="en-GB"/>
        </w:rPr>
        <w:t>honour or faith-based abuse, including Female Genital Mutilation and forced marriage</w:t>
      </w:r>
    </w:p>
    <w:p w14:paraId="37A20D08"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mental health concerns</w:t>
      </w:r>
    </w:p>
    <w:p w14:paraId="0AE69068" w14:textId="34BA057C"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online abuse and technology-assisted harm</w:t>
      </w:r>
      <w:r w:rsidR="00A540DA" w:rsidRPr="00A12CB2">
        <w:rPr>
          <w:rFonts w:ascii="Arial" w:hAnsi="Arial" w:cs="Arial"/>
          <w:sz w:val="22"/>
          <w:szCs w:val="22"/>
          <w:lang w:val="en-GB"/>
        </w:rPr>
        <w:t>, including</w:t>
      </w:r>
      <w:r w:rsidR="00E62066" w:rsidRPr="00A12CB2">
        <w:rPr>
          <w:rFonts w:ascii="Arial" w:hAnsi="Arial" w:cs="Arial"/>
          <w:sz w:val="22"/>
          <w:szCs w:val="22"/>
          <w:lang w:val="en-GB"/>
        </w:rPr>
        <w:t xml:space="preserve"> making or sharing</w:t>
      </w:r>
      <w:r w:rsidR="00A540DA" w:rsidRPr="00A12CB2">
        <w:rPr>
          <w:rFonts w:ascii="Arial" w:hAnsi="Arial" w:cs="Arial"/>
          <w:sz w:val="22"/>
          <w:szCs w:val="22"/>
          <w:lang w:val="en-GB"/>
        </w:rPr>
        <w:t xml:space="preserve"> nude</w:t>
      </w:r>
      <w:r w:rsidR="0063551F" w:rsidRPr="00A12CB2">
        <w:rPr>
          <w:rFonts w:ascii="Arial" w:hAnsi="Arial" w:cs="Arial"/>
          <w:sz w:val="22"/>
          <w:szCs w:val="22"/>
          <w:lang w:val="en-GB"/>
        </w:rPr>
        <w:t>s</w:t>
      </w:r>
      <w:r w:rsidR="00A540DA" w:rsidRPr="00A12CB2">
        <w:rPr>
          <w:rFonts w:ascii="Arial" w:hAnsi="Arial" w:cs="Arial"/>
          <w:sz w:val="22"/>
          <w:szCs w:val="22"/>
          <w:lang w:val="en-GB"/>
        </w:rPr>
        <w:t xml:space="preserve"> or semi-nude</w:t>
      </w:r>
      <w:r w:rsidR="00E62066" w:rsidRPr="00A12CB2">
        <w:rPr>
          <w:rFonts w:ascii="Arial" w:hAnsi="Arial" w:cs="Arial"/>
          <w:sz w:val="22"/>
          <w:szCs w:val="22"/>
          <w:lang w:val="en-GB"/>
        </w:rPr>
        <w:t>s</w:t>
      </w:r>
    </w:p>
    <w:p w14:paraId="32A4A2FC"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preventing radicalisation and extremism</w:t>
      </w:r>
    </w:p>
    <w:p w14:paraId="096F702E"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private fostering</w:t>
      </w:r>
    </w:p>
    <w:p w14:paraId="64438FB8"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sexual violence, sexual harassment, harmful sexual behaviour and relationship abuse</w:t>
      </w:r>
    </w:p>
    <w:p w14:paraId="5B4B0D8B" w14:textId="77777777" w:rsidR="00BE5A8E" w:rsidRPr="00A12CB2" w:rsidRDefault="00BE5A8E" w:rsidP="005C28E6">
      <w:pPr>
        <w:rPr>
          <w:rFonts w:ascii="Arial" w:hAnsi="Arial" w:cs="Arial"/>
          <w:sz w:val="22"/>
          <w:lang w:val="en-GB"/>
        </w:rPr>
      </w:pPr>
    </w:p>
    <w:p w14:paraId="33B2840D" w14:textId="1BC26D6D" w:rsidR="00D51296" w:rsidRPr="00843820" w:rsidRDefault="002033FE" w:rsidP="005C28E6">
      <w:pPr>
        <w:rPr>
          <w:rFonts w:ascii="Arial" w:hAnsi="Arial" w:cs="Arial"/>
          <w:sz w:val="22"/>
          <w:szCs w:val="22"/>
          <w:lang w:val="en-GB"/>
        </w:rPr>
      </w:pPr>
      <w:r w:rsidRPr="00A12CB2">
        <w:rPr>
          <w:rFonts w:ascii="Arial" w:hAnsi="Arial" w:cs="Arial"/>
          <w:sz w:val="22"/>
          <w:szCs w:val="22"/>
          <w:lang w:val="en-GB"/>
        </w:rPr>
        <w:t xml:space="preserve">Further information about specific safeguarding issues can be found in Part one and </w:t>
      </w:r>
      <w:r w:rsidR="0064329B" w:rsidRPr="00A12CB2">
        <w:rPr>
          <w:rFonts w:ascii="Arial" w:hAnsi="Arial" w:cs="Arial"/>
          <w:sz w:val="22"/>
          <w:szCs w:val="22"/>
          <w:lang w:val="en-GB"/>
        </w:rPr>
        <w:t>A</w:t>
      </w:r>
      <w:r w:rsidRPr="00A12CB2">
        <w:rPr>
          <w:rFonts w:ascii="Arial" w:hAnsi="Arial" w:cs="Arial"/>
          <w:sz w:val="22"/>
          <w:szCs w:val="22"/>
          <w:lang w:val="en-GB"/>
        </w:rPr>
        <w:t>nnex</w:t>
      </w:r>
      <w:r w:rsidR="00E25FD8" w:rsidRPr="00A12CB2">
        <w:rPr>
          <w:rFonts w:ascii="Arial" w:hAnsi="Arial" w:cs="Arial"/>
          <w:sz w:val="22"/>
          <w:szCs w:val="22"/>
          <w:lang w:val="en-GB"/>
        </w:rPr>
        <w:t xml:space="preserve"> A</w:t>
      </w:r>
      <w:r w:rsidRPr="00A12CB2">
        <w:rPr>
          <w:rFonts w:ascii="Arial" w:hAnsi="Arial" w:cs="Arial"/>
          <w:sz w:val="22"/>
          <w:szCs w:val="22"/>
          <w:lang w:val="en-GB"/>
        </w:rPr>
        <w:t xml:space="preserve"> of Keeping Children Safe in Education</w:t>
      </w:r>
      <w:r w:rsidR="00F34733" w:rsidRPr="00A12CB2">
        <w:rPr>
          <w:rFonts w:ascii="Arial" w:hAnsi="Arial" w:cs="Arial"/>
          <w:sz w:val="22"/>
          <w:szCs w:val="22"/>
          <w:lang w:val="en-GB"/>
        </w:rPr>
        <w:t>.</w:t>
      </w:r>
    </w:p>
    <w:p w14:paraId="0C2F0770" w14:textId="77777777" w:rsidR="00D51296" w:rsidRPr="00843820" w:rsidRDefault="00D51296" w:rsidP="005C28E6">
      <w:pPr>
        <w:rPr>
          <w:rFonts w:ascii="Arial" w:hAnsi="Arial" w:cs="Arial"/>
          <w:sz w:val="22"/>
          <w:szCs w:val="22"/>
          <w:lang w:val="en-GB"/>
        </w:rPr>
      </w:pPr>
    </w:p>
    <w:p w14:paraId="7E86A929" w14:textId="2EBEE32D" w:rsidR="00E321A1" w:rsidRPr="00843820" w:rsidRDefault="00BF5AC6" w:rsidP="005C28E6">
      <w:pPr>
        <w:pStyle w:val="Heading2"/>
        <w:rPr>
          <w:rFonts w:cs="Arial"/>
          <w:b/>
          <w:bCs/>
        </w:rPr>
      </w:pPr>
      <w:bookmarkStart w:id="40" w:name="_Toc237083650"/>
      <w:r w:rsidRPr="00843820">
        <w:rPr>
          <w:rFonts w:cs="Arial"/>
          <w:b/>
          <w:bCs/>
        </w:rPr>
        <w:t xml:space="preserve">1.4 </w:t>
      </w:r>
      <w:r>
        <w:rPr>
          <w:rFonts w:cs="Arial"/>
          <w:b/>
          <w:bCs/>
        </w:rPr>
        <w:t>Related</w:t>
      </w:r>
      <w:r w:rsidR="00BD466E" w:rsidRPr="00843820">
        <w:rPr>
          <w:rFonts w:cs="Arial"/>
          <w:b/>
          <w:bCs/>
        </w:rPr>
        <w:t xml:space="preserve"> </w:t>
      </w:r>
      <w:r w:rsidR="00B32497" w:rsidRPr="00843820">
        <w:rPr>
          <w:rFonts w:cs="Arial"/>
          <w:b/>
          <w:bCs/>
        </w:rPr>
        <w:t>safeguarding policies</w:t>
      </w:r>
      <w:bookmarkEnd w:id="40"/>
      <w:r w:rsidR="00B32497" w:rsidRPr="00843820">
        <w:rPr>
          <w:rFonts w:cs="Arial"/>
          <w:b/>
          <w:bCs/>
        </w:rPr>
        <w:t xml:space="preserve"> </w:t>
      </w:r>
    </w:p>
    <w:p w14:paraId="40F2F180" w14:textId="77777777" w:rsidR="00EF72E8" w:rsidRPr="00843820" w:rsidRDefault="00EF72E8" w:rsidP="005C28E6">
      <w:pPr>
        <w:rPr>
          <w:rFonts w:ascii="Arial" w:hAnsi="Arial" w:cs="Arial"/>
          <w:b/>
          <w:iCs/>
          <w:color w:val="ED0000"/>
          <w:sz w:val="22"/>
          <w:szCs w:val="22"/>
        </w:rPr>
      </w:pPr>
    </w:p>
    <w:p w14:paraId="211CB90D" w14:textId="5EC61D5A" w:rsidR="00FC4A8F" w:rsidRPr="00843820" w:rsidRDefault="00E321A1" w:rsidP="005C28E6">
      <w:pPr>
        <w:numPr>
          <w:ilvl w:val="0"/>
          <w:numId w:val="11"/>
        </w:numPr>
        <w:ind w:hanging="357"/>
        <w:rPr>
          <w:rFonts w:ascii="Arial" w:hAnsi="Arial" w:cs="Arial"/>
          <w:b/>
          <w:iCs/>
          <w:sz w:val="22"/>
          <w:szCs w:val="22"/>
        </w:rPr>
      </w:pPr>
      <w:r w:rsidRPr="00843820">
        <w:rPr>
          <w:rFonts w:ascii="Arial" w:hAnsi="Arial" w:cs="Arial"/>
          <w:sz w:val="22"/>
          <w:szCs w:val="22"/>
        </w:rPr>
        <w:t xml:space="preserve">This policy is one of a series in </w:t>
      </w:r>
      <w:r w:rsidRPr="00A12CB2">
        <w:rPr>
          <w:rFonts w:ascii="Arial" w:hAnsi="Arial" w:cs="Arial"/>
          <w:sz w:val="22"/>
          <w:szCs w:val="22"/>
        </w:rPr>
        <w:t xml:space="preserve">the </w:t>
      </w:r>
      <w:r w:rsidR="00A12CB2" w:rsidRPr="00A12CB2">
        <w:rPr>
          <w:rFonts w:ascii="Arial" w:hAnsi="Arial" w:cs="Arial"/>
          <w:sz w:val="22"/>
          <w:szCs w:val="22"/>
        </w:rPr>
        <w:t>DEALT</w:t>
      </w:r>
      <w:r w:rsidRPr="00A12CB2">
        <w:rPr>
          <w:rFonts w:ascii="Arial" w:hAnsi="Arial" w:cs="Arial"/>
          <w:sz w:val="22"/>
          <w:szCs w:val="22"/>
        </w:rPr>
        <w:t xml:space="preserve"> integrated </w:t>
      </w:r>
      <w:r w:rsidRPr="00843820">
        <w:rPr>
          <w:rFonts w:ascii="Arial" w:hAnsi="Arial" w:cs="Arial"/>
          <w:sz w:val="22"/>
          <w:szCs w:val="22"/>
        </w:rPr>
        <w:t xml:space="preserve">safeguarding portfolio and </w:t>
      </w:r>
      <w:r w:rsidRPr="00843820">
        <w:rPr>
          <w:rFonts w:ascii="Arial" w:hAnsi="Arial" w:cs="Arial"/>
          <w:color w:val="000000"/>
          <w:sz w:val="22"/>
          <w:szCs w:val="22"/>
          <w:lang w:val="en-GB"/>
        </w:rPr>
        <w:t xml:space="preserve">should be read </w:t>
      </w:r>
      <w:r w:rsidR="00656C90" w:rsidRPr="00843820">
        <w:rPr>
          <w:rFonts w:ascii="Arial" w:hAnsi="Arial" w:cs="Arial"/>
          <w:color w:val="000000"/>
          <w:sz w:val="22"/>
          <w:szCs w:val="22"/>
          <w:lang w:val="en-GB"/>
        </w:rPr>
        <w:t>and actioned</w:t>
      </w:r>
      <w:r w:rsidRPr="00843820">
        <w:rPr>
          <w:rFonts w:ascii="Arial" w:hAnsi="Arial" w:cs="Arial"/>
          <w:color w:val="000000"/>
          <w:sz w:val="22"/>
          <w:szCs w:val="22"/>
          <w:lang w:val="en-GB"/>
        </w:rPr>
        <w:t xml:space="preserve"> in conjunction with the </w:t>
      </w:r>
      <w:r w:rsidR="00DE3017" w:rsidRPr="00843820">
        <w:rPr>
          <w:rFonts w:ascii="Arial" w:hAnsi="Arial" w:cs="Arial"/>
          <w:color w:val="000000"/>
          <w:sz w:val="22"/>
          <w:szCs w:val="22"/>
          <w:lang w:val="en-GB"/>
        </w:rPr>
        <w:t>policies</w:t>
      </w:r>
      <w:r w:rsidRPr="00843820">
        <w:rPr>
          <w:rFonts w:ascii="Arial" w:hAnsi="Arial" w:cs="Arial"/>
          <w:sz w:val="22"/>
          <w:szCs w:val="22"/>
        </w:rPr>
        <w:t xml:space="preserve"> listed below</w:t>
      </w:r>
      <w:r w:rsidR="004769A8" w:rsidRPr="00843820">
        <w:rPr>
          <w:rFonts w:ascii="Arial" w:hAnsi="Arial" w:cs="Arial"/>
          <w:sz w:val="22"/>
          <w:szCs w:val="22"/>
        </w:rPr>
        <w:t>:</w:t>
      </w:r>
      <w:r w:rsidRPr="00843820">
        <w:rPr>
          <w:rFonts w:ascii="Arial" w:hAnsi="Arial" w:cs="Arial"/>
          <w:sz w:val="22"/>
          <w:szCs w:val="22"/>
        </w:rPr>
        <w:t xml:space="preserve"> </w:t>
      </w:r>
    </w:p>
    <w:p w14:paraId="67AF5BD6" w14:textId="77777777" w:rsidR="000B591B" w:rsidRDefault="000B591B"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Acceptable Use of Technology Policies (AUP)</w:t>
      </w:r>
    </w:p>
    <w:p w14:paraId="2F2E96ED" w14:textId="77777777" w:rsidR="00B0285B" w:rsidRPr="00843820" w:rsidRDefault="00B0285B"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Anti-bullying </w:t>
      </w:r>
    </w:p>
    <w:p w14:paraId="1AAE1AA9" w14:textId="77777777"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Attendance </w:t>
      </w:r>
    </w:p>
    <w:p w14:paraId="65F3E576" w14:textId="0C08CC24" w:rsidR="00657635" w:rsidRPr="00843820" w:rsidRDefault="00104911" w:rsidP="005C28E6">
      <w:pPr>
        <w:numPr>
          <w:ilvl w:val="1"/>
          <w:numId w:val="11"/>
        </w:numPr>
        <w:ind w:left="1134" w:hanging="357"/>
        <w:rPr>
          <w:rFonts w:cs="Arial"/>
          <w:b/>
          <w:bCs/>
          <w:iCs/>
          <w:color w:val="ED0000"/>
          <w:sz w:val="22"/>
          <w:szCs w:val="22"/>
          <w:lang w:val="en-GB"/>
        </w:rPr>
      </w:pPr>
      <w:r w:rsidRPr="00843820">
        <w:rPr>
          <w:rFonts w:ascii="Arial" w:hAnsi="Arial" w:cs="Arial"/>
          <w:sz w:val="22"/>
          <w:szCs w:val="22"/>
          <w:lang w:val="en-GB"/>
        </w:rPr>
        <w:t>Behaviour</w:t>
      </w:r>
      <w:r w:rsidR="00644F90" w:rsidRPr="00843820">
        <w:rPr>
          <w:rFonts w:ascii="Arial" w:hAnsi="Arial" w:cs="Arial"/>
          <w:sz w:val="22"/>
          <w:szCs w:val="22"/>
          <w:lang w:val="en-GB"/>
        </w:rPr>
        <w:t>,</w:t>
      </w:r>
      <w:r w:rsidR="00E213AC" w:rsidRPr="00843820">
        <w:rPr>
          <w:rFonts w:ascii="Arial" w:hAnsi="Arial" w:cs="Arial"/>
          <w:sz w:val="22"/>
          <w:szCs w:val="22"/>
          <w:lang w:val="en-GB"/>
        </w:rPr>
        <w:t xml:space="preserve"> including behaviour</w:t>
      </w:r>
      <w:r w:rsidRPr="00843820">
        <w:rPr>
          <w:rFonts w:ascii="Arial" w:hAnsi="Arial" w:cs="Arial"/>
          <w:sz w:val="22"/>
          <w:szCs w:val="22"/>
          <w:lang w:val="en-GB"/>
        </w:rPr>
        <w:t xml:space="preserve"> </w:t>
      </w:r>
      <w:r w:rsidR="002608B2" w:rsidRPr="00843820">
        <w:rPr>
          <w:rFonts w:ascii="Arial" w:hAnsi="Arial" w:cs="Arial"/>
          <w:sz w:val="22"/>
          <w:szCs w:val="22"/>
          <w:lang w:val="en-GB"/>
        </w:rPr>
        <w:t>m</w:t>
      </w:r>
      <w:r w:rsidRPr="00843820">
        <w:rPr>
          <w:rFonts w:ascii="Arial" w:hAnsi="Arial" w:cs="Arial"/>
          <w:sz w:val="22"/>
          <w:szCs w:val="22"/>
          <w:lang w:val="en-GB"/>
        </w:rPr>
        <w:t>anagement</w:t>
      </w:r>
      <w:r w:rsidR="00D80207" w:rsidRPr="00843820">
        <w:rPr>
          <w:rFonts w:ascii="Arial" w:hAnsi="Arial" w:cs="Arial"/>
          <w:sz w:val="22"/>
          <w:szCs w:val="22"/>
          <w:lang w:val="en-GB"/>
        </w:rPr>
        <w:t xml:space="preserve"> and use</w:t>
      </w:r>
      <w:r w:rsidR="00F03A48" w:rsidRPr="00843820">
        <w:rPr>
          <w:rFonts w:ascii="Arial" w:hAnsi="Arial" w:cs="Arial"/>
          <w:sz w:val="22"/>
          <w:szCs w:val="22"/>
          <w:lang w:val="en-GB"/>
        </w:rPr>
        <w:t xml:space="preserve"> of physical intervention</w:t>
      </w:r>
      <w:r w:rsidR="00FF42D4" w:rsidRPr="00843820">
        <w:rPr>
          <w:rFonts w:ascii="Arial" w:hAnsi="Arial" w:cs="Arial"/>
          <w:sz w:val="22"/>
          <w:szCs w:val="22"/>
          <w:lang w:val="en-GB"/>
        </w:rPr>
        <w:t xml:space="preserve"> </w:t>
      </w:r>
    </w:p>
    <w:p w14:paraId="6D4AFD44" w14:textId="2336E556" w:rsidR="008C738A" w:rsidRPr="00A12CB2" w:rsidRDefault="008C738A" w:rsidP="00A12CB2">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Complaints  </w:t>
      </w:r>
    </w:p>
    <w:p w14:paraId="182E0B3F" w14:textId="18F32DAC" w:rsidR="00B0285B" w:rsidRPr="00843820" w:rsidRDefault="00B0285B"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Data protection and information sharing</w:t>
      </w:r>
    </w:p>
    <w:p w14:paraId="44506A7C" w14:textId="03508A16" w:rsidR="002244EE" w:rsidRPr="00843820" w:rsidRDefault="002244EE"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Emergency procedures</w:t>
      </w:r>
      <w:r w:rsidR="00CC1118" w:rsidRPr="00843820">
        <w:rPr>
          <w:rFonts w:ascii="Arial" w:hAnsi="Arial" w:cs="Arial"/>
          <w:sz w:val="22"/>
          <w:szCs w:val="22"/>
          <w:lang w:val="en-GB"/>
        </w:rPr>
        <w:t>,</w:t>
      </w:r>
      <w:r w:rsidRPr="00843820">
        <w:rPr>
          <w:rFonts w:ascii="Arial" w:hAnsi="Arial" w:cs="Arial"/>
          <w:sz w:val="22"/>
          <w:szCs w:val="22"/>
          <w:lang w:val="en-GB"/>
        </w:rPr>
        <w:t xml:space="preserve"> such as evacuations and lockdowns </w:t>
      </w:r>
    </w:p>
    <w:p w14:paraId="6E5D93AB" w14:textId="30F55A88"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Health and safety</w:t>
      </w:r>
    </w:p>
    <w:p w14:paraId="15A37473" w14:textId="7D67BEFD" w:rsidR="00056CD8" w:rsidRPr="00843820" w:rsidRDefault="00056CD8"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First aid and accidents</w:t>
      </w:r>
      <w:r w:rsidR="005F42DA" w:rsidRPr="00843820">
        <w:rPr>
          <w:rFonts w:ascii="Arial" w:hAnsi="Arial" w:cs="Arial"/>
          <w:sz w:val="22"/>
          <w:szCs w:val="22"/>
          <w:lang w:val="en-GB"/>
        </w:rPr>
        <w:t xml:space="preserve">, including medication and managing illness, </w:t>
      </w:r>
      <w:r w:rsidR="0067666B" w:rsidRPr="00843820">
        <w:rPr>
          <w:rFonts w:ascii="Arial" w:hAnsi="Arial" w:cs="Arial"/>
          <w:sz w:val="22"/>
          <w:szCs w:val="22"/>
          <w:lang w:val="en-GB"/>
        </w:rPr>
        <w:t xml:space="preserve">safer eating and </w:t>
      </w:r>
      <w:r w:rsidR="005F42DA" w:rsidRPr="00843820">
        <w:rPr>
          <w:rFonts w:ascii="Arial" w:hAnsi="Arial" w:cs="Arial"/>
          <w:sz w:val="22"/>
          <w:szCs w:val="22"/>
          <w:lang w:val="en-GB"/>
        </w:rPr>
        <w:t xml:space="preserve">allergies, </w:t>
      </w:r>
      <w:r w:rsidR="00BB29B2" w:rsidRPr="00843820">
        <w:rPr>
          <w:rFonts w:ascii="Arial" w:hAnsi="Arial" w:cs="Arial"/>
          <w:sz w:val="22"/>
          <w:szCs w:val="22"/>
          <w:lang w:val="en-GB"/>
        </w:rPr>
        <w:t>health</w:t>
      </w:r>
      <w:r w:rsidR="0067666B" w:rsidRPr="00843820">
        <w:rPr>
          <w:rFonts w:ascii="Arial" w:hAnsi="Arial" w:cs="Arial"/>
          <w:sz w:val="22"/>
          <w:szCs w:val="22"/>
          <w:lang w:val="en-GB"/>
        </w:rPr>
        <w:t xml:space="preserve"> and safety</w:t>
      </w:r>
      <w:r w:rsidR="005F42DA" w:rsidRPr="00843820">
        <w:rPr>
          <w:rFonts w:ascii="Arial" w:hAnsi="Arial" w:cs="Arial"/>
          <w:sz w:val="22"/>
          <w:szCs w:val="22"/>
          <w:lang w:val="en-GB"/>
        </w:rPr>
        <w:t>, and infection</w:t>
      </w:r>
    </w:p>
    <w:p w14:paraId="0697EE33" w14:textId="77777777"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Image use </w:t>
      </w:r>
    </w:p>
    <w:p w14:paraId="0577F8B8" w14:textId="488C47E3" w:rsidR="007275BF" w:rsidRPr="007275BF" w:rsidRDefault="00056CD8">
      <w:pPr>
        <w:numPr>
          <w:ilvl w:val="1"/>
          <w:numId w:val="11"/>
        </w:numPr>
        <w:ind w:left="1134" w:hanging="357"/>
        <w:rPr>
          <w:rFonts w:ascii="Arial" w:hAnsi="Arial" w:cs="Arial"/>
          <w:i/>
          <w:sz w:val="22"/>
          <w:szCs w:val="22"/>
          <w:lang w:val="en-GB"/>
        </w:rPr>
      </w:pPr>
      <w:r w:rsidRPr="007275BF">
        <w:rPr>
          <w:rFonts w:ascii="Arial" w:hAnsi="Arial" w:cs="Arial"/>
          <w:sz w:val="22"/>
          <w:szCs w:val="22"/>
          <w:lang w:val="en-GB"/>
        </w:rPr>
        <w:t>Managing allegations against staff</w:t>
      </w:r>
      <w:r w:rsidR="007275BF" w:rsidRPr="007275BF">
        <w:rPr>
          <w:rFonts w:ascii="Arial" w:hAnsi="Arial" w:cs="Arial"/>
          <w:sz w:val="22"/>
          <w:szCs w:val="22"/>
          <w:lang w:val="en-GB"/>
        </w:rPr>
        <w:t xml:space="preserve"> </w:t>
      </w:r>
    </w:p>
    <w:p w14:paraId="4147DE35" w14:textId="1BDE9DEB" w:rsidR="00477B64" w:rsidRPr="00A12CB2" w:rsidRDefault="00056CD8">
      <w:pPr>
        <w:numPr>
          <w:ilvl w:val="1"/>
          <w:numId w:val="11"/>
        </w:numPr>
        <w:ind w:left="1134" w:hanging="357"/>
        <w:rPr>
          <w:rFonts w:ascii="Arial" w:hAnsi="Arial" w:cs="Arial"/>
          <w:i/>
          <w:sz w:val="22"/>
          <w:szCs w:val="22"/>
          <w:lang w:val="en-GB"/>
        </w:rPr>
      </w:pPr>
      <w:r w:rsidRPr="00A12CB2">
        <w:rPr>
          <w:rFonts w:ascii="Arial" w:hAnsi="Arial" w:cs="Arial"/>
          <w:sz w:val="22"/>
          <w:szCs w:val="22"/>
          <w:lang w:val="en-GB"/>
        </w:rPr>
        <w:t xml:space="preserve">Mobile </w:t>
      </w:r>
      <w:r w:rsidR="00F41CE3" w:rsidRPr="00A12CB2">
        <w:rPr>
          <w:rFonts w:ascii="Arial" w:hAnsi="Arial" w:cs="Arial"/>
          <w:sz w:val="22"/>
          <w:szCs w:val="22"/>
          <w:lang w:val="en-GB"/>
        </w:rPr>
        <w:t xml:space="preserve">phones </w:t>
      </w:r>
      <w:r w:rsidR="001F0B2F" w:rsidRPr="00A12CB2">
        <w:rPr>
          <w:rFonts w:ascii="Arial" w:hAnsi="Arial" w:cs="Arial"/>
          <w:sz w:val="22"/>
          <w:szCs w:val="22"/>
          <w:lang w:val="en-GB"/>
        </w:rPr>
        <w:t xml:space="preserve">and smart </w:t>
      </w:r>
      <w:r w:rsidR="00BA37C0" w:rsidRPr="00A12CB2">
        <w:rPr>
          <w:rFonts w:ascii="Arial" w:hAnsi="Arial" w:cs="Arial"/>
          <w:sz w:val="22"/>
          <w:szCs w:val="22"/>
          <w:lang w:val="en-GB"/>
        </w:rPr>
        <w:t>devices</w:t>
      </w:r>
      <w:r w:rsidR="00E71C62" w:rsidRPr="00A12CB2">
        <w:rPr>
          <w:rFonts w:ascii="Arial" w:hAnsi="Arial" w:cs="Arial"/>
          <w:sz w:val="22"/>
          <w:szCs w:val="22"/>
          <w:lang w:val="en-GB"/>
        </w:rPr>
        <w:t xml:space="preserve"> </w:t>
      </w:r>
    </w:p>
    <w:p w14:paraId="545A0D7C" w14:textId="48AE9BE4" w:rsidR="00477B64" w:rsidRPr="00843820" w:rsidRDefault="00477B64"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Use of </w:t>
      </w:r>
      <w:r w:rsidR="00F133D6" w:rsidRPr="00843820">
        <w:rPr>
          <w:rFonts w:ascii="Arial" w:hAnsi="Arial" w:cs="Arial"/>
          <w:sz w:val="22"/>
          <w:szCs w:val="22"/>
          <w:lang w:val="en-GB"/>
        </w:rPr>
        <w:t xml:space="preserve">Generative </w:t>
      </w:r>
      <w:r w:rsidRPr="00843820">
        <w:rPr>
          <w:rFonts w:ascii="Arial" w:hAnsi="Arial" w:cs="Arial"/>
          <w:sz w:val="22"/>
          <w:szCs w:val="22"/>
          <w:lang w:val="en-GB"/>
        </w:rPr>
        <w:t>Artificial Intelligence (AI)</w:t>
      </w:r>
      <w:r w:rsidR="00702AAF" w:rsidRPr="00843820">
        <w:rPr>
          <w:rFonts w:ascii="Arial" w:hAnsi="Arial" w:cs="Arial"/>
          <w:sz w:val="22"/>
          <w:szCs w:val="22"/>
          <w:lang w:val="en-GB"/>
        </w:rPr>
        <w:t xml:space="preserve"> </w:t>
      </w:r>
    </w:p>
    <w:p w14:paraId="714EFD23" w14:textId="5F7CDDE9"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Personal and intimate care </w:t>
      </w:r>
    </w:p>
    <w:p w14:paraId="4E6CB9BD" w14:textId="4893052D"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Relationship, Sex and Health Education (RSHE)</w:t>
      </w:r>
      <w:r w:rsidR="00275BEE" w:rsidRPr="00843820">
        <w:rPr>
          <w:rFonts w:ascii="Arial" w:hAnsi="Arial" w:cs="Arial"/>
          <w:sz w:val="22"/>
          <w:szCs w:val="22"/>
          <w:lang w:val="en-GB"/>
        </w:rPr>
        <w:t xml:space="preserve"> </w:t>
      </w:r>
    </w:p>
    <w:p w14:paraId="46267786" w14:textId="20DD48BF" w:rsidR="00B0285B"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Risk assessments, such as school trips, use of technology</w:t>
      </w:r>
    </w:p>
    <w:p w14:paraId="33E5BA3F" w14:textId="77777777" w:rsidR="0090740F" w:rsidRPr="00843820" w:rsidRDefault="0090740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Safer recruitment </w:t>
      </w:r>
    </w:p>
    <w:p w14:paraId="58B6D37B" w14:textId="4B3A5FAC" w:rsidR="007157DF" w:rsidRPr="00843820" w:rsidRDefault="007157DF" w:rsidP="005C28E6">
      <w:pPr>
        <w:numPr>
          <w:ilvl w:val="1"/>
          <w:numId w:val="11"/>
        </w:numPr>
        <w:ind w:left="1134" w:hanging="357"/>
        <w:rPr>
          <w:rFonts w:ascii="Arial" w:hAnsi="Arial" w:cs="Arial"/>
          <w:b/>
          <w:i/>
          <w:color w:val="ED0000"/>
          <w:sz w:val="22"/>
          <w:szCs w:val="22"/>
        </w:rPr>
      </w:pPr>
      <w:r w:rsidRPr="00843820">
        <w:rPr>
          <w:rFonts w:ascii="Arial" w:hAnsi="Arial" w:cs="Arial"/>
          <w:sz w:val="22"/>
          <w:szCs w:val="22"/>
          <w:lang w:val="en-GB"/>
        </w:rPr>
        <w:lastRenderedPageBreak/>
        <w:t>Searching</w:t>
      </w:r>
      <w:r w:rsidR="006D051A" w:rsidRPr="00843820">
        <w:rPr>
          <w:rFonts w:ascii="Arial" w:hAnsi="Arial" w:cs="Arial"/>
          <w:sz w:val="22"/>
          <w:szCs w:val="22"/>
          <w:lang w:val="en-GB"/>
        </w:rPr>
        <w:t>,</w:t>
      </w:r>
      <w:r w:rsidRPr="00843820">
        <w:rPr>
          <w:rFonts w:ascii="Arial" w:hAnsi="Arial" w:cs="Arial"/>
          <w:sz w:val="22"/>
          <w:szCs w:val="22"/>
          <w:lang w:val="en-GB"/>
        </w:rPr>
        <w:t xml:space="preserve"> screening and confiscation</w:t>
      </w:r>
      <w:r w:rsidR="00022055" w:rsidRPr="00843820">
        <w:rPr>
          <w:rFonts w:ascii="Arial" w:hAnsi="Arial" w:cs="Arial"/>
          <w:b/>
          <w:i/>
          <w:color w:val="ED0000"/>
          <w:sz w:val="22"/>
          <w:szCs w:val="22"/>
        </w:rPr>
        <w:t>.</w:t>
      </w:r>
    </w:p>
    <w:p w14:paraId="64F4F730" w14:textId="085A2BA3" w:rsidR="00467279" w:rsidRPr="00A12CB2" w:rsidRDefault="00A12CB2" w:rsidP="000B591B">
      <w:pPr>
        <w:numPr>
          <w:ilvl w:val="1"/>
          <w:numId w:val="11"/>
        </w:numPr>
        <w:ind w:left="1134" w:hanging="357"/>
        <w:rPr>
          <w:rFonts w:ascii="Arial" w:hAnsi="Arial" w:cs="Arial"/>
          <w:sz w:val="22"/>
          <w:szCs w:val="22"/>
          <w:lang w:val="en-GB"/>
        </w:rPr>
      </w:pPr>
      <w:r w:rsidRPr="00A12CB2">
        <w:rPr>
          <w:rFonts w:ascii="Arial" w:hAnsi="Arial" w:cs="Arial"/>
          <w:sz w:val="22"/>
          <w:szCs w:val="22"/>
          <w:lang w:val="en-GB"/>
        </w:rPr>
        <w:t xml:space="preserve">DEALT </w:t>
      </w:r>
      <w:r w:rsidR="00C00DB9" w:rsidRPr="00A12CB2">
        <w:rPr>
          <w:rFonts w:ascii="Arial" w:hAnsi="Arial" w:cs="Arial"/>
          <w:sz w:val="22"/>
          <w:szCs w:val="22"/>
          <w:lang w:val="en-GB"/>
        </w:rPr>
        <w:t>code of conduct</w:t>
      </w:r>
    </w:p>
    <w:p w14:paraId="5B449666" w14:textId="1FF62730" w:rsidR="00EF3284" w:rsidRPr="00843820" w:rsidRDefault="00352F1C"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Whistle</w:t>
      </w:r>
      <w:r w:rsidR="006D4418" w:rsidRPr="00843820">
        <w:rPr>
          <w:rFonts w:ascii="Arial" w:hAnsi="Arial" w:cs="Arial"/>
          <w:sz w:val="22"/>
          <w:szCs w:val="22"/>
          <w:lang w:val="en-GB"/>
        </w:rPr>
        <w:t>b</w:t>
      </w:r>
      <w:r w:rsidRPr="00843820">
        <w:rPr>
          <w:rFonts w:ascii="Arial" w:hAnsi="Arial" w:cs="Arial"/>
          <w:sz w:val="22"/>
          <w:szCs w:val="22"/>
          <w:lang w:val="en-GB"/>
        </w:rPr>
        <w:t xml:space="preserve">lowing </w:t>
      </w:r>
    </w:p>
    <w:p w14:paraId="31C764EA" w14:textId="77777777" w:rsidR="00112EE7" w:rsidRPr="00843820" w:rsidRDefault="00112EE7" w:rsidP="005C28E6">
      <w:pPr>
        <w:ind w:left="1134"/>
        <w:rPr>
          <w:rFonts w:ascii="Arial" w:hAnsi="Arial" w:cs="Arial"/>
          <w:sz w:val="26"/>
          <w:szCs w:val="26"/>
          <w:lang w:val="en-GB"/>
        </w:rPr>
      </w:pPr>
    </w:p>
    <w:p w14:paraId="5E4CB751" w14:textId="510CF202" w:rsidR="003448C0" w:rsidRPr="00843820" w:rsidRDefault="00112EE7" w:rsidP="005C28E6">
      <w:pPr>
        <w:rPr>
          <w:rFonts w:ascii="Arial" w:hAnsi="Arial" w:cs="Arial"/>
          <w:b/>
          <w:bCs/>
          <w:sz w:val="24"/>
          <w:szCs w:val="24"/>
        </w:rPr>
      </w:pPr>
      <w:r w:rsidRPr="00843820">
        <w:rPr>
          <w:rFonts w:ascii="Arial" w:hAnsi="Arial" w:cs="Arial"/>
          <w:b/>
          <w:sz w:val="24"/>
          <w:szCs w:val="24"/>
        </w:rPr>
        <w:t xml:space="preserve">Supporting Guidance </w:t>
      </w:r>
      <w:r w:rsidRPr="00843820">
        <w:rPr>
          <w:rFonts w:ascii="Arial" w:hAnsi="Arial" w:cs="Arial"/>
          <w:b/>
          <w:bCs/>
          <w:sz w:val="24"/>
          <w:szCs w:val="24"/>
        </w:rPr>
        <w:t>to be read and followed alongside this document</w:t>
      </w:r>
    </w:p>
    <w:p w14:paraId="67E71C5A" w14:textId="77777777" w:rsidR="002405EE" w:rsidRPr="00843820" w:rsidRDefault="002405EE" w:rsidP="005C28E6">
      <w:pPr>
        <w:rPr>
          <w:rFonts w:ascii="Arial" w:hAnsi="Arial" w:cs="Arial"/>
          <w:b/>
          <w:bCs/>
          <w:sz w:val="24"/>
          <w:szCs w:val="24"/>
        </w:rPr>
      </w:pPr>
    </w:p>
    <w:p w14:paraId="7AD8E8DC" w14:textId="6B60AD9E" w:rsidR="00112EE7" w:rsidRPr="00843820" w:rsidRDefault="00112EE7" w:rsidP="005C28E6">
      <w:pPr>
        <w:numPr>
          <w:ilvl w:val="0"/>
          <w:numId w:val="70"/>
        </w:numPr>
        <w:rPr>
          <w:rFonts w:ascii="Arial" w:hAnsi="Arial" w:cs="Arial"/>
          <w:sz w:val="22"/>
          <w:szCs w:val="22"/>
        </w:rPr>
      </w:pPr>
      <w:r w:rsidRPr="00843820">
        <w:rPr>
          <w:rFonts w:ascii="Arial" w:hAnsi="Arial" w:cs="Arial"/>
          <w:sz w:val="22"/>
          <w:szCs w:val="22"/>
        </w:rPr>
        <w:t xml:space="preserve">Guidance for Safer Working Practice for Adults who Work with Children and Young People in Education Settings - </w:t>
      </w:r>
      <w:hyperlink r:id="rId39" w:history="1">
        <w:r w:rsidRPr="00843820">
          <w:rPr>
            <w:rStyle w:val="Hyperlink"/>
            <w:rFonts w:ascii="Arial" w:hAnsi="Arial" w:cs="Arial"/>
            <w:sz w:val="22"/>
            <w:szCs w:val="22"/>
          </w:rPr>
          <w:t>Safer Recruitment Consortium</w:t>
        </w:r>
      </w:hyperlink>
    </w:p>
    <w:p w14:paraId="6E6A39C1" w14:textId="6FAD3066" w:rsidR="00112EE7" w:rsidRPr="00843820" w:rsidRDefault="00D83C1B" w:rsidP="005C28E6">
      <w:pPr>
        <w:numPr>
          <w:ilvl w:val="0"/>
          <w:numId w:val="70"/>
        </w:numPr>
        <w:rPr>
          <w:rFonts w:ascii="Arial" w:hAnsi="Arial" w:cs="Arial"/>
          <w:sz w:val="22"/>
          <w:szCs w:val="22"/>
        </w:rPr>
      </w:pPr>
      <w:hyperlink r:id="rId40" w:history="1">
        <w:r w:rsidR="00112EE7" w:rsidRPr="00843820">
          <w:rPr>
            <w:rStyle w:val="Hyperlink"/>
            <w:rFonts w:ascii="Arial" w:hAnsi="Arial" w:cs="Arial"/>
            <w:sz w:val="22"/>
            <w:szCs w:val="22"/>
          </w:rPr>
          <w:t>What to do if you are worried a child is being abused</w:t>
        </w:r>
      </w:hyperlink>
      <w:r w:rsidR="00112EE7" w:rsidRPr="00843820">
        <w:rPr>
          <w:rFonts w:ascii="Arial" w:hAnsi="Arial" w:cs="Arial"/>
          <w:sz w:val="22"/>
          <w:szCs w:val="22"/>
        </w:rPr>
        <w:t xml:space="preserve"> </w:t>
      </w:r>
    </w:p>
    <w:p w14:paraId="7C368870" w14:textId="5618277C" w:rsidR="00112EE7" w:rsidRPr="00843820" w:rsidRDefault="00D83C1B" w:rsidP="005C28E6">
      <w:pPr>
        <w:numPr>
          <w:ilvl w:val="0"/>
          <w:numId w:val="70"/>
        </w:numPr>
        <w:rPr>
          <w:rFonts w:ascii="Arial" w:hAnsi="Arial" w:cs="Arial"/>
          <w:sz w:val="22"/>
          <w:szCs w:val="22"/>
        </w:rPr>
      </w:pPr>
      <w:hyperlink r:id="rId41" w:history="1">
        <w:r w:rsidR="00112EE7" w:rsidRPr="00843820">
          <w:rPr>
            <w:rStyle w:val="Hyperlink"/>
            <w:rFonts w:ascii="Arial" w:hAnsi="Arial" w:cs="Arial"/>
            <w:sz w:val="22"/>
            <w:szCs w:val="22"/>
          </w:rPr>
          <w:t>Early Years Foundation Stage</w:t>
        </w:r>
        <w:r w:rsidR="009F1A86" w:rsidRPr="00843820">
          <w:rPr>
            <w:rStyle w:val="Hyperlink"/>
            <w:rFonts w:ascii="Arial" w:hAnsi="Arial" w:cs="Arial"/>
            <w:sz w:val="22"/>
            <w:szCs w:val="22"/>
          </w:rPr>
          <w:t xml:space="preserve"> (EYFS) Statutory Framework</w:t>
        </w:r>
        <w:r w:rsidR="00465320" w:rsidRPr="00843820">
          <w:rPr>
            <w:rStyle w:val="Hyperlink"/>
            <w:rFonts w:ascii="Arial" w:hAnsi="Arial" w:cs="Arial"/>
            <w:sz w:val="22"/>
            <w:szCs w:val="22"/>
          </w:rPr>
          <w:t xml:space="preserve">: </w:t>
        </w:r>
        <w:r w:rsidR="009F1A86" w:rsidRPr="00843820">
          <w:rPr>
            <w:rStyle w:val="Hyperlink"/>
            <w:rFonts w:ascii="Arial" w:hAnsi="Arial" w:cs="Arial"/>
            <w:sz w:val="22"/>
            <w:szCs w:val="22"/>
          </w:rPr>
          <w:t xml:space="preserve">The </w:t>
        </w:r>
        <w:r w:rsidR="00465320" w:rsidRPr="00843820">
          <w:rPr>
            <w:rStyle w:val="Hyperlink"/>
            <w:rFonts w:ascii="Arial" w:hAnsi="Arial" w:cs="Arial"/>
            <w:sz w:val="22"/>
            <w:szCs w:val="22"/>
          </w:rPr>
          <w:t>Safeguarding and</w:t>
        </w:r>
        <w:r w:rsidR="00112EE7" w:rsidRPr="00843820">
          <w:rPr>
            <w:rStyle w:val="Hyperlink"/>
            <w:rFonts w:ascii="Arial" w:hAnsi="Arial" w:cs="Arial"/>
            <w:sz w:val="22"/>
            <w:szCs w:val="22"/>
          </w:rPr>
          <w:t xml:space="preserve"> Welfare Requirements</w:t>
        </w:r>
      </w:hyperlink>
      <w:r w:rsidR="00EB4EF7" w:rsidRPr="00843820">
        <w:rPr>
          <w:rFonts w:ascii="Arial" w:hAnsi="Arial" w:cs="Arial"/>
          <w:i/>
          <w:sz w:val="22"/>
          <w:szCs w:val="22"/>
        </w:rPr>
        <w:t xml:space="preserve"> </w:t>
      </w:r>
    </w:p>
    <w:p w14:paraId="1EF28EB8" w14:textId="77777777" w:rsidR="00112EE7" w:rsidRPr="00843820" w:rsidRDefault="00112EE7" w:rsidP="005C28E6">
      <w:pPr>
        <w:rPr>
          <w:rFonts w:ascii="Arial" w:hAnsi="Arial" w:cs="Arial"/>
          <w:i/>
          <w:color w:val="008000"/>
          <w:sz w:val="22"/>
          <w:szCs w:val="22"/>
        </w:rPr>
      </w:pPr>
    </w:p>
    <w:p w14:paraId="0AF345BF" w14:textId="06DA9A37" w:rsidR="00112EE7" w:rsidRPr="00843820" w:rsidRDefault="00112EE7" w:rsidP="005C28E6">
      <w:pPr>
        <w:numPr>
          <w:ilvl w:val="0"/>
          <w:numId w:val="71"/>
        </w:numPr>
        <w:rPr>
          <w:rFonts w:ascii="Arial" w:hAnsi="Arial" w:cs="Arial"/>
          <w:color w:val="0057B9"/>
          <w:sz w:val="22"/>
          <w:szCs w:val="22"/>
          <w:lang w:val="en-GB"/>
        </w:rPr>
      </w:pPr>
      <w:r w:rsidRPr="00843820">
        <w:rPr>
          <w:rFonts w:ascii="Arial" w:hAnsi="Arial" w:cs="Arial"/>
          <w:bCs/>
          <w:sz w:val="22"/>
          <w:szCs w:val="22"/>
        </w:rPr>
        <w:t xml:space="preserve">These documents can be found </w:t>
      </w:r>
      <w:r w:rsidR="00A12CB2">
        <w:rPr>
          <w:rFonts w:ascii="Arial" w:hAnsi="Arial" w:cs="Arial"/>
          <w:bCs/>
          <w:sz w:val="22"/>
          <w:szCs w:val="22"/>
        </w:rPr>
        <w:t>on the school network</w:t>
      </w:r>
    </w:p>
    <w:p w14:paraId="5AFF5BC5" w14:textId="77777777" w:rsidR="00B17BAC" w:rsidRPr="00843820" w:rsidRDefault="00B17BAC" w:rsidP="005C28E6">
      <w:pPr>
        <w:rPr>
          <w:rFonts w:ascii="Arial" w:hAnsi="Arial" w:cs="Arial"/>
          <w:b/>
          <w:iCs/>
          <w:color w:val="ED0000"/>
          <w:sz w:val="22"/>
          <w:szCs w:val="22"/>
        </w:rPr>
      </w:pPr>
    </w:p>
    <w:p w14:paraId="76E41574" w14:textId="77777777" w:rsidR="00151E54" w:rsidRPr="00843820" w:rsidRDefault="00151E54" w:rsidP="005C28E6">
      <w:pPr>
        <w:rPr>
          <w:rFonts w:ascii="Arial" w:hAnsi="Arial" w:cs="Arial"/>
          <w:sz w:val="22"/>
          <w:szCs w:val="22"/>
          <w:lang w:val="en-GB"/>
        </w:rPr>
      </w:pPr>
    </w:p>
    <w:p w14:paraId="72D54A08" w14:textId="779CBF62" w:rsidR="005A7349" w:rsidRPr="00843820" w:rsidRDefault="00124ACD" w:rsidP="005C28E6">
      <w:pPr>
        <w:pStyle w:val="Heading2"/>
        <w:numPr>
          <w:ilvl w:val="1"/>
          <w:numId w:val="81"/>
        </w:numPr>
        <w:rPr>
          <w:rFonts w:cs="Arial"/>
          <w:b/>
          <w:bCs/>
        </w:rPr>
      </w:pPr>
      <w:r>
        <w:rPr>
          <w:rFonts w:cs="Arial"/>
          <w:b/>
          <w:bCs/>
        </w:rPr>
        <w:t xml:space="preserve"> </w:t>
      </w:r>
      <w:bookmarkStart w:id="41" w:name="_Toc237083651"/>
      <w:r w:rsidR="005A7349" w:rsidRPr="00843820">
        <w:rPr>
          <w:rFonts w:cs="Arial"/>
          <w:b/>
          <w:bCs/>
        </w:rPr>
        <w:t xml:space="preserve">Policy </w:t>
      </w:r>
      <w:r w:rsidR="00B32497" w:rsidRPr="00843820">
        <w:rPr>
          <w:rFonts w:cs="Arial"/>
          <w:b/>
          <w:bCs/>
        </w:rPr>
        <w:t>compliance, monitoring and review</w:t>
      </w:r>
      <w:bookmarkEnd w:id="41"/>
    </w:p>
    <w:p w14:paraId="097DAEB1" w14:textId="77777777" w:rsidR="00A5055F" w:rsidRPr="00843820" w:rsidRDefault="00A5055F" w:rsidP="005C28E6">
      <w:pPr>
        <w:rPr>
          <w:rFonts w:ascii="Arial" w:hAnsi="Arial" w:cs="Arial"/>
          <w:lang w:val="en-GB"/>
        </w:rPr>
      </w:pPr>
    </w:p>
    <w:p w14:paraId="2232CAE5" w14:textId="0027C8C1" w:rsidR="00191AB5" w:rsidRPr="00A12CB2" w:rsidRDefault="00A12CB2" w:rsidP="005C28E6">
      <w:pPr>
        <w:numPr>
          <w:ilvl w:val="0"/>
          <w:numId w:val="10"/>
        </w:numPr>
        <w:ind w:left="425" w:hanging="357"/>
        <w:rPr>
          <w:rFonts w:ascii="Arial" w:hAnsi="Arial" w:cs="Arial"/>
          <w:sz w:val="22"/>
          <w:szCs w:val="22"/>
          <w:lang w:val="en-GB"/>
        </w:rPr>
      </w:pPr>
      <w:r w:rsidRPr="00A12CB2">
        <w:rPr>
          <w:rFonts w:ascii="Arial" w:hAnsi="Arial" w:cs="Arial"/>
          <w:sz w:val="22"/>
          <w:szCs w:val="22"/>
          <w:lang w:val="en-GB"/>
        </w:rPr>
        <w:t xml:space="preserve">The CEO of DEALT </w:t>
      </w:r>
      <w:r w:rsidR="007C090B" w:rsidRPr="00A12CB2">
        <w:rPr>
          <w:rFonts w:ascii="Arial" w:hAnsi="Arial" w:cs="Arial"/>
          <w:sz w:val="22"/>
          <w:szCs w:val="22"/>
          <w:lang w:val="en-GB"/>
        </w:rPr>
        <w:t xml:space="preserve">will review this policy </w:t>
      </w:r>
      <w:r w:rsidR="004801FB" w:rsidRPr="00A12CB2">
        <w:rPr>
          <w:rFonts w:ascii="Arial" w:hAnsi="Arial" w:cs="Arial"/>
          <w:sz w:val="22"/>
          <w:szCs w:val="22"/>
          <w:lang w:val="en-GB"/>
        </w:rPr>
        <w:t xml:space="preserve">at least annually </w:t>
      </w:r>
      <w:r w:rsidR="003E46C5" w:rsidRPr="00A12CB2">
        <w:rPr>
          <w:rFonts w:ascii="Arial" w:hAnsi="Arial" w:cs="Arial"/>
          <w:sz w:val="22"/>
          <w:szCs w:val="22"/>
          <w:lang w:val="en-GB"/>
        </w:rPr>
        <w:t xml:space="preserve">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 </w:t>
      </w:r>
      <w:r w:rsidRPr="00A12CB2">
        <w:rPr>
          <w:rFonts w:ascii="Arial" w:hAnsi="Arial" w:cs="Arial"/>
          <w:sz w:val="22"/>
          <w:szCs w:val="22"/>
          <w:lang w:val="en-GB"/>
        </w:rPr>
        <w:t xml:space="preserve">DEALT’s </w:t>
      </w:r>
      <w:r w:rsidR="003E46C5" w:rsidRPr="00A12CB2">
        <w:rPr>
          <w:rFonts w:ascii="Arial" w:hAnsi="Arial" w:cs="Arial"/>
          <w:sz w:val="22"/>
          <w:szCs w:val="22"/>
          <w:lang w:val="en-GB"/>
        </w:rPr>
        <w:t>procedures</w:t>
      </w:r>
      <w:r w:rsidR="007C090B" w:rsidRPr="00A12CB2">
        <w:rPr>
          <w:rFonts w:ascii="Arial" w:hAnsi="Arial" w:cs="Arial"/>
          <w:sz w:val="22"/>
          <w:szCs w:val="22"/>
          <w:lang w:val="en-GB"/>
        </w:rPr>
        <w:t>.</w:t>
      </w:r>
    </w:p>
    <w:p w14:paraId="70036662" w14:textId="77777777" w:rsidR="00191AB5" w:rsidRPr="00A12CB2" w:rsidRDefault="00191AB5" w:rsidP="005C28E6">
      <w:pPr>
        <w:ind w:left="425"/>
        <w:rPr>
          <w:rFonts w:ascii="Arial" w:hAnsi="Arial" w:cs="Arial"/>
          <w:sz w:val="22"/>
          <w:szCs w:val="22"/>
          <w:lang w:val="en-GB"/>
        </w:rPr>
      </w:pPr>
    </w:p>
    <w:p w14:paraId="527803F9" w14:textId="227FF14C" w:rsidR="00A41B1F" w:rsidRPr="00A12CB2" w:rsidRDefault="00191AB5" w:rsidP="005C28E6">
      <w:pPr>
        <w:numPr>
          <w:ilvl w:val="0"/>
          <w:numId w:val="10"/>
        </w:numPr>
        <w:ind w:left="426" w:hanging="357"/>
        <w:rPr>
          <w:rFonts w:ascii="Arial" w:hAnsi="Arial" w:cs="Arial"/>
          <w:sz w:val="22"/>
          <w:szCs w:val="22"/>
        </w:rPr>
      </w:pPr>
      <w:r w:rsidRPr="00A12CB2">
        <w:rPr>
          <w:rFonts w:ascii="Arial" w:hAnsi="Arial" w:cs="Arial"/>
          <w:sz w:val="22"/>
          <w:szCs w:val="22"/>
          <w:lang w:val="en-GB"/>
        </w:rPr>
        <w:t>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w:t>
      </w:r>
      <w:r w:rsidR="00A12CB2" w:rsidRPr="00A12CB2">
        <w:rPr>
          <w:rFonts w:ascii="Arial" w:hAnsi="Arial" w:cs="Arial"/>
          <w:sz w:val="22"/>
          <w:szCs w:val="22"/>
          <w:lang w:val="en-GB"/>
        </w:rPr>
        <w:t xml:space="preserve"> on Governor Hub.</w:t>
      </w:r>
    </w:p>
    <w:p w14:paraId="613D55C0" w14:textId="77777777" w:rsidR="00A41B1F" w:rsidRDefault="00A41B1F" w:rsidP="005C28E6">
      <w:pPr>
        <w:pStyle w:val="ListParagraph"/>
        <w:rPr>
          <w:rFonts w:ascii="Segoe UI" w:hAnsi="Segoe UI" w:cs="Segoe UI"/>
          <w:sz w:val="21"/>
          <w:szCs w:val="21"/>
          <w:lang w:val="en-GB"/>
        </w:rPr>
      </w:pPr>
    </w:p>
    <w:p w14:paraId="6FAD2325" w14:textId="022783EE" w:rsidR="00A41B1F" w:rsidRPr="00A12CB2" w:rsidRDefault="00A41B1F" w:rsidP="005C28E6">
      <w:pPr>
        <w:numPr>
          <w:ilvl w:val="0"/>
          <w:numId w:val="10"/>
        </w:numPr>
        <w:ind w:left="426" w:hanging="357"/>
        <w:rPr>
          <w:rFonts w:ascii="Arial" w:hAnsi="Arial" w:cs="Arial"/>
          <w:sz w:val="22"/>
          <w:szCs w:val="22"/>
          <w:lang w:val="en-GB"/>
        </w:rPr>
      </w:pPr>
      <w:r w:rsidRPr="00A12CB2">
        <w:rPr>
          <w:rFonts w:ascii="Arial" w:hAnsi="Arial" w:cs="Arial"/>
          <w:sz w:val="22"/>
          <w:szCs w:val="22"/>
          <w:lang w:val="en-GB"/>
        </w:rPr>
        <w:t xml:space="preserve">The </w:t>
      </w:r>
      <w:r w:rsidR="00A12CB2" w:rsidRPr="00A12CB2">
        <w:rPr>
          <w:rFonts w:ascii="Arial" w:hAnsi="Arial" w:cs="Arial"/>
          <w:sz w:val="22"/>
          <w:szCs w:val="22"/>
          <w:lang w:val="en-GB"/>
        </w:rPr>
        <w:t>Local Governing Board</w:t>
      </w:r>
      <w:r w:rsidRPr="00A12CB2">
        <w:rPr>
          <w:rFonts w:ascii="Arial" w:hAnsi="Arial" w:cs="Arial"/>
          <w:sz w:val="22"/>
          <w:szCs w:val="22"/>
          <w:lang w:val="en-GB"/>
        </w:rPr>
        <w:t>, working with the senior leadership team and DSL, will ensure mechanisms are in place to support all staff to understand and discharge their safeguarding roles and responsibilities as set out in Part one of KCSIE.</w:t>
      </w:r>
    </w:p>
    <w:p w14:paraId="6EF539F6" w14:textId="77777777" w:rsidR="007E79C3" w:rsidRPr="00A12CB2" w:rsidRDefault="007E79C3" w:rsidP="005C28E6">
      <w:pPr>
        <w:jc w:val="both"/>
        <w:rPr>
          <w:rFonts w:ascii="Arial" w:hAnsi="Arial" w:cs="Arial"/>
          <w:sz w:val="22"/>
          <w:szCs w:val="22"/>
        </w:rPr>
      </w:pPr>
    </w:p>
    <w:p w14:paraId="5AA7ADE3" w14:textId="6F98DB0B" w:rsidR="00567EB2" w:rsidRPr="00A12CB2" w:rsidRDefault="00C06064" w:rsidP="005C28E6">
      <w:pPr>
        <w:pStyle w:val="NoSpacing"/>
        <w:numPr>
          <w:ilvl w:val="0"/>
          <w:numId w:val="10"/>
        </w:numPr>
        <w:ind w:left="426"/>
        <w:rPr>
          <w:rFonts w:ascii="Arial" w:hAnsi="Arial" w:cs="Arial"/>
        </w:rPr>
      </w:pPr>
      <w:r w:rsidRPr="00A12CB2">
        <w:rPr>
          <w:rFonts w:ascii="Arial" w:hAnsi="Arial" w:cs="Arial"/>
        </w:rPr>
        <w:t xml:space="preserve">Parents/carers can obtain a copy of the </w:t>
      </w:r>
      <w:r w:rsidR="00A12CB2" w:rsidRPr="00A12CB2">
        <w:rPr>
          <w:rFonts w:ascii="Arial" w:eastAsia="Times New Roman" w:hAnsi="Arial" w:cs="Arial"/>
          <w:lang w:eastAsia="en-GB"/>
        </w:rPr>
        <w:t>DEALT</w:t>
      </w:r>
      <w:r w:rsidRPr="00A12CB2">
        <w:rPr>
          <w:rFonts w:ascii="Arial" w:hAnsi="Arial" w:cs="Arial"/>
        </w:rPr>
        <w:t xml:space="preserve"> Child Protection Policy and other related policies on request</w:t>
      </w:r>
      <w:r w:rsidR="007437C2" w:rsidRPr="00A12CB2">
        <w:rPr>
          <w:rFonts w:ascii="Arial" w:hAnsi="Arial" w:cs="Arial"/>
        </w:rPr>
        <w:t xml:space="preserve">. </w:t>
      </w:r>
      <w:r w:rsidR="00294BCC" w:rsidRPr="00A12CB2">
        <w:rPr>
          <w:rFonts w:ascii="Arial" w:hAnsi="Arial" w:cs="Arial"/>
        </w:rPr>
        <w:t>These policies can also be viewed via the</w:t>
      </w:r>
      <w:r w:rsidRPr="00A12CB2">
        <w:rPr>
          <w:rFonts w:ascii="Arial" w:hAnsi="Arial" w:cs="Arial"/>
        </w:rPr>
        <w:t xml:space="preserve"> </w:t>
      </w:r>
      <w:r w:rsidR="00A12CB2" w:rsidRPr="00A12CB2">
        <w:rPr>
          <w:rFonts w:ascii="Arial" w:eastAsia="Times New Roman" w:hAnsi="Arial" w:cs="Arial"/>
          <w:lang w:eastAsia="en-GB"/>
        </w:rPr>
        <w:t>DEALT</w:t>
      </w:r>
      <w:r w:rsidRPr="00A12CB2">
        <w:rPr>
          <w:rFonts w:ascii="Arial" w:hAnsi="Arial" w:cs="Arial"/>
        </w:rPr>
        <w:t xml:space="preserve"> website</w:t>
      </w:r>
      <w:r w:rsidR="00A12CB2" w:rsidRPr="00A12CB2">
        <w:rPr>
          <w:rFonts w:ascii="Arial" w:hAnsi="Arial" w:cs="Arial"/>
        </w:rPr>
        <w:t>.</w:t>
      </w:r>
    </w:p>
    <w:p w14:paraId="6DC6D6C5" w14:textId="36255E8E" w:rsidR="00567EB2" w:rsidRPr="00843820" w:rsidRDefault="00567EB2" w:rsidP="005C28E6">
      <w:pPr>
        <w:ind w:left="426"/>
        <w:jc w:val="both"/>
        <w:rPr>
          <w:rFonts w:ascii="Arial" w:hAnsi="Arial" w:cs="Arial"/>
          <w:sz w:val="22"/>
          <w:szCs w:val="22"/>
        </w:rPr>
      </w:pPr>
    </w:p>
    <w:p w14:paraId="0486DD4F" w14:textId="650ACC17" w:rsidR="005A7349" w:rsidRPr="00A12CB2" w:rsidRDefault="00567EB2" w:rsidP="005C28E6">
      <w:pPr>
        <w:numPr>
          <w:ilvl w:val="0"/>
          <w:numId w:val="10"/>
        </w:numPr>
        <w:ind w:left="425" w:hanging="357"/>
        <w:rPr>
          <w:rFonts w:ascii="Arial" w:hAnsi="Arial" w:cs="Arial"/>
          <w:sz w:val="22"/>
          <w:szCs w:val="24"/>
        </w:rPr>
      </w:pPr>
      <w:r w:rsidRPr="00A12CB2">
        <w:rPr>
          <w:rFonts w:ascii="Arial" w:hAnsi="Arial" w:cs="Arial"/>
          <w:sz w:val="22"/>
          <w:szCs w:val="24"/>
        </w:rPr>
        <w:t xml:space="preserve">The policy forms part of our </w:t>
      </w:r>
      <w:r w:rsidR="002A4C3D" w:rsidRPr="00A12CB2">
        <w:rPr>
          <w:rFonts w:ascii="Arial" w:hAnsi="Arial" w:cs="Arial"/>
          <w:sz w:val="22"/>
          <w:szCs w:val="22"/>
          <w:lang w:val="en-GB"/>
        </w:rPr>
        <w:t>safeguarding arrangements</w:t>
      </w:r>
      <w:r w:rsidRPr="00A12CB2">
        <w:rPr>
          <w:rFonts w:ascii="Arial" w:hAnsi="Arial" w:cs="Arial"/>
          <w:sz w:val="22"/>
          <w:szCs w:val="24"/>
        </w:rPr>
        <w:t xml:space="preserve"> and will be reviewed annually</w:t>
      </w:r>
      <w:r w:rsidR="005A7349" w:rsidRPr="00A12CB2">
        <w:rPr>
          <w:rFonts w:ascii="Arial" w:hAnsi="Arial" w:cs="Arial"/>
          <w:sz w:val="22"/>
          <w:szCs w:val="22"/>
          <w:lang w:val="en-GB"/>
        </w:rPr>
        <w:t xml:space="preserve"> by the </w:t>
      </w:r>
      <w:r w:rsidR="00A12CB2" w:rsidRPr="00A12CB2">
        <w:rPr>
          <w:rFonts w:ascii="Arial" w:hAnsi="Arial" w:cs="Arial"/>
          <w:sz w:val="22"/>
          <w:szCs w:val="22"/>
          <w:lang w:val="en-GB"/>
        </w:rPr>
        <w:t>Trustees</w:t>
      </w:r>
      <w:r w:rsidR="007437C2" w:rsidRPr="00A12CB2">
        <w:rPr>
          <w:rFonts w:ascii="Arial" w:hAnsi="Arial" w:cs="Arial"/>
          <w:sz w:val="22"/>
        </w:rPr>
        <w:t xml:space="preserve"> </w:t>
      </w:r>
      <w:r w:rsidR="005A7349" w:rsidRPr="00A12CB2">
        <w:rPr>
          <w:rFonts w:ascii="Arial" w:hAnsi="Arial" w:cs="Arial"/>
          <w:sz w:val="22"/>
          <w:szCs w:val="22"/>
          <w:lang w:val="en-GB"/>
        </w:rPr>
        <w:t>wh</w:t>
      </w:r>
      <w:r w:rsidR="00011FBC" w:rsidRPr="00A12CB2">
        <w:rPr>
          <w:rFonts w:ascii="Arial" w:hAnsi="Arial" w:cs="Arial"/>
          <w:sz w:val="22"/>
          <w:szCs w:val="22"/>
          <w:lang w:val="en-GB"/>
        </w:rPr>
        <w:t>o</w:t>
      </w:r>
      <w:r w:rsidR="005A7349" w:rsidRPr="00A12CB2">
        <w:rPr>
          <w:rFonts w:ascii="Arial" w:hAnsi="Arial" w:cs="Arial"/>
          <w:sz w:val="22"/>
          <w:szCs w:val="22"/>
          <w:lang w:val="en-GB"/>
        </w:rPr>
        <w:t xml:space="preserve"> ha</w:t>
      </w:r>
      <w:r w:rsidR="00161CDB" w:rsidRPr="00A12CB2">
        <w:rPr>
          <w:rFonts w:ascii="Arial" w:hAnsi="Arial" w:cs="Arial"/>
          <w:sz w:val="22"/>
          <w:szCs w:val="22"/>
          <w:lang w:val="en-GB"/>
        </w:rPr>
        <w:t>ve</w:t>
      </w:r>
      <w:r w:rsidR="005A7349" w:rsidRPr="00A12CB2">
        <w:rPr>
          <w:rFonts w:ascii="Arial" w:hAnsi="Arial" w:cs="Arial"/>
          <w:sz w:val="22"/>
          <w:szCs w:val="22"/>
          <w:lang w:val="en-GB"/>
        </w:rPr>
        <w:t xml:space="preserve"> responsibility for oversight of safeguarding and child protection systems. </w:t>
      </w:r>
    </w:p>
    <w:p w14:paraId="5D09B4EA" w14:textId="77777777" w:rsidR="0026047E" w:rsidRPr="00A12CB2" w:rsidRDefault="0026047E" w:rsidP="005C28E6">
      <w:pPr>
        <w:ind w:left="426"/>
        <w:rPr>
          <w:rFonts w:ascii="Arial" w:hAnsi="Arial" w:cs="Arial"/>
          <w:sz w:val="22"/>
          <w:szCs w:val="22"/>
        </w:rPr>
      </w:pPr>
    </w:p>
    <w:p w14:paraId="4BB1EC76" w14:textId="46930F00" w:rsidR="00B842BA" w:rsidRPr="00A12CB2" w:rsidRDefault="005A7349" w:rsidP="005C28E6">
      <w:pPr>
        <w:keepNext/>
        <w:keepLines/>
        <w:numPr>
          <w:ilvl w:val="0"/>
          <w:numId w:val="10"/>
        </w:numPr>
        <w:ind w:left="425" w:hanging="357"/>
        <w:rPr>
          <w:rFonts w:ascii="Arial" w:hAnsi="Arial" w:cs="Arial"/>
          <w:sz w:val="22"/>
          <w:szCs w:val="22"/>
          <w:lang w:val="en-GB"/>
        </w:rPr>
      </w:pPr>
      <w:r w:rsidRPr="00A12CB2">
        <w:rPr>
          <w:rFonts w:ascii="Arial" w:hAnsi="Arial" w:cs="Arial"/>
          <w:sz w:val="22"/>
          <w:szCs w:val="22"/>
          <w:lang w:val="en-GB"/>
        </w:rPr>
        <w:t>The Designated Safeguarding Lead</w:t>
      </w:r>
      <w:r w:rsidR="00FE44C2" w:rsidRPr="00A12CB2">
        <w:rPr>
          <w:rFonts w:ascii="Arial" w:hAnsi="Arial" w:cs="Arial"/>
          <w:sz w:val="22"/>
          <w:szCs w:val="22"/>
          <w:lang w:val="en-GB"/>
        </w:rPr>
        <w:t xml:space="preserve"> (DSL)</w:t>
      </w:r>
      <w:r w:rsidR="00A12CB2" w:rsidRPr="00A12CB2">
        <w:rPr>
          <w:rFonts w:ascii="Arial" w:hAnsi="Arial" w:cs="Arial"/>
          <w:sz w:val="22"/>
          <w:szCs w:val="22"/>
          <w:lang w:val="en-GB"/>
        </w:rPr>
        <w:t xml:space="preserve">, </w:t>
      </w:r>
      <w:r w:rsidR="00106F94" w:rsidRPr="00A12CB2">
        <w:rPr>
          <w:rFonts w:ascii="Arial" w:hAnsi="Arial" w:cs="Arial"/>
          <w:sz w:val="22"/>
          <w:szCs w:val="22"/>
          <w:lang w:val="en-GB"/>
        </w:rPr>
        <w:t>h</w:t>
      </w:r>
      <w:r w:rsidRPr="00A12CB2">
        <w:rPr>
          <w:rFonts w:ascii="Arial" w:hAnsi="Arial" w:cs="Arial"/>
          <w:sz w:val="22"/>
          <w:szCs w:val="22"/>
          <w:lang w:val="en-GB"/>
        </w:rPr>
        <w:t>ead</w:t>
      </w:r>
      <w:r w:rsidR="008C072E" w:rsidRPr="00A12CB2">
        <w:rPr>
          <w:rFonts w:ascii="Arial" w:hAnsi="Arial" w:cs="Arial"/>
          <w:sz w:val="22"/>
          <w:szCs w:val="22"/>
          <w:lang w:val="en-GB"/>
        </w:rPr>
        <w:t>t</w:t>
      </w:r>
      <w:r w:rsidRPr="00A12CB2">
        <w:rPr>
          <w:rFonts w:ascii="Arial" w:hAnsi="Arial" w:cs="Arial"/>
          <w:sz w:val="22"/>
          <w:szCs w:val="22"/>
          <w:lang w:val="en-GB"/>
        </w:rPr>
        <w:t>eacher</w:t>
      </w:r>
      <w:r w:rsidR="00A12CB2" w:rsidRPr="00A12CB2">
        <w:rPr>
          <w:rFonts w:ascii="Arial" w:hAnsi="Arial" w:cs="Arial"/>
          <w:sz w:val="22"/>
          <w:szCs w:val="22"/>
          <w:lang w:val="en-GB"/>
        </w:rPr>
        <w:t xml:space="preserve"> and CEO</w:t>
      </w:r>
      <w:r w:rsidRPr="00A12CB2">
        <w:rPr>
          <w:rFonts w:ascii="Arial" w:hAnsi="Arial" w:cs="Arial"/>
          <w:sz w:val="22"/>
          <w:szCs w:val="22"/>
          <w:lang w:val="en-GB"/>
        </w:rPr>
        <w:t xml:space="preserve"> </w:t>
      </w:r>
      <w:r w:rsidR="00161CDB" w:rsidRPr="00A12CB2">
        <w:rPr>
          <w:rFonts w:ascii="Arial" w:hAnsi="Arial" w:cs="Arial"/>
          <w:sz w:val="22"/>
          <w:szCs w:val="22"/>
          <w:lang w:val="en-GB"/>
        </w:rPr>
        <w:t>will provide regular reports to the</w:t>
      </w:r>
      <w:r w:rsidR="00907306" w:rsidRPr="00A12CB2">
        <w:rPr>
          <w:rFonts w:ascii="Arial" w:hAnsi="Arial" w:cs="Arial"/>
          <w:sz w:val="22"/>
          <w:szCs w:val="22"/>
          <w:lang w:val="en-GB"/>
        </w:rPr>
        <w:t xml:space="preserve"> </w:t>
      </w:r>
      <w:r w:rsidR="00A12CB2" w:rsidRPr="00A12CB2">
        <w:rPr>
          <w:rFonts w:ascii="Arial" w:hAnsi="Arial" w:cs="Arial"/>
          <w:sz w:val="22"/>
          <w:szCs w:val="22"/>
          <w:lang w:val="en-GB"/>
        </w:rPr>
        <w:t xml:space="preserve">Local Governing Body/ Trustees </w:t>
      </w:r>
      <w:r w:rsidR="00907306" w:rsidRPr="00A12CB2">
        <w:rPr>
          <w:rFonts w:ascii="Arial" w:hAnsi="Arial" w:cs="Arial"/>
          <w:sz w:val="22"/>
          <w:szCs w:val="22"/>
          <w:lang w:val="en-GB"/>
        </w:rPr>
        <w:t>on safeguarding activity, systems and themes. Reports will support effective oversight and challenge but will not include details that identify individual pupils or families, unless this is required for a specific safeguarding purpose and is lawful and appropriate.</w:t>
      </w:r>
    </w:p>
    <w:p w14:paraId="0A61EA4C" w14:textId="77777777" w:rsidR="00847C90" w:rsidRPr="00843820" w:rsidRDefault="00847C90" w:rsidP="005C28E6">
      <w:bookmarkStart w:id="42" w:name="_Ref108516903"/>
    </w:p>
    <w:p w14:paraId="7444808F" w14:textId="793B7E20" w:rsidR="000B38BD" w:rsidRPr="00843820" w:rsidRDefault="008D699D" w:rsidP="005C28E6">
      <w:pPr>
        <w:pStyle w:val="Heading1"/>
        <w:numPr>
          <w:ilvl w:val="0"/>
          <w:numId w:val="81"/>
        </w:numPr>
        <w:tabs>
          <w:tab w:val="left" w:pos="0"/>
        </w:tabs>
        <w:jc w:val="left"/>
        <w:rPr>
          <w:rFonts w:cs="Arial"/>
        </w:rPr>
      </w:pPr>
      <w:bookmarkStart w:id="43" w:name="_Toc237083652"/>
      <w:r w:rsidRPr="00843820">
        <w:rPr>
          <w:rFonts w:cs="Arial"/>
        </w:rPr>
        <w:t xml:space="preserve">Key </w:t>
      </w:r>
      <w:r w:rsidR="00C367BA" w:rsidRPr="00843820">
        <w:rPr>
          <w:rFonts w:cs="Arial"/>
        </w:rPr>
        <w:t>R</w:t>
      </w:r>
      <w:r w:rsidR="00A87CDE" w:rsidRPr="00843820">
        <w:rPr>
          <w:rFonts w:cs="Arial"/>
        </w:rPr>
        <w:t>esponsibilities</w:t>
      </w:r>
      <w:bookmarkEnd w:id="42"/>
      <w:bookmarkEnd w:id="43"/>
      <w:r w:rsidR="00A87CDE" w:rsidRPr="00843820">
        <w:rPr>
          <w:rFonts w:cs="Arial"/>
        </w:rPr>
        <w:t xml:space="preserve"> </w:t>
      </w:r>
    </w:p>
    <w:p w14:paraId="5BF5388B" w14:textId="64312131" w:rsidR="00F267E6" w:rsidRPr="00843820" w:rsidRDefault="00F267E6" w:rsidP="005C28E6">
      <w:pPr>
        <w:rPr>
          <w:rFonts w:ascii="Arial" w:hAnsi="Arial" w:cs="Arial"/>
          <w:b/>
          <w:bCs/>
          <w:sz w:val="28"/>
          <w:szCs w:val="28"/>
          <w:lang w:val="en-GB"/>
        </w:rPr>
      </w:pPr>
    </w:p>
    <w:p w14:paraId="15DD4A20" w14:textId="6D11B5C4" w:rsidR="00775558" w:rsidRPr="001022E2" w:rsidRDefault="00124ACD" w:rsidP="005C28E6">
      <w:pPr>
        <w:pStyle w:val="Heading2"/>
        <w:numPr>
          <w:ilvl w:val="1"/>
          <w:numId w:val="82"/>
        </w:numPr>
        <w:rPr>
          <w:rFonts w:cs="Arial"/>
          <w:b/>
          <w:bCs/>
        </w:rPr>
      </w:pPr>
      <w:r>
        <w:rPr>
          <w:rFonts w:cs="Arial"/>
          <w:b/>
          <w:bCs/>
        </w:rPr>
        <w:t xml:space="preserve"> </w:t>
      </w:r>
      <w:bookmarkStart w:id="44" w:name="_Toc237083653"/>
      <w:r w:rsidR="007B6F63" w:rsidRPr="00843820">
        <w:rPr>
          <w:rFonts w:cs="Arial"/>
          <w:b/>
          <w:bCs/>
        </w:rPr>
        <w:t xml:space="preserve">Governance and </w:t>
      </w:r>
      <w:r w:rsidR="00B32497" w:rsidRPr="00843820">
        <w:rPr>
          <w:rFonts w:cs="Arial"/>
          <w:b/>
          <w:bCs/>
        </w:rPr>
        <w:t>l</w:t>
      </w:r>
      <w:r w:rsidR="007B6F63" w:rsidRPr="00843820">
        <w:rPr>
          <w:rFonts w:cs="Arial"/>
          <w:b/>
          <w:bCs/>
        </w:rPr>
        <w:t>eadership</w:t>
      </w:r>
      <w:bookmarkEnd w:id="44"/>
      <w:r w:rsidR="007B6F63" w:rsidRPr="00843820">
        <w:rPr>
          <w:rFonts w:cs="Arial"/>
          <w:b/>
          <w:bCs/>
        </w:rPr>
        <w:t xml:space="preserve"> </w:t>
      </w:r>
    </w:p>
    <w:p w14:paraId="1156D92A" w14:textId="77D19474" w:rsidR="00242A3E" w:rsidRPr="00A12CB2" w:rsidRDefault="00077120" w:rsidP="005C28E6">
      <w:pPr>
        <w:pStyle w:val="NormalWeb"/>
        <w:numPr>
          <w:ilvl w:val="0"/>
          <w:numId w:val="12"/>
        </w:numPr>
        <w:rPr>
          <w:rFonts w:ascii="Arial" w:hAnsi="Arial" w:cs="Arial"/>
          <w:sz w:val="22"/>
          <w:szCs w:val="22"/>
        </w:rPr>
      </w:pPr>
      <w:r w:rsidRPr="00A12CB2">
        <w:rPr>
          <w:rFonts w:ascii="Arial" w:hAnsi="Arial" w:cs="Arial"/>
          <w:sz w:val="22"/>
          <w:szCs w:val="22"/>
        </w:rPr>
        <w:t xml:space="preserve">The </w:t>
      </w:r>
      <w:r w:rsidR="00A12CB2" w:rsidRPr="00A12CB2">
        <w:rPr>
          <w:rFonts w:ascii="Arial" w:hAnsi="Arial" w:cs="Arial"/>
          <w:sz w:val="22"/>
          <w:szCs w:val="22"/>
        </w:rPr>
        <w:t xml:space="preserve">Local Governing Body </w:t>
      </w:r>
      <w:r w:rsidR="008A0FF5" w:rsidRPr="00A12CB2">
        <w:rPr>
          <w:rFonts w:ascii="Arial" w:hAnsi="Arial" w:cs="Arial"/>
          <w:sz w:val="22"/>
          <w:szCs w:val="22"/>
        </w:rPr>
        <w:t>and leadership tea</w:t>
      </w:r>
      <w:r w:rsidR="00A12CB2" w:rsidRPr="00A12CB2">
        <w:rPr>
          <w:rFonts w:ascii="Arial" w:hAnsi="Arial" w:cs="Arial"/>
          <w:sz w:val="22"/>
          <w:szCs w:val="22"/>
        </w:rPr>
        <w:t>m of each DEALT school</w:t>
      </w:r>
      <w:r w:rsidR="008A0FF5" w:rsidRPr="00A12CB2">
        <w:rPr>
          <w:rFonts w:ascii="Arial" w:hAnsi="Arial" w:cs="Arial"/>
          <w:sz w:val="22"/>
          <w:szCs w:val="22"/>
        </w:rPr>
        <w:t xml:space="preserve"> have strategic responsibility for the </w:t>
      </w:r>
      <w:r w:rsidR="00A12CB2" w:rsidRPr="00A12CB2">
        <w:rPr>
          <w:rFonts w:ascii="Arial" w:hAnsi="Arial" w:cs="Arial"/>
          <w:sz w:val="22"/>
          <w:szCs w:val="22"/>
        </w:rPr>
        <w:t>DEALT’s</w:t>
      </w:r>
      <w:r w:rsidR="008A0FF5" w:rsidRPr="00A12CB2">
        <w:rPr>
          <w:rFonts w:ascii="Arial" w:hAnsi="Arial" w:cs="Arial"/>
          <w:sz w:val="22"/>
          <w:szCs w:val="22"/>
        </w:rPr>
        <w:t xml:space="preserve"> safeguarding arrangements and will ensure they comply with their duties under legislation and Keeping Children Safe in Education</w:t>
      </w:r>
      <w:r w:rsidR="00F20F13" w:rsidRPr="00A12CB2">
        <w:rPr>
          <w:rFonts w:ascii="Arial" w:hAnsi="Arial" w:cs="Arial"/>
          <w:sz w:val="22"/>
        </w:rPr>
        <w:t>.</w:t>
      </w:r>
    </w:p>
    <w:p w14:paraId="27B1ACFC" w14:textId="434BE117" w:rsidR="00791822" w:rsidRPr="00A12CB2" w:rsidRDefault="00F14C08" w:rsidP="005C28E6">
      <w:pPr>
        <w:pStyle w:val="NormalWeb"/>
        <w:numPr>
          <w:ilvl w:val="0"/>
          <w:numId w:val="12"/>
        </w:numPr>
        <w:rPr>
          <w:rFonts w:ascii="Arial" w:hAnsi="Arial" w:cs="Arial"/>
          <w:sz w:val="22"/>
          <w:szCs w:val="22"/>
        </w:rPr>
      </w:pPr>
      <w:r w:rsidRPr="00A12CB2">
        <w:rPr>
          <w:rFonts w:ascii="Arial" w:hAnsi="Arial" w:cs="Arial"/>
          <w:sz w:val="22"/>
          <w:szCs w:val="22"/>
        </w:rPr>
        <w:t xml:space="preserve">The </w:t>
      </w:r>
      <w:r w:rsidR="00A12CB2" w:rsidRPr="00A12CB2">
        <w:rPr>
          <w:rFonts w:ascii="Arial" w:hAnsi="Arial" w:cs="Arial"/>
          <w:sz w:val="22"/>
          <w:szCs w:val="22"/>
        </w:rPr>
        <w:t>Local Governing Body</w:t>
      </w:r>
      <w:r w:rsidRPr="00A12CB2">
        <w:rPr>
          <w:rFonts w:ascii="Arial" w:hAnsi="Arial" w:cs="Arial"/>
          <w:sz w:val="22"/>
          <w:szCs w:val="22"/>
        </w:rPr>
        <w:t xml:space="preserve"> </w:t>
      </w:r>
      <w:r w:rsidR="002F1F61" w:rsidRPr="00A12CB2">
        <w:rPr>
          <w:rFonts w:ascii="Arial" w:hAnsi="Arial" w:cs="Arial"/>
          <w:sz w:val="22"/>
          <w:szCs w:val="22"/>
        </w:rPr>
        <w:t>will ensure there is a whole school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A12CB2">
        <w:rPr>
          <w:rFonts w:ascii="Arial" w:hAnsi="Arial" w:cs="Arial"/>
          <w:sz w:val="22"/>
          <w:szCs w:val="22"/>
          <w:lang w:val="en-US"/>
        </w:rPr>
        <w:t>.</w:t>
      </w:r>
    </w:p>
    <w:p w14:paraId="336EE5A0" w14:textId="45F90FC2" w:rsidR="00242A3E" w:rsidRPr="00A12CB2" w:rsidRDefault="00A12CB2" w:rsidP="005C28E6">
      <w:pPr>
        <w:numPr>
          <w:ilvl w:val="0"/>
          <w:numId w:val="12"/>
        </w:numPr>
        <w:rPr>
          <w:rFonts w:ascii="Arial" w:hAnsi="Arial" w:cs="Arial"/>
          <w:sz w:val="22"/>
          <w:szCs w:val="22"/>
          <w:lang w:val="en-GB"/>
        </w:rPr>
      </w:pPr>
      <w:r w:rsidRPr="00A12CB2">
        <w:rPr>
          <w:rFonts w:ascii="Arial" w:hAnsi="Arial" w:cs="Arial"/>
          <w:sz w:val="22"/>
          <w:szCs w:val="22"/>
          <w:lang w:val="en-GB"/>
        </w:rPr>
        <w:lastRenderedPageBreak/>
        <w:t>DEALT</w:t>
      </w:r>
      <w:r w:rsidR="002F1F61" w:rsidRPr="00A12CB2">
        <w:rPr>
          <w:rFonts w:ascii="Arial" w:hAnsi="Arial" w:cs="Arial"/>
          <w:sz w:val="22"/>
          <w:szCs w:val="22"/>
          <w:lang w:val="en-GB"/>
        </w:rPr>
        <w:t xml:space="preserve"> will ensure appropriate policies and procedures are in place so that timely action is taken to safeguard and promote children’s welfare. </w:t>
      </w:r>
      <w:r w:rsidRPr="00A12CB2">
        <w:rPr>
          <w:rFonts w:ascii="Arial" w:hAnsi="Arial" w:cs="Arial"/>
          <w:sz w:val="22"/>
          <w:szCs w:val="22"/>
          <w:lang w:val="en-GB"/>
        </w:rPr>
        <w:t xml:space="preserve">Each DEALT </w:t>
      </w:r>
      <w:r w:rsidR="002F1F61" w:rsidRPr="00A12CB2">
        <w:rPr>
          <w:rFonts w:ascii="Arial" w:hAnsi="Arial" w:cs="Arial"/>
          <w:sz w:val="22"/>
          <w:szCs w:val="22"/>
          <w:lang w:val="en-GB"/>
        </w:rPr>
        <w:t>headteacher will ensure that these policies and procedures are understood and followed by all staff.</w:t>
      </w:r>
    </w:p>
    <w:p w14:paraId="07753288" w14:textId="77777777" w:rsidR="00242A3E" w:rsidRPr="00A12CB2" w:rsidRDefault="00242A3E" w:rsidP="005C28E6">
      <w:pPr>
        <w:ind w:left="360"/>
        <w:rPr>
          <w:rFonts w:ascii="Arial" w:hAnsi="Arial" w:cs="Arial"/>
          <w:sz w:val="22"/>
          <w:szCs w:val="22"/>
          <w:lang w:val="en-GB"/>
        </w:rPr>
      </w:pPr>
    </w:p>
    <w:p w14:paraId="08957067" w14:textId="5C08BF4C" w:rsidR="006C59BB" w:rsidRPr="00A12CB2" w:rsidRDefault="00791822" w:rsidP="005C28E6">
      <w:pPr>
        <w:numPr>
          <w:ilvl w:val="0"/>
          <w:numId w:val="12"/>
        </w:numPr>
        <w:rPr>
          <w:rFonts w:ascii="Arial" w:hAnsi="Arial" w:cs="Arial"/>
          <w:sz w:val="22"/>
          <w:szCs w:val="22"/>
          <w:lang w:val="en-GB"/>
        </w:rPr>
      </w:pPr>
      <w:r w:rsidRPr="00A12CB2">
        <w:rPr>
          <w:rFonts w:ascii="Arial" w:hAnsi="Arial" w:cs="Arial"/>
          <w:sz w:val="22"/>
        </w:rPr>
        <w:t>The</w:t>
      </w:r>
      <w:r w:rsidRPr="00A12CB2">
        <w:rPr>
          <w:rFonts w:ascii="Arial" w:hAnsi="Arial" w:cs="Arial"/>
          <w:shd w:val="clear" w:color="auto" w:fill="E6E6E6"/>
        </w:rPr>
        <w:t xml:space="preserve"> </w:t>
      </w:r>
      <w:r w:rsidR="00A12CB2" w:rsidRPr="00A12CB2">
        <w:rPr>
          <w:rFonts w:ascii="Arial" w:hAnsi="Arial" w:cs="Arial"/>
          <w:sz w:val="22"/>
          <w:szCs w:val="22"/>
        </w:rPr>
        <w:t>Trustees</w:t>
      </w:r>
      <w:r w:rsidRPr="00A12CB2">
        <w:rPr>
          <w:rFonts w:ascii="Arial" w:hAnsi="Arial" w:cs="Arial"/>
          <w:sz w:val="22"/>
          <w:szCs w:val="22"/>
        </w:rPr>
        <w:t xml:space="preserve"> </w:t>
      </w:r>
      <w:r w:rsidR="00B33D24" w:rsidRPr="00A12CB2">
        <w:rPr>
          <w:rFonts w:ascii="Arial" w:hAnsi="Arial" w:cs="Arial"/>
          <w:sz w:val="22"/>
          <w:szCs w:val="24"/>
          <w:lang w:val="en-GB"/>
        </w:rPr>
        <w:t>will have regard to their obligations</w:t>
      </w:r>
      <w:r w:rsidRPr="00A12CB2">
        <w:rPr>
          <w:rFonts w:ascii="Arial" w:hAnsi="Arial" w:cs="Arial"/>
          <w:sz w:val="22"/>
        </w:rPr>
        <w:t xml:space="preserve"> under the Human Rights Act 1998, the Equality Act 2010, including the Public Sector Equality Duty, and the local multi-agency safeguarding arrangements set out by </w:t>
      </w:r>
      <w:r w:rsidR="00733A48" w:rsidRPr="00A12CB2">
        <w:rPr>
          <w:rFonts w:ascii="Arial" w:hAnsi="Arial" w:cs="Arial"/>
          <w:sz w:val="22"/>
        </w:rPr>
        <w:t>the Kent Safeguarding Children Multi-Agency Partnership (</w:t>
      </w:r>
      <w:hyperlink r:id="rId42" w:history="1">
        <w:r w:rsidR="00733A48" w:rsidRPr="00A12CB2">
          <w:rPr>
            <w:rStyle w:val="Hyperlink"/>
            <w:rFonts w:ascii="Arial" w:hAnsi="Arial" w:cs="Arial"/>
            <w:color w:val="auto"/>
            <w:sz w:val="22"/>
          </w:rPr>
          <w:t>KSCMP</w:t>
        </w:r>
      </w:hyperlink>
      <w:r w:rsidR="00733A48" w:rsidRPr="00A12CB2">
        <w:rPr>
          <w:rFonts w:ascii="Arial" w:hAnsi="Arial" w:cs="Arial"/>
          <w:sz w:val="22"/>
        </w:rPr>
        <w:t>).</w:t>
      </w:r>
    </w:p>
    <w:p w14:paraId="321882C5" w14:textId="77777777" w:rsidR="000D2882" w:rsidRDefault="00116ACE" w:rsidP="000D2882">
      <w:pPr>
        <w:numPr>
          <w:ilvl w:val="1"/>
          <w:numId w:val="12"/>
        </w:numPr>
        <w:rPr>
          <w:rFonts w:ascii="Arial" w:hAnsi="Arial" w:cs="Arial"/>
          <w:sz w:val="22"/>
          <w:szCs w:val="24"/>
          <w:lang w:val="en-GB"/>
        </w:rPr>
      </w:pPr>
      <w:r w:rsidRPr="00A12CB2">
        <w:rPr>
          <w:rFonts w:ascii="Arial" w:hAnsi="Arial" w:cs="Arial"/>
          <w:sz w:val="22"/>
          <w:szCs w:val="24"/>
          <w:lang w:val="en-GB"/>
        </w:rPr>
        <w:t>This includes but is not limited</w:t>
      </w:r>
      <w:r w:rsidR="00A125CB" w:rsidRPr="00A12CB2">
        <w:rPr>
          <w:rFonts w:ascii="Arial" w:hAnsi="Arial" w:cs="Arial"/>
          <w:sz w:val="22"/>
          <w:szCs w:val="24"/>
          <w:lang w:val="en-GB"/>
        </w:rPr>
        <w:t xml:space="preserve"> to</w:t>
      </w:r>
      <w:r w:rsidRPr="00A12CB2">
        <w:rPr>
          <w:rFonts w:ascii="Arial" w:hAnsi="Arial" w:cs="Arial"/>
          <w:sz w:val="22"/>
          <w:szCs w:val="24"/>
          <w:lang w:val="en-GB"/>
        </w:rPr>
        <w:t xml:space="preserve"> safeguarding all members of the school community</w:t>
      </w:r>
      <w:r w:rsidR="00732167" w:rsidRPr="00A12CB2">
        <w:rPr>
          <w:rFonts w:ascii="Arial" w:hAnsi="Arial" w:cs="Arial"/>
          <w:sz w:val="22"/>
          <w:szCs w:val="24"/>
          <w:lang w:val="en-GB"/>
        </w:rPr>
        <w:t xml:space="preserve">, including </w:t>
      </w:r>
      <w:r w:rsidR="00766E23" w:rsidRPr="00A12CB2">
        <w:rPr>
          <w:rFonts w:ascii="Arial" w:hAnsi="Arial" w:cs="Arial"/>
          <w:sz w:val="22"/>
          <w:szCs w:val="24"/>
          <w:lang w:val="en-GB"/>
        </w:rPr>
        <w:t xml:space="preserve">staff, </w:t>
      </w:r>
      <w:r w:rsidR="00766E23" w:rsidRPr="00A12CB2">
        <w:rPr>
          <w:rFonts w:ascii="Arial" w:hAnsi="Arial" w:cs="Arial"/>
          <w:sz w:val="22"/>
          <w:szCs w:val="22"/>
          <w:lang w:val="en-GB"/>
        </w:rPr>
        <w:t>pupils</w:t>
      </w:r>
      <w:r w:rsidR="00766E23" w:rsidRPr="00A12CB2">
        <w:rPr>
          <w:rFonts w:ascii="Arial" w:hAnsi="Arial" w:cs="Arial"/>
          <w:sz w:val="22"/>
          <w:szCs w:val="24"/>
          <w:lang w:val="en-GB"/>
        </w:rPr>
        <w:t>, parents/carers and other family members</w:t>
      </w:r>
      <w:r w:rsidR="00732167" w:rsidRPr="00A12CB2">
        <w:rPr>
          <w:rFonts w:ascii="Arial" w:hAnsi="Arial" w:cs="Arial"/>
          <w:sz w:val="22"/>
          <w:szCs w:val="24"/>
          <w:lang w:val="en-GB"/>
        </w:rPr>
        <w:t>, who are</w:t>
      </w:r>
      <w:r w:rsidRPr="00A12CB2">
        <w:rPr>
          <w:rFonts w:ascii="Arial" w:hAnsi="Arial" w:cs="Arial"/>
          <w:sz w:val="22"/>
          <w:szCs w:val="24"/>
          <w:lang w:val="en-GB"/>
        </w:rPr>
        <w:t xml:space="preserve"> </w:t>
      </w:r>
      <w:r w:rsidR="00B002AD" w:rsidRPr="00A12CB2">
        <w:rPr>
          <w:rFonts w:ascii="Arial" w:hAnsi="Arial" w:cs="Arial"/>
          <w:sz w:val="22"/>
          <w:szCs w:val="24"/>
          <w:lang w:val="en-GB"/>
        </w:rPr>
        <w:t xml:space="preserve">identified </w:t>
      </w:r>
      <w:r w:rsidR="00D120F0" w:rsidRPr="00A12CB2">
        <w:rPr>
          <w:rFonts w:ascii="Arial" w:hAnsi="Arial" w:cs="Arial"/>
          <w:sz w:val="22"/>
          <w:szCs w:val="24"/>
          <w:lang w:val="en-GB"/>
        </w:rPr>
        <w:t xml:space="preserve">with </w:t>
      </w:r>
      <w:r w:rsidR="0077088D" w:rsidRPr="00A12CB2">
        <w:rPr>
          <w:rFonts w:ascii="Arial" w:hAnsi="Arial" w:cs="Arial"/>
          <w:sz w:val="22"/>
          <w:szCs w:val="24"/>
          <w:lang w:val="en-GB"/>
        </w:rPr>
        <w:t>prot</w:t>
      </w:r>
      <w:r w:rsidR="00752267" w:rsidRPr="00A12CB2">
        <w:rPr>
          <w:rFonts w:ascii="Arial" w:hAnsi="Arial" w:cs="Arial"/>
          <w:sz w:val="22"/>
          <w:szCs w:val="24"/>
          <w:lang w:val="en-GB"/>
        </w:rPr>
        <w:t xml:space="preserve">ected characteristics </w:t>
      </w:r>
      <w:r w:rsidR="0077088D" w:rsidRPr="00A12CB2">
        <w:rPr>
          <w:rFonts w:ascii="Arial" w:hAnsi="Arial" w:cs="Arial"/>
          <w:sz w:val="22"/>
          <w:szCs w:val="24"/>
          <w:lang w:val="en-GB"/>
        </w:rPr>
        <w:t>within the Equality Act</w:t>
      </w:r>
      <w:r w:rsidR="00FB6C1D" w:rsidRPr="00A12CB2">
        <w:rPr>
          <w:rFonts w:ascii="Arial" w:hAnsi="Arial" w:cs="Arial"/>
          <w:sz w:val="22"/>
          <w:szCs w:val="24"/>
          <w:lang w:val="en-GB"/>
        </w:rPr>
        <w:t xml:space="preserve">; </w:t>
      </w:r>
      <w:r w:rsidR="00580519" w:rsidRPr="00A12CB2">
        <w:rPr>
          <w:rFonts w:ascii="Arial" w:hAnsi="Arial" w:cs="Arial"/>
          <w:sz w:val="22"/>
          <w:szCs w:val="24"/>
          <w:lang w:val="en-GB"/>
        </w:rPr>
        <w:t>age, disability, gender reassignment, marriage and civil partnership, pregnancy and maternity, race, religion or belief, sex, sexual orientation.</w:t>
      </w:r>
    </w:p>
    <w:p w14:paraId="00ADF900" w14:textId="3869135C" w:rsidR="00445DB2" w:rsidRPr="000D2882" w:rsidRDefault="00FB5153" w:rsidP="000D2882">
      <w:pPr>
        <w:numPr>
          <w:ilvl w:val="1"/>
          <w:numId w:val="12"/>
        </w:numPr>
        <w:rPr>
          <w:rFonts w:ascii="Arial" w:hAnsi="Arial" w:cs="Arial"/>
          <w:sz w:val="22"/>
          <w:szCs w:val="24"/>
          <w:lang w:val="en-GB"/>
        </w:rPr>
      </w:pPr>
      <w:r w:rsidRPr="000D2882">
        <w:rPr>
          <w:rFonts w:ascii="Arial" w:hAnsi="Arial" w:cs="Arial"/>
          <w:sz w:val="22"/>
          <w:szCs w:val="24"/>
          <w:lang w:val="en-GB"/>
        </w:rPr>
        <w:t xml:space="preserve">For further </w:t>
      </w:r>
      <w:r w:rsidR="00B002AD" w:rsidRPr="000D2882">
        <w:rPr>
          <w:rFonts w:ascii="Arial" w:hAnsi="Arial" w:cs="Arial"/>
          <w:sz w:val="22"/>
          <w:szCs w:val="24"/>
          <w:lang w:val="en-GB"/>
        </w:rPr>
        <w:t xml:space="preserve">information about </w:t>
      </w:r>
      <w:r w:rsidR="00D120F0" w:rsidRPr="000D2882">
        <w:rPr>
          <w:rFonts w:ascii="Arial" w:hAnsi="Arial" w:cs="Arial"/>
          <w:sz w:val="22"/>
          <w:szCs w:val="24"/>
          <w:lang w:val="en-GB"/>
        </w:rPr>
        <w:t xml:space="preserve">our approaches to equality, </w:t>
      </w:r>
      <w:r w:rsidR="00AD145C" w:rsidRPr="000D2882">
        <w:rPr>
          <w:rFonts w:ascii="Arial" w:hAnsi="Arial" w:cs="Arial"/>
          <w:sz w:val="22"/>
          <w:szCs w:val="24"/>
          <w:lang w:val="en-GB"/>
        </w:rPr>
        <w:t>diversity,</w:t>
      </w:r>
      <w:r w:rsidR="0076304B" w:rsidRPr="000D2882">
        <w:rPr>
          <w:rFonts w:ascii="Arial" w:hAnsi="Arial" w:cs="Arial"/>
          <w:sz w:val="22"/>
          <w:szCs w:val="24"/>
          <w:lang w:val="en-GB"/>
        </w:rPr>
        <w:t xml:space="preserve"> and inclusion,</w:t>
      </w:r>
      <w:r w:rsidRPr="000D2882">
        <w:rPr>
          <w:rFonts w:ascii="Arial" w:hAnsi="Arial" w:cs="Arial"/>
          <w:sz w:val="22"/>
          <w:szCs w:val="24"/>
          <w:lang w:val="en-GB"/>
        </w:rPr>
        <w:t xml:space="preserve"> please access </w:t>
      </w:r>
      <w:r w:rsidR="00AC2AC3" w:rsidRPr="000D2882">
        <w:rPr>
          <w:rFonts w:ascii="Arial" w:hAnsi="Arial" w:cs="Arial"/>
          <w:sz w:val="22"/>
          <w:szCs w:val="24"/>
          <w:lang w:val="en-GB"/>
        </w:rPr>
        <w:t xml:space="preserve">our </w:t>
      </w:r>
      <w:r w:rsidR="00A12CB2" w:rsidRPr="000D2882">
        <w:rPr>
          <w:rFonts w:ascii="Arial" w:hAnsi="Arial" w:cs="Arial"/>
          <w:sz w:val="22"/>
          <w:szCs w:val="24"/>
          <w:lang w:val="en-GB"/>
        </w:rPr>
        <w:t>policies via The DEALT website.</w:t>
      </w:r>
    </w:p>
    <w:p w14:paraId="49F8DDF9" w14:textId="77777777" w:rsidR="00F267E6" w:rsidRPr="00A12CB2" w:rsidRDefault="00F267E6" w:rsidP="005C28E6">
      <w:pPr>
        <w:pStyle w:val="NormalWeb"/>
        <w:spacing w:before="0" w:beforeAutospacing="0" w:after="0" w:afterAutospacing="0"/>
        <w:rPr>
          <w:rFonts w:ascii="Arial" w:hAnsi="Arial" w:cs="Arial"/>
          <w:sz w:val="22"/>
        </w:rPr>
      </w:pPr>
    </w:p>
    <w:p w14:paraId="35E5E357" w14:textId="064D53BC" w:rsidR="00CF5FFB" w:rsidRPr="00A12CB2" w:rsidRDefault="00CF5FFB" w:rsidP="005C28E6">
      <w:pPr>
        <w:numPr>
          <w:ilvl w:val="0"/>
          <w:numId w:val="12"/>
        </w:numPr>
        <w:rPr>
          <w:rFonts w:ascii="Arial" w:hAnsi="Arial" w:cs="Arial"/>
          <w:sz w:val="22"/>
          <w:szCs w:val="22"/>
          <w:lang w:val="en-GB"/>
        </w:rPr>
      </w:pPr>
      <w:r w:rsidRPr="00A12CB2">
        <w:rPr>
          <w:rFonts w:ascii="Arial" w:hAnsi="Arial" w:cs="Arial"/>
          <w:sz w:val="22"/>
          <w:szCs w:val="22"/>
          <w:lang w:val="en-GB"/>
        </w:rPr>
        <w:t xml:space="preserve">The </w:t>
      </w:r>
      <w:r w:rsidR="00A12CB2" w:rsidRPr="00A12CB2">
        <w:rPr>
          <w:rFonts w:ascii="Arial" w:hAnsi="Arial" w:cs="Arial"/>
          <w:sz w:val="22"/>
          <w:szCs w:val="22"/>
          <w:lang w:val="en-GB"/>
        </w:rPr>
        <w:t xml:space="preserve">Trustees, Local Governing Body </w:t>
      </w:r>
      <w:r w:rsidRPr="00A12CB2">
        <w:rPr>
          <w:rFonts w:ascii="Arial" w:hAnsi="Arial" w:cs="Arial"/>
          <w:sz w:val="22"/>
          <w:szCs w:val="22"/>
          <w:lang w:val="en-GB"/>
        </w:rPr>
        <w:t xml:space="preserve">and leadership team will promote an inclusive, anti-discriminatory safeguarding culture and </w:t>
      </w:r>
      <w:r w:rsidR="00143C45" w:rsidRPr="00A12CB2">
        <w:rPr>
          <w:rFonts w:ascii="Arial" w:hAnsi="Arial" w:cs="Arial"/>
          <w:sz w:val="22"/>
          <w:szCs w:val="22"/>
          <w:lang w:val="en-GB"/>
        </w:rPr>
        <w:t>ensure staff are supported to identify, understand and challenge racism, discrimination and disproportionality in safeguarding practice</w:t>
      </w:r>
      <w:r w:rsidRPr="00A12CB2">
        <w:rPr>
          <w:rFonts w:ascii="Arial" w:hAnsi="Arial" w:cs="Arial"/>
          <w:sz w:val="22"/>
          <w:szCs w:val="22"/>
          <w:lang w:val="en-GB"/>
        </w:rPr>
        <w:t>.</w:t>
      </w:r>
    </w:p>
    <w:p w14:paraId="206124B1" w14:textId="77777777" w:rsidR="00F267E6" w:rsidRPr="00843820" w:rsidRDefault="00F267E6" w:rsidP="005C28E6">
      <w:pPr>
        <w:jc w:val="both"/>
        <w:rPr>
          <w:rFonts w:ascii="Arial" w:hAnsi="Arial" w:cs="Arial"/>
          <w:sz w:val="22"/>
          <w:szCs w:val="22"/>
          <w:lang w:val="en-GB"/>
        </w:rPr>
      </w:pPr>
    </w:p>
    <w:p w14:paraId="5BA347E4" w14:textId="613DECFA" w:rsidR="00D51296" w:rsidRPr="00A12CB2" w:rsidRDefault="00F267E6" w:rsidP="005C28E6">
      <w:pPr>
        <w:numPr>
          <w:ilvl w:val="0"/>
          <w:numId w:val="12"/>
        </w:numPr>
        <w:ind w:left="357" w:hanging="357"/>
        <w:rPr>
          <w:rFonts w:ascii="Arial" w:hAnsi="Arial" w:cs="Arial"/>
          <w:sz w:val="22"/>
          <w:szCs w:val="22"/>
          <w:lang w:val="en-GB"/>
        </w:rPr>
      </w:pPr>
      <w:r w:rsidRPr="00A12CB2">
        <w:rPr>
          <w:rFonts w:ascii="Arial" w:hAnsi="Arial" w:cs="Arial"/>
          <w:sz w:val="22"/>
          <w:szCs w:val="22"/>
          <w:lang w:val="en-GB"/>
        </w:rPr>
        <w:t xml:space="preserve">The </w:t>
      </w:r>
      <w:r w:rsidR="00A12CB2" w:rsidRPr="00A12CB2">
        <w:rPr>
          <w:rFonts w:ascii="Arial" w:hAnsi="Arial" w:cs="Arial"/>
          <w:sz w:val="22"/>
          <w:szCs w:val="22"/>
        </w:rPr>
        <w:t>Local Governing Body</w:t>
      </w:r>
      <w:r w:rsidRPr="00A12CB2">
        <w:rPr>
          <w:rFonts w:ascii="Arial" w:hAnsi="Arial" w:cs="Arial"/>
          <w:sz w:val="22"/>
          <w:szCs w:val="22"/>
          <w:lang w:val="en-GB"/>
        </w:rPr>
        <w:t xml:space="preserve"> </w:t>
      </w:r>
      <w:r w:rsidR="00DE3525" w:rsidRPr="00A12CB2">
        <w:rPr>
          <w:rFonts w:ascii="Arial" w:hAnsi="Arial" w:cs="Arial"/>
          <w:sz w:val="22"/>
          <w:szCs w:val="22"/>
        </w:rPr>
        <w:t xml:space="preserve">will ensure an appropriate senior member of staff, from </w:t>
      </w:r>
      <w:r w:rsidR="00A12CB2" w:rsidRPr="00A12CB2">
        <w:rPr>
          <w:rFonts w:ascii="Arial" w:hAnsi="Arial" w:cs="Arial"/>
          <w:sz w:val="22"/>
          <w:szCs w:val="22"/>
        </w:rPr>
        <w:t xml:space="preserve">each DEALT school </w:t>
      </w:r>
      <w:r w:rsidR="00DE3525" w:rsidRPr="00A12CB2">
        <w:rPr>
          <w:rFonts w:ascii="Arial" w:hAnsi="Arial" w:cs="Arial"/>
          <w:sz w:val="22"/>
          <w:szCs w:val="22"/>
        </w:rPr>
        <w:t xml:space="preserve">leadership team, is appointed to the role of </w:t>
      </w:r>
      <w:r w:rsidR="000D09CF" w:rsidRPr="00A12CB2">
        <w:rPr>
          <w:rFonts w:ascii="Arial" w:hAnsi="Arial" w:cs="Arial"/>
          <w:sz w:val="22"/>
          <w:szCs w:val="22"/>
        </w:rPr>
        <w:t>Designated Safeguarding Lead (DSL)</w:t>
      </w:r>
      <w:r w:rsidR="00DE3525" w:rsidRPr="00A12CB2">
        <w:rPr>
          <w:rFonts w:ascii="Arial" w:hAnsi="Arial" w:cs="Arial"/>
          <w:sz w:val="22"/>
          <w:szCs w:val="22"/>
        </w:rPr>
        <w:t>.</w:t>
      </w:r>
      <w:r w:rsidR="00DE3525" w:rsidRPr="00A12CB2">
        <w:rPr>
          <w:rFonts w:ascii="Arial" w:hAnsi="Arial" w:cs="Arial"/>
          <w:sz w:val="22"/>
          <w:szCs w:val="22"/>
          <w:lang w:val="en-GB"/>
        </w:rPr>
        <w:t xml:space="preserve"> </w:t>
      </w:r>
      <w:r w:rsidR="00F71241" w:rsidRPr="00A12CB2">
        <w:rPr>
          <w:rFonts w:ascii="Arial" w:hAnsi="Arial" w:cs="Arial"/>
          <w:sz w:val="22"/>
          <w:szCs w:val="22"/>
          <w:lang w:val="en-GB"/>
        </w:rPr>
        <w:t>They will ensure the DSL and any deputies have the appropriate status, authority, time, funding, training, resources and support to carry out the role effectively.</w:t>
      </w:r>
    </w:p>
    <w:p w14:paraId="275C5292" w14:textId="77777777" w:rsidR="00397C55" w:rsidRPr="00843820" w:rsidRDefault="00397C55" w:rsidP="005C28E6">
      <w:pPr>
        <w:pStyle w:val="ListParagraph"/>
        <w:rPr>
          <w:rFonts w:ascii="Arial" w:hAnsi="Arial" w:cs="Arial"/>
          <w:sz w:val="22"/>
          <w:szCs w:val="22"/>
          <w:lang w:val="en-GB"/>
        </w:rPr>
      </w:pPr>
    </w:p>
    <w:p w14:paraId="0A0112F7" w14:textId="4E0484D7" w:rsidR="00C34A2E" w:rsidRPr="00BA1596" w:rsidRDefault="00A12CB2" w:rsidP="005C28E6">
      <w:pPr>
        <w:pStyle w:val="NormalWeb"/>
        <w:numPr>
          <w:ilvl w:val="0"/>
          <w:numId w:val="12"/>
        </w:numPr>
        <w:ind w:left="357" w:hanging="357"/>
        <w:rPr>
          <w:rFonts w:ascii="Arial" w:hAnsi="Arial" w:cs="Arial"/>
          <w:sz w:val="22"/>
        </w:rPr>
      </w:pPr>
      <w:r>
        <w:rPr>
          <w:rFonts w:ascii="Arial" w:hAnsi="Arial" w:cs="Arial"/>
          <w:sz w:val="22"/>
        </w:rPr>
        <w:t xml:space="preserve">Each </w:t>
      </w:r>
      <w:r w:rsidRPr="00A12CB2">
        <w:rPr>
          <w:rFonts w:ascii="Arial" w:hAnsi="Arial" w:cs="Arial"/>
          <w:sz w:val="22"/>
        </w:rPr>
        <w:t>DEALT school</w:t>
      </w:r>
      <w:r w:rsidR="00397C55" w:rsidRPr="00A12CB2">
        <w:rPr>
          <w:rFonts w:ascii="Arial" w:hAnsi="Arial" w:cs="Arial"/>
          <w:sz w:val="22"/>
        </w:rPr>
        <w:t xml:space="preserve"> has a nominated </w:t>
      </w:r>
      <w:proofErr w:type="gramStart"/>
      <w:r w:rsidR="00397C55" w:rsidRPr="00A12CB2">
        <w:rPr>
          <w:rFonts w:ascii="Arial" w:hAnsi="Arial" w:cs="Arial"/>
          <w:sz w:val="22"/>
        </w:rPr>
        <w:t>governor  for</w:t>
      </w:r>
      <w:proofErr w:type="gramEnd"/>
      <w:r w:rsidR="00397C55" w:rsidRPr="00A12CB2">
        <w:rPr>
          <w:rFonts w:ascii="Arial" w:hAnsi="Arial" w:cs="Arial"/>
          <w:sz w:val="22"/>
        </w:rPr>
        <w:t xml:space="preserve"> safeguarding. </w:t>
      </w:r>
      <w:r w:rsidR="000D09CF" w:rsidRPr="00A12CB2">
        <w:rPr>
          <w:rFonts w:ascii="Arial" w:hAnsi="Arial" w:cs="Arial"/>
          <w:sz w:val="22"/>
        </w:rPr>
        <w:t>This person will provide appropriate oversight and challenge, including whether safeguarding policies are effective, interlink with other relevant policies, reflect local procedures and are reviewed at least annually and updated when required</w:t>
      </w:r>
      <w:r w:rsidR="00BA1596" w:rsidRPr="00A12CB2">
        <w:rPr>
          <w:rFonts w:ascii="Arial" w:hAnsi="Arial" w:cs="Arial"/>
          <w:sz w:val="22"/>
        </w:rPr>
        <w:t>.</w:t>
      </w:r>
    </w:p>
    <w:p w14:paraId="14E47A38" w14:textId="265BF7CC" w:rsidR="00532093" w:rsidRPr="00843820" w:rsidRDefault="00BF5AC6" w:rsidP="00530377">
      <w:pPr>
        <w:pStyle w:val="Heading2"/>
        <w:spacing w:before="240"/>
        <w:rPr>
          <w:rFonts w:cs="Arial"/>
          <w:b/>
          <w:bCs/>
        </w:rPr>
      </w:pPr>
      <w:bookmarkStart w:id="45" w:name="_Toc237083654"/>
      <w:r w:rsidRPr="00843820">
        <w:rPr>
          <w:rFonts w:cs="Arial"/>
          <w:b/>
          <w:bCs/>
        </w:rPr>
        <w:t xml:space="preserve">2.2 </w:t>
      </w:r>
      <w:r>
        <w:rPr>
          <w:rFonts w:cs="Arial"/>
          <w:b/>
          <w:bCs/>
        </w:rPr>
        <w:t>Designated</w:t>
      </w:r>
      <w:r w:rsidR="00532093" w:rsidRPr="00843820">
        <w:rPr>
          <w:rFonts w:cs="Arial"/>
          <w:b/>
          <w:bCs/>
        </w:rPr>
        <w:t xml:space="preserve"> Safeguarding Lead</w:t>
      </w:r>
      <w:r w:rsidR="00A87CDE" w:rsidRPr="00843820">
        <w:rPr>
          <w:rFonts w:cs="Arial"/>
          <w:b/>
          <w:bCs/>
        </w:rPr>
        <w:t xml:space="preserve"> (DSL)</w:t>
      </w:r>
      <w:bookmarkEnd w:id="45"/>
    </w:p>
    <w:p w14:paraId="16886662" w14:textId="77777777" w:rsidR="00775558" w:rsidRPr="00843820" w:rsidRDefault="00775558" w:rsidP="005C28E6">
      <w:pPr>
        <w:rPr>
          <w:rFonts w:ascii="Arial" w:hAnsi="Arial" w:cs="Arial"/>
          <w:b/>
          <w:sz w:val="24"/>
          <w:szCs w:val="24"/>
          <w:lang w:val="en-GB"/>
        </w:rPr>
      </w:pPr>
    </w:p>
    <w:p w14:paraId="781BEB3B" w14:textId="3F3283EF" w:rsidR="00C13F55" w:rsidRPr="00A12CB2" w:rsidRDefault="00EC3B6B" w:rsidP="005C28E6">
      <w:pPr>
        <w:pStyle w:val="NormalWeb"/>
        <w:keepNext/>
        <w:keepLines/>
        <w:numPr>
          <w:ilvl w:val="0"/>
          <w:numId w:val="11"/>
        </w:numPr>
        <w:ind w:left="357" w:hanging="357"/>
        <w:rPr>
          <w:rFonts w:ascii="Arial" w:hAnsi="Arial" w:cs="Arial"/>
          <w:sz w:val="22"/>
          <w:szCs w:val="22"/>
        </w:rPr>
      </w:pPr>
      <w:r w:rsidRPr="00A12CB2">
        <w:rPr>
          <w:rFonts w:ascii="Arial" w:hAnsi="Arial" w:cs="Arial"/>
          <w:sz w:val="22"/>
          <w:szCs w:val="22"/>
        </w:rPr>
        <w:t xml:space="preserve">The DSL </w:t>
      </w:r>
      <w:r w:rsidR="00532093" w:rsidRPr="00A12CB2">
        <w:rPr>
          <w:rFonts w:ascii="Arial" w:hAnsi="Arial" w:cs="Arial"/>
          <w:sz w:val="22"/>
          <w:szCs w:val="22"/>
        </w:rPr>
        <w:t xml:space="preserve">has overall responsibility for the </w:t>
      </w:r>
      <w:r w:rsidR="00C13F55" w:rsidRPr="00A12CB2">
        <w:rPr>
          <w:rFonts w:ascii="Arial" w:hAnsi="Arial" w:cs="Arial"/>
          <w:sz w:val="22"/>
          <w:szCs w:val="22"/>
        </w:rPr>
        <w:t>day-to-day</w:t>
      </w:r>
      <w:r w:rsidR="00532093" w:rsidRPr="00A12CB2">
        <w:rPr>
          <w:rFonts w:ascii="Arial" w:hAnsi="Arial" w:cs="Arial"/>
          <w:sz w:val="22"/>
          <w:szCs w:val="22"/>
        </w:rPr>
        <w:t xml:space="preserve"> oversight of safeguarding and child protection</w:t>
      </w:r>
      <w:r w:rsidR="00E97099" w:rsidRPr="00A12CB2">
        <w:rPr>
          <w:rFonts w:ascii="Arial" w:hAnsi="Arial" w:cs="Arial"/>
          <w:sz w:val="22"/>
          <w:szCs w:val="22"/>
        </w:rPr>
        <w:t xml:space="preserve">, </w:t>
      </w:r>
      <w:r w:rsidR="001075B2" w:rsidRPr="00A12CB2">
        <w:rPr>
          <w:rFonts w:ascii="Arial" w:hAnsi="Arial" w:cs="Arial"/>
          <w:sz w:val="22"/>
          <w:szCs w:val="22"/>
        </w:rPr>
        <w:t>including online safety</w:t>
      </w:r>
      <w:r w:rsidR="00B6597B" w:rsidRPr="00A12CB2">
        <w:rPr>
          <w:rFonts w:ascii="Arial" w:hAnsi="Arial" w:cs="Arial"/>
          <w:sz w:val="22"/>
          <w:szCs w:val="22"/>
        </w:rPr>
        <w:t xml:space="preserve"> </w:t>
      </w:r>
      <w:r w:rsidR="00B6597B" w:rsidRPr="00A12CB2">
        <w:rPr>
          <w:rFonts w:ascii="Arial" w:hAnsi="Arial" w:cs="Arial"/>
          <w:sz w:val="22"/>
          <w:szCs w:val="22"/>
          <w:lang w:val="en-US"/>
        </w:rPr>
        <w:t>and understanding the filtering and monitoring systems and processes in place</w:t>
      </w:r>
      <w:r w:rsidR="004564DD" w:rsidRPr="00A12CB2">
        <w:rPr>
          <w:rFonts w:ascii="Arial" w:hAnsi="Arial" w:cs="Arial"/>
          <w:sz w:val="22"/>
          <w:szCs w:val="22"/>
        </w:rPr>
        <w:t xml:space="preserve">. </w:t>
      </w:r>
    </w:p>
    <w:p w14:paraId="0241EAD5" w14:textId="77777777" w:rsidR="00155128" w:rsidRPr="00155128" w:rsidRDefault="00155128" w:rsidP="005C28E6">
      <w:pPr>
        <w:pStyle w:val="NormalWeb"/>
        <w:spacing w:before="0" w:beforeAutospacing="0" w:after="0" w:afterAutospacing="0"/>
        <w:ind w:left="1080"/>
        <w:rPr>
          <w:rFonts w:ascii="Arial" w:eastAsia="Calibri" w:hAnsi="Arial" w:cs="Arial"/>
          <w:color w:val="0074DA"/>
          <w:sz w:val="22"/>
          <w:szCs w:val="22"/>
          <w:lang w:eastAsia="en-US"/>
        </w:rPr>
      </w:pPr>
    </w:p>
    <w:p w14:paraId="24264B1A" w14:textId="4237D67B" w:rsidR="00BA0683" w:rsidRPr="00A12CB2" w:rsidRDefault="00BA0683" w:rsidP="005C28E6">
      <w:pPr>
        <w:pStyle w:val="NormalWeb"/>
        <w:numPr>
          <w:ilvl w:val="0"/>
          <w:numId w:val="11"/>
        </w:numPr>
        <w:spacing w:before="0" w:beforeAutospacing="0" w:after="0" w:afterAutospacing="0"/>
        <w:rPr>
          <w:rFonts w:ascii="Arial" w:hAnsi="Arial" w:cs="Arial"/>
          <w:sz w:val="22"/>
          <w:szCs w:val="22"/>
        </w:rPr>
      </w:pPr>
      <w:r w:rsidRPr="00A12CB2">
        <w:rPr>
          <w:rFonts w:ascii="Arial" w:hAnsi="Arial" w:cs="Arial"/>
          <w:sz w:val="22"/>
          <w:szCs w:val="22"/>
        </w:rPr>
        <w:t xml:space="preserve">For the purposes of this policy, references to the DSL, includes the DSL and any appropriately trained deputies, however, </w:t>
      </w:r>
      <w:r w:rsidR="00A12CB2" w:rsidRPr="00A12CB2">
        <w:rPr>
          <w:rFonts w:ascii="Arial" w:hAnsi="Arial" w:cs="Arial"/>
          <w:sz w:val="22"/>
          <w:szCs w:val="22"/>
        </w:rPr>
        <w:t>DEALT</w:t>
      </w:r>
      <w:r w:rsidRPr="00A12CB2">
        <w:rPr>
          <w:rFonts w:ascii="Arial" w:hAnsi="Arial" w:cs="Arial"/>
          <w:sz w:val="22"/>
          <w:szCs w:val="22"/>
        </w:rPr>
        <w:t xml:space="preserve"> recognises that whilst the activities of the DSL may be delegated to the deputies, the ultimate lead responsibility for safeguarding and child protection remains with the DSL and this responsibility will not be delegated. </w:t>
      </w:r>
    </w:p>
    <w:p w14:paraId="24CEF865" w14:textId="65F298D2" w:rsidR="00155128" w:rsidRPr="00A12CB2" w:rsidRDefault="00DF785B" w:rsidP="005C28E6">
      <w:pPr>
        <w:pStyle w:val="NormalWeb"/>
        <w:numPr>
          <w:ilvl w:val="0"/>
          <w:numId w:val="11"/>
        </w:numPr>
        <w:rPr>
          <w:rFonts w:ascii="Arial" w:hAnsi="Arial" w:cs="Arial"/>
          <w:sz w:val="22"/>
          <w:szCs w:val="22"/>
        </w:rPr>
      </w:pPr>
      <w:r w:rsidRPr="00A12CB2">
        <w:rPr>
          <w:rFonts w:ascii="Arial" w:hAnsi="Arial" w:cs="Arial"/>
          <w:sz w:val="22"/>
          <w:szCs w:val="22"/>
        </w:rPr>
        <w:t>The DSL</w:t>
      </w:r>
      <w:r w:rsidR="00BA0683" w:rsidRPr="00A12CB2">
        <w:rPr>
          <w:rFonts w:ascii="Arial" w:hAnsi="Arial" w:cs="Arial"/>
          <w:sz w:val="22"/>
          <w:szCs w:val="22"/>
        </w:rPr>
        <w:t xml:space="preserve"> is</w:t>
      </w:r>
      <w:r w:rsidR="00155128" w:rsidRPr="00A12CB2">
        <w:rPr>
          <w:rFonts w:ascii="Arial" w:hAnsi="Arial" w:cs="Arial"/>
          <w:sz w:val="22"/>
          <w:szCs w:val="22"/>
        </w:rPr>
        <w:t xml:space="preserve"> most likely to have a complete safeguarding picture and </w:t>
      </w:r>
      <w:r w:rsidR="00500CA5" w:rsidRPr="00A12CB2">
        <w:rPr>
          <w:rFonts w:ascii="Arial" w:hAnsi="Arial" w:cs="Arial"/>
          <w:sz w:val="22"/>
          <w:szCs w:val="22"/>
        </w:rPr>
        <w:t>is</w:t>
      </w:r>
      <w:r w:rsidR="00155128" w:rsidRPr="00A12CB2">
        <w:rPr>
          <w:rFonts w:ascii="Arial" w:hAnsi="Arial" w:cs="Arial"/>
          <w:sz w:val="22"/>
          <w:szCs w:val="22"/>
        </w:rPr>
        <w:t xml:space="preserve"> the most appropriate pe</w:t>
      </w:r>
      <w:r w:rsidR="00500CA5" w:rsidRPr="00A12CB2">
        <w:rPr>
          <w:rFonts w:ascii="Arial" w:hAnsi="Arial" w:cs="Arial"/>
          <w:sz w:val="22"/>
          <w:szCs w:val="22"/>
        </w:rPr>
        <w:t>rson</w:t>
      </w:r>
      <w:r w:rsidR="00155128" w:rsidRPr="00A12CB2">
        <w:rPr>
          <w:rFonts w:ascii="Arial" w:hAnsi="Arial" w:cs="Arial"/>
          <w:sz w:val="22"/>
          <w:szCs w:val="22"/>
        </w:rPr>
        <w:t xml:space="preserve"> to advise staff on the response to safeguarding concerns</w:t>
      </w:r>
      <w:r w:rsidRPr="00A12CB2">
        <w:rPr>
          <w:rFonts w:ascii="Arial" w:hAnsi="Arial" w:cs="Arial"/>
          <w:sz w:val="22"/>
          <w:szCs w:val="22"/>
        </w:rPr>
        <w:t>.</w:t>
      </w:r>
    </w:p>
    <w:p w14:paraId="696F35A4" w14:textId="7772B4D7" w:rsidR="009E3619" w:rsidRPr="00A12CB2" w:rsidRDefault="00155128" w:rsidP="005C28E6">
      <w:pPr>
        <w:pStyle w:val="NormalWeb"/>
        <w:numPr>
          <w:ilvl w:val="0"/>
          <w:numId w:val="11"/>
        </w:numPr>
        <w:spacing w:after="0" w:afterAutospacing="0"/>
        <w:rPr>
          <w:rFonts w:ascii="Arial" w:hAnsi="Arial" w:cs="Arial"/>
          <w:sz w:val="22"/>
          <w:szCs w:val="22"/>
        </w:rPr>
      </w:pPr>
      <w:r w:rsidRPr="00A12CB2">
        <w:rPr>
          <w:rFonts w:ascii="Arial" w:hAnsi="Arial" w:cs="Arial"/>
          <w:sz w:val="22"/>
          <w:szCs w:val="22"/>
        </w:rPr>
        <w:t xml:space="preserve">The DSL will carry out their role in line with Annex B of </w:t>
      </w:r>
      <w:r w:rsidR="0064329B" w:rsidRPr="00A12CB2">
        <w:rPr>
          <w:rFonts w:ascii="Arial" w:hAnsi="Arial" w:cs="Arial"/>
          <w:sz w:val="22"/>
          <w:szCs w:val="22"/>
        </w:rPr>
        <w:t>KCSIE</w:t>
      </w:r>
      <w:r w:rsidRPr="00A12CB2">
        <w:rPr>
          <w:rFonts w:ascii="Arial" w:hAnsi="Arial" w:cs="Arial"/>
          <w:sz w:val="22"/>
          <w:szCs w:val="22"/>
        </w:rPr>
        <w:t>. This includes, but is not limited to</w:t>
      </w:r>
      <w:r w:rsidR="009E3619" w:rsidRPr="00A12CB2">
        <w:rPr>
          <w:rFonts w:ascii="Arial" w:hAnsi="Arial" w:cs="Arial"/>
          <w:sz w:val="22"/>
          <w:szCs w:val="22"/>
        </w:rPr>
        <w:t>:</w:t>
      </w:r>
    </w:p>
    <w:p w14:paraId="06DCE972" w14:textId="2BDF7A11" w:rsidR="006D7314" w:rsidRPr="00A12CB2" w:rsidRDefault="006D7314" w:rsidP="005C28E6">
      <w:pPr>
        <w:pStyle w:val="NoSpacing"/>
        <w:numPr>
          <w:ilvl w:val="1"/>
          <w:numId w:val="11"/>
        </w:numPr>
        <w:rPr>
          <w:rFonts w:ascii="Arial" w:hAnsi="Arial" w:cs="Arial"/>
          <w:lang w:val="en-US"/>
        </w:rPr>
      </w:pPr>
      <w:r w:rsidRPr="00A12CB2">
        <w:rPr>
          <w:rFonts w:ascii="Arial" w:hAnsi="Arial" w:cs="Arial"/>
          <w:lang w:val="en-US"/>
        </w:rPr>
        <w:t xml:space="preserve">managing referrals to </w:t>
      </w:r>
      <w:r w:rsidR="00A41B1F" w:rsidRPr="00A12CB2">
        <w:rPr>
          <w:rFonts w:ascii="Arial" w:hAnsi="Arial" w:cs="Arial"/>
          <w:lang w:val="en-US"/>
        </w:rPr>
        <w:t>the Front Door Service</w:t>
      </w:r>
      <w:r w:rsidRPr="00A12CB2">
        <w:rPr>
          <w:rFonts w:ascii="Arial" w:hAnsi="Arial" w:cs="Arial"/>
          <w:lang w:val="en-US"/>
        </w:rPr>
        <w:t xml:space="preserve">, the police, the Channel </w:t>
      </w:r>
      <w:proofErr w:type="spellStart"/>
      <w:r w:rsidRPr="00A12CB2">
        <w:rPr>
          <w:rFonts w:ascii="Arial" w:hAnsi="Arial" w:cs="Arial"/>
          <w:lang w:val="en-US"/>
        </w:rPr>
        <w:t>programme</w:t>
      </w:r>
      <w:proofErr w:type="spellEnd"/>
      <w:r w:rsidRPr="00A12CB2">
        <w:rPr>
          <w:rFonts w:ascii="Arial" w:hAnsi="Arial" w:cs="Arial"/>
          <w:lang w:val="en-US"/>
        </w:rPr>
        <w:t>, the Disclosure and Barring Service and other agencies as required</w:t>
      </w:r>
      <w:r w:rsidR="005F5D7C" w:rsidRPr="00A12CB2">
        <w:rPr>
          <w:rFonts w:ascii="Arial" w:hAnsi="Arial" w:cs="Arial"/>
          <w:lang w:val="en-US"/>
        </w:rPr>
        <w:t>.</w:t>
      </w:r>
    </w:p>
    <w:p w14:paraId="2C5460D2" w14:textId="27CD239C" w:rsidR="006D7314" w:rsidRPr="00A12CB2" w:rsidRDefault="006D7314" w:rsidP="005C28E6">
      <w:pPr>
        <w:pStyle w:val="NoSpacing"/>
        <w:numPr>
          <w:ilvl w:val="1"/>
          <w:numId w:val="11"/>
        </w:numPr>
        <w:rPr>
          <w:rFonts w:ascii="Arial" w:hAnsi="Arial" w:cs="Arial"/>
          <w:lang w:val="en-US"/>
        </w:rPr>
      </w:pPr>
      <w:r w:rsidRPr="00A12CB2">
        <w:rPr>
          <w:rFonts w:ascii="Arial" w:hAnsi="Arial" w:cs="Arial"/>
          <w:lang w:val="en-US"/>
        </w:rPr>
        <w:t xml:space="preserve">working with others, including the </w:t>
      </w:r>
      <w:r w:rsidR="00A12CB2" w:rsidRPr="00A12CB2">
        <w:rPr>
          <w:rFonts w:ascii="Arial" w:eastAsia="Times New Roman" w:hAnsi="Arial" w:cs="Arial"/>
          <w:lang w:val="en-US" w:eastAsia="en-GB"/>
        </w:rPr>
        <w:t>H</w:t>
      </w:r>
      <w:r w:rsidRPr="00A12CB2">
        <w:rPr>
          <w:rFonts w:ascii="Arial" w:eastAsia="Times New Roman" w:hAnsi="Arial" w:cs="Arial"/>
          <w:lang w:val="en-US" w:eastAsia="en-GB"/>
        </w:rPr>
        <w:t>eadteacher</w:t>
      </w:r>
      <w:r w:rsidRPr="00A12CB2">
        <w:rPr>
          <w:rFonts w:ascii="Arial" w:hAnsi="Arial" w:cs="Arial"/>
          <w:lang w:val="en-US"/>
        </w:rPr>
        <w:t xml:space="preserve">, senior leaders, relevant staff, social workers, early help services, </w:t>
      </w:r>
      <w:r w:rsidR="0044012E" w:rsidRPr="00A12CB2">
        <w:rPr>
          <w:rFonts w:ascii="Arial" w:hAnsi="Arial" w:cs="Arial"/>
          <w:lang w:val="en-US"/>
        </w:rPr>
        <w:t xml:space="preserve">Family Help workers, </w:t>
      </w:r>
      <w:r w:rsidRPr="00A12CB2">
        <w:rPr>
          <w:rFonts w:ascii="Arial" w:hAnsi="Arial" w:cs="Arial"/>
          <w:lang w:val="en-US"/>
        </w:rPr>
        <w:t>local authority services and other safeguarding partners</w:t>
      </w:r>
      <w:r w:rsidR="005F5D7C" w:rsidRPr="00A12CB2">
        <w:rPr>
          <w:rFonts w:ascii="Arial" w:hAnsi="Arial" w:cs="Arial"/>
          <w:lang w:val="en-US"/>
        </w:rPr>
        <w:t>.</w:t>
      </w:r>
    </w:p>
    <w:p w14:paraId="15013E17" w14:textId="051DE27C" w:rsidR="006D7314" w:rsidRPr="00A12CB2" w:rsidRDefault="006D7314" w:rsidP="005C28E6">
      <w:pPr>
        <w:pStyle w:val="NoSpacing"/>
        <w:numPr>
          <w:ilvl w:val="1"/>
          <w:numId w:val="11"/>
        </w:numPr>
        <w:rPr>
          <w:rFonts w:ascii="Arial" w:hAnsi="Arial" w:cs="Arial"/>
          <w:lang w:val="en-US"/>
        </w:rPr>
      </w:pPr>
      <w:r w:rsidRPr="00A12CB2">
        <w:rPr>
          <w:rFonts w:ascii="Arial" w:hAnsi="Arial" w:cs="Arial"/>
          <w:lang w:val="en-US"/>
        </w:rPr>
        <w:t>acting as a source of support, advice and expertise for all staff</w:t>
      </w:r>
      <w:r w:rsidR="005F5D7C" w:rsidRPr="00A12CB2">
        <w:rPr>
          <w:rFonts w:ascii="Arial" w:hAnsi="Arial" w:cs="Arial"/>
          <w:lang w:val="en-US"/>
        </w:rPr>
        <w:t>.</w:t>
      </w:r>
    </w:p>
    <w:p w14:paraId="5FA898A5" w14:textId="5953C1A5" w:rsidR="006D7314" w:rsidRPr="00A12CB2" w:rsidRDefault="006D7314" w:rsidP="005C28E6">
      <w:pPr>
        <w:pStyle w:val="NoSpacing"/>
        <w:numPr>
          <w:ilvl w:val="1"/>
          <w:numId w:val="11"/>
        </w:numPr>
        <w:rPr>
          <w:rFonts w:ascii="Arial" w:hAnsi="Arial" w:cs="Arial"/>
        </w:rPr>
      </w:pPr>
      <w:r w:rsidRPr="00A12CB2">
        <w:rPr>
          <w:rFonts w:ascii="Arial" w:hAnsi="Arial" w:cs="Arial"/>
        </w:rPr>
        <w:t>maintaining a confidential recording system for safeguarding and child protection concerns</w:t>
      </w:r>
      <w:r w:rsidR="005F5D7C" w:rsidRPr="00A12CB2">
        <w:rPr>
          <w:rFonts w:ascii="Arial" w:hAnsi="Arial" w:cs="Arial"/>
        </w:rPr>
        <w:t>.</w:t>
      </w:r>
    </w:p>
    <w:p w14:paraId="6B05A6FA" w14:textId="6F277F83" w:rsidR="006D7314" w:rsidRPr="008B22F6" w:rsidRDefault="006D7314" w:rsidP="005C28E6">
      <w:pPr>
        <w:pStyle w:val="NoSpacing"/>
        <w:numPr>
          <w:ilvl w:val="1"/>
          <w:numId w:val="11"/>
        </w:numPr>
        <w:rPr>
          <w:rFonts w:ascii="Arial" w:hAnsi="Arial" w:cs="Arial"/>
          <w:lang w:val="en-US"/>
        </w:rPr>
      </w:pPr>
      <w:r w:rsidRPr="00386CA3">
        <w:rPr>
          <w:rFonts w:ascii="Arial" w:hAnsi="Arial" w:cs="Arial"/>
          <w:lang w:val="en-US"/>
        </w:rPr>
        <w:t xml:space="preserve">coordinating safeguarding action for individual children, including children who need a social worker, children receiving early help, children who are looked after or previously looked after, and children subject to child </w:t>
      </w:r>
      <w:r w:rsidRPr="008B22F6">
        <w:rPr>
          <w:rFonts w:ascii="Arial" w:hAnsi="Arial" w:cs="Arial"/>
          <w:lang w:val="en-US"/>
        </w:rPr>
        <w:t>protection or child in need plans</w:t>
      </w:r>
      <w:r w:rsidR="005F5D7C" w:rsidRPr="008B22F6">
        <w:rPr>
          <w:rFonts w:ascii="Arial" w:hAnsi="Arial" w:cs="Arial"/>
          <w:lang w:val="en-US"/>
        </w:rPr>
        <w:t>.</w:t>
      </w:r>
    </w:p>
    <w:p w14:paraId="4B6806DD" w14:textId="13AC8639"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 xml:space="preserve">ensuring </w:t>
      </w:r>
      <w:r w:rsidR="008B22F6" w:rsidRPr="008B22F6">
        <w:rPr>
          <w:rFonts w:ascii="Arial" w:hAnsi="Arial" w:cs="Arial"/>
          <w:lang w:val="en-US"/>
        </w:rPr>
        <w:t>that eac</w:t>
      </w:r>
      <w:r w:rsidR="008B22F6">
        <w:rPr>
          <w:rFonts w:ascii="Arial" w:hAnsi="Arial" w:cs="Arial"/>
          <w:lang w:val="en-US"/>
        </w:rPr>
        <w:t>h</w:t>
      </w:r>
      <w:r w:rsidR="008B22F6" w:rsidRPr="008B22F6">
        <w:rPr>
          <w:rFonts w:ascii="Arial" w:hAnsi="Arial" w:cs="Arial"/>
          <w:lang w:val="en-US"/>
        </w:rPr>
        <w:t xml:space="preserve"> DEALT</w:t>
      </w:r>
      <w:r w:rsidRPr="008B22F6">
        <w:rPr>
          <w:rFonts w:ascii="Arial" w:eastAsia="Times New Roman" w:hAnsi="Arial" w:cs="Arial"/>
          <w:color w:val="0057B9"/>
          <w:lang w:val="en-US" w:eastAsia="en-GB"/>
        </w:rPr>
        <w:t xml:space="preserve"> c</w:t>
      </w:r>
      <w:r w:rsidRPr="008B22F6">
        <w:rPr>
          <w:rFonts w:ascii="Arial" w:hAnsi="Arial" w:cs="Arial"/>
          <w:lang w:val="en-US"/>
        </w:rPr>
        <w:t>ontributes to multi-agency safeguarding arrangements and is appropriately represented at relevant safeguarding meetings</w:t>
      </w:r>
      <w:r w:rsidR="005F5D7C" w:rsidRPr="008B22F6">
        <w:rPr>
          <w:rFonts w:ascii="Arial" w:hAnsi="Arial" w:cs="Arial"/>
          <w:lang w:val="en-US"/>
        </w:rPr>
        <w:t>.</w:t>
      </w:r>
    </w:p>
    <w:p w14:paraId="2657350E" w14:textId="3505C48C"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lastRenderedPageBreak/>
        <w:t xml:space="preserve">ensuring locally established procedures, including </w:t>
      </w:r>
      <w:hyperlink r:id="rId43">
        <w:r w:rsidR="5E75E8AA" w:rsidRPr="008B22F6">
          <w:rPr>
            <w:rStyle w:val="Hyperlink"/>
            <w:rFonts w:ascii="Arial" w:hAnsi="Arial" w:cs="Arial"/>
            <w:lang w:val="en-US"/>
          </w:rPr>
          <w:t>Kent Safeguarding Children Multi-Agency Partnership</w:t>
        </w:r>
      </w:hyperlink>
      <w:r w:rsidRPr="008B22F6">
        <w:rPr>
          <w:rFonts w:ascii="Arial" w:hAnsi="Arial" w:cs="Arial"/>
          <w:lang w:val="en-US"/>
        </w:rPr>
        <w:t xml:space="preserve"> procedures are followed as necessary</w:t>
      </w:r>
    </w:p>
    <w:p w14:paraId="24801B84" w14:textId="21A0ECF1"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promoting educational outcomes by sharing relevant welfare, safeguarding and child protection information with teachers and school/college leadership staff, where appropriate</w:t>
      </w:r>
      <w:r w:rsidR="005F5D7C" w:rsidRPr="008B22F6">
        <w:rPr>
          <w:rFonts w:ascii="Arial" w:hAnsi="Arial" w:cs="Arial"/>
          <w:lang w:val="en-US"/>
        </w:rPr>
        <w:t>.</w:t>
      </w:r>
    </w:p>
    <w:p w14:paraId="5D635A57" w14:textId="35AEA022"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taking lead responsibility for online safety, including understanding filtering and monitoring systems and processes</w:t>
      </w:r>
      <w:r w:rsidR="005F5D7C" w:rsidRPr="008B22F6">
        <w:rPr>
          <w:rFonts w:ascii="Arial" w:hAnsi="Arial" w:cs="Arial"/>
          <w:lang w:val="en-US"/>
        </w:rPr>
        <w:t>.</w:t>
      </w:r>
    </w:p>
    <w:p w14:paraId="55C081D8" w14:textId="0742163E"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ensuring staff access appropriate safeguarding and child protection training, including online safety, and receive regular safeguarding updates</w:t>
      </w:r>
      <w:r w:rsidR="005F5D7C" w:rsidRPr="008B22F6">
        <w:rPr>
          <w:rFonts w:ascii="Arial" w:hAnsi="Arial" w:cs="Arial"/>
          <w:lang w:val="en-US"/>
        </w:rPr>
        <w:t>.</w:t>
      </w:r>
    </w:p>
    <w:p w14:paraId="5B59D4F6" w14:textId="39ABA90A" w:rsidR="006D7314" w:rsidRPr="005D10E8" w:rsidRDefault="006D7314" w:rsidP="005C28E6">
      <w:pPr>
        <w:pStyle w:val="NoSpacing"/>
        <w:numPr>
          <w:ilvl w:val="1"/>
          <w:numId w:val="11"/>
        </w:numPr>
        <w:rPr>
          <w:rFonts w:ascii="Arial" w:hAnsi="Arial" w:cs="Arial"/>
          <w:lang w:val="en-US"/>
        </w:rPr>
      </w:pPr>
      <w:r w:rsidRPr="008B22F6">
        <w:rPr>
          <w:rFonts w:ascii="Arial" w:hAnsi="Arial" w:cs="Arial"/>
          <w:lang w:val="en-US"/>
        </w:rPr>
        <w:t xml:space="preserve">keeping the </w:t>
      </w:r>
      <w:r w:rsidRPr="005D10E8">
        <w:rPr>
          <w:rFonts w:ascii="Arial" w:eastAsia="Times New Roman" w:hAnsi="Arial" w:cs="Arial"/>
          <w:lang w:val="en-US" w:eastAsia="en-GB"/>
        </w:rPr>
        <w:t xml:space="preserve">headteacher </w:t>
      </w:r>
      <w:r w:rsidRPr="005D10E8">
        <w:rPr>
          <w:rFonts w:ascii="Arial" w:hAnsi="Arial" w:cs="Arial"/>
          <w:lang w:val="en-US"/>
        </w:rPr>
        <w:t>informed of safeguarding issues, especially ongoing enquiries under section 47 of the Children Act 1989 and police investigations</w:t>
      </w:r>
      <w:r w:rsidR="005F5D7C" w:rsidRPr="005D10E8">
        <w:rPr>
          <w:rFonts w:ascii="Arial" w:hAnsi="Arial" w:cs="Arial"/>
          <w:lang w:val="en-US"/>
        </w:rPr>
        <w:t>.</w:t>
      </w:r>
    </w:p>
    <w:p w14:paraId="1BE84BF3" w14:textId="1A8C5872" w:rsidR="006D7314" w:rsidRPr="005D10E8" w:rsidRDefault="006D7314" w:rsidP="005C28E6">
      <w:pPr>
        <w:pStyle w:val="NoSpacing"/>
        <w:numPr>
          <w:ilvl w:val="1"/>
          <w:numId w:val="11"/>
        </w:numPr>
        <w:rPr>
          <w:rFonts w:ascii="Arial" w:hAnsi="Arial" w:cs="Arial"/>
          <w:lang w:val="en-US"/>
        </w:rPr>
      </w:pPr>
      <w:r w:rsidRPr="005D10E8">
        <w:rPr>
          <w:rFonts w:ascii="Arial" w:hAnsi="Arial" w:cs="Arial"/>
          <w:lang w:val="en-US"/>
        </w:rPr>
        <w:t>being aware of the requirement for children to have an Appropriate Adult where there is a need for police detention, treatment or questioning</w:t>
      </w:r>
      <w:r w:rsidR="005F5D7C" w:rsidRPr="005D10E8">
        <w:rPr>
          <w:rFonts w:ascii="Arial" w:hAnsi="Arial" w:cs="Arial"/>
          <w:lang w:val="en-US"/>
        </w:rPr>
        <w:t>.</w:t>
      </w:r>
    </w:p>
    <w:p w14:paraId="51DD596F" w14:textId="584837A4" w:rsidR="00C34A2E" w:rsidRPr="005D10E8" w:rsidRDefault="006D7314" w:rsidP="005C28E6">
      <w:pPr>
        <w:pStyle w:val="NoSpacing"/>
        <w:numPr>
          <w:ilvl w:val="1"/>
          <w:numId w:val="11"/>
        </w:numPr>
        <w:rPr>
          <w:rFonts w:ascii="Arial" w:hAnsi="Arial" w:cs="Arial"/>
          <w:lang w:val="en-US"/>
        </w:rPr>
      </w:pPr>
      <w:r w:rsidRPr="005D10E8">
        <w:rPr>
          <w:rFonts w:ascii="Arial" w:hAnsi="Arial" w:cs="Arial"/>
          <w:lang w:val="en-US"/>
        </w:rPr>
        <w:t>ensuring child protection files are kept up to date, stored securely and transferred appropriately when a child moves setting.</w:t>
      </w:r>
    </w:p>
    <w:p w14:paraId="54A6813C" w14:textId="78625B64" w:rsidR="000178D4" w:rsidRPr="005D10E8" w:rsidRDefault="00DF2C6C" w:rsidP="005C28E6">
      <w:pPr>
        <w:pStyle w:val="NormalWeb"/>
        <w:numPr>
          <w:ilvl w:val="0"/>
          <w:numId w:val="11"/>
        </w:numPr>
        <w:spacing w:after="0" w:afterAutospacing="0"/>
        <w:rPr>
          <w:rFonts w:ascii="Arial" w:hAnsi="Arial" w:cs="Arial"/>
          <w:sz w:val="22"/>
          <w:szCs w:val="22"/>
        </w:rPr>
      </w:pPr>
      <w:r w:rsidRPr="005D10E8">
        <w:rPr>
          <w:rFonts w:ascii="Arial" w:hAnsi="Arial" w:cs="Arial"/>
          <w:sz w:val="22"/>
          <w:szCs w:val="22"/>
        </w:rPr>
        <w:t xml:space="preserve">During </w:t>
      </w:r>
      <w:r w:rsidR="00F8533B" w:rsidRPr="005D10E8">
        <w:rPr>
          <w:rFonts w:ascii="Arial" w:hAnsi="Arial" w:cs="Arial"/>
          <w:sz w:val="22"/>
          <w:szCs w:val="22"/>
        </w:rPr>
        <w:t>t</w:t>
      </w:r>
      <w:r w:rsidRPr="005D10E8">
        <w:rPr>
          <w:rFonts w:ascii="Arial" w:hAnsi="Arial" w:cs="Arial"/>
          <w:sz w:val="22"/>
          <w:szCs w:val="22"/>
        </w:rPr>
        <w:t xml:space="preserve">erm time, the DSL will be available during </w:t>
      </w:r>
      <w:r w:rsidR="008B22F6" w:rsidRPr="005D10E8">
        <w:rPr>
          <w:rFonts w:ascii="Arial" w:hAnsi="Arial" w:cs="Arial"/>
          <w:sz w:val="22"/>
          <w:szCs w:val="22"/>
        </w:rPr>
        <w:t>school</w:t>
      </w:r>
      <w:r w:rsidRPr="005D10E8">
        <w:rPr>
          <w:rFonts w:ascii="Arial" w:hAnsi="Arial" w:cs="Arial"/>
          <w:sz w:val="22"/>
          <w:szCs w:val="22"/>
        </w:rPr>
        <w:t xml:space="preserve"> hours for staff to discuss safeguarding concerns.</w:t>
      </w:r>
      <w:r w:rsidR="00716F53" w:rsidRPr="005D10E8">
        <w:rPr>
          <w:rFonts w:ascii="Segoe UI" w:hAnsi="Segoe UI" w:cs="Segoe UI"/>
          <w:sz w:val="21"/>
          <w:szCs w:val="21"/>
        </w:rPr>
        <w:t xml:space="preserve"> </w:t>
      </w:r>
      <w:r w:rsidR="005A7D00" w:rsidRPr="005D10E8">
        <w:rPr>
          <w:rFonts w:ascii="Segoe UI" w:hAnsi="Segoe UI" w:cs="Segoe UI"/>
          <w:sz w:val="21"/>
          <w:szCs w:val="21"/>
        </w:rPr>
        <w:t>There will always be a DSL on site or via the phone.</w:t>
      </w:r>
    </w:p>
    <w:p w14:paraId="260527F3" w14:textId="466B65E4" w:rsidR="006E20AB" w:rsidRPr="005D10E8" w:rsidRDefault="00716F53" w:rsidP="005C28E6">
      <w:pPr>
        <w:pStyle w:val="NormalWeb"/>
        <w:numPr>
          <w:ilvl w:val="0"/>
          <w:numId w:val="11"/>
        </w:numPr>
        <w:spacing w:after="0" w:afterAutospacing="0"/>
        <w:rPr>
          <w:rFonts w:ascii="Arial" w:hAnsi="Arial" w:cs="Arial"/>
          <w:sz w:val="22"/>
          <w:szCs w:val="22"/>
        </w:rPr>
      </w:pPr>
      <w:r w:rsidRPr="005D10E8">
        <w:rPr>
          <w:rFonts w:ascii="Arial" w:hAnsi="Arial" w:cs="Arial"/>
          <w:sz w:val="22"/>
          <w:szCs w:val="22"/>
        </w:rPr>
        <w:t>Where the DSL is not available</w:t>
      </w:r>
      <w:r w:rsidR="003F272D" w:rsidRPr="005D10E8">
        <w:rPr>
          <w:rFonts w:ascii="Arial" w:hAnsi="Arial" w:cs="Arial"/>
          <w:sz w:val="22"/>
          <w:szCs w:val="22"/>
        </w:rPr>
        <w:t xml:space="preserve">, </w:t>
      </w:r>
      <w:r w:rsidR="000178D4" w:rsidRPr="005D10E8">
        <w:rPr>
          <w:rFonts w:ascii="Arial" w:hAnsi="Arial" w:cs="Arial"/>
          <w:sz w:val="22"/>
          <w:szCs w:val="22"/>
        </w:rPr>
        <w:t>following</w:t>
      </w:r>
      <w:r w:rsidR="003F272D" w:rsidRPr="005D10E8">
        <w:rPr>
          <w:rFonts w:ascii="Arial" w:hAnsi="Arial" w:cs="Arial"/>
          <w:sz w:val="22"/>
          <w:szCs w:val="22"/>
        </w:rPr>
        <w:t xml:space="preserve"> arrangement i</w:t>
      </w:r>
      <w:r w:rsidR="000178D4" w:rsidRPr="005D10E8">
        <w:rPr>
          <w:rFonts w:ascii="Arial" w:hAnsi="Arial" w:cs="Arial"/>
          <w:sz w:val="22"/>
          <w:szCs w:val="22"/>
        </w:rPr>
        <w:t>s i</w:t>
      </w:r>
      <w:r w:rsidR="003F272D" w:rsidRPr="005D10E8">
        <w:rPr>
          <w:rFonts w:ascii="Arial" w:hAnsi="Arial" w:cs="Arial"/>
          <w:sz w:val="22"/>
          <w:szCs w:val="22"/>
        </w:rPr>
        <w:t>n place so that safeguarding concerns can be raised, received, monitored and acted on without delay.</w:t>
      </w:r>
      <w:r w:rsidR="009D0468" w:rsidRPr="005D10E8">
        <w:rPr>
          <w:rFonts w:ascii="Arial" w:hAnsi="Arial" w:cs="Arial"/>
          <w:sz w:val="22"/>
          <w:szCs w:val="22"/>
        </w:rPr>
        <w:t xml:space="preserve"> </w:t>
      </w:r>
      <w:r w:rsidR="004A5E0C" w:rsidRPr="005D10E8">
        <w:rPr>
          <w:rFonts w:ascii="Arial" w:hAnsi="Arial" w:cs="Arial"/>
          <w:sz w:val="22"/>
          <w:szCs w:val="22"/>
        </w:rPr>
        <w:t>This will be achieved through Deputy DSL cover or from another DEALT Headteacher</w:t>
      </w:r>
    </w:p>
    <w:p w14:paraId="6520F556" w14:textId="70905E34" w:rsidR="002A5636" w:rsidRPr="005D10E8" w:rsidRDefault="00B63906" w:rsidP="005C28E6">
      <w:pPr>
        <w:pStyle w:val="NormalWeb"/>
        <w:numPr>
          <w:ilvl w:val="0"/>
          <w:numId w:val="11"/>
        </w:numPr>
        <w:spacing w:after="0" w:afterAutospacing="0"/>
        <w:rPr>
          <w:rFonts w:ascii="Arial" w:hAnsi="Arial" w:cs="Arial"/>
          <w:sz w:val="22"/>
          <w:szCs w:val="22"/>
        </w:rPr>
      </w:pPr>
      <w:r w:rsidRPr="005D10E8">
        <w:rPr>
          <w:rFonts w:ascii="Arial" w:hAnsi="Arial" w:cs="Arial"/>
          <w:sz w:val="22"/>
          <w:szCs w:val="22"/>
        </w:rPr>
        <w:t>Each DEALT school</w:t>
      </w:r>
      <w:r w:rsidR="006E20AB" w:rsidRPr="005D10E8">
        <w:rPr>
          <w:rFonts w:ascii="Arial" w:hAnsi="Arial" w:cs="Arial"/>
          <w:sz w:val="22"/>
          <w:szCs w:val="22"/>
        </w:rPr>
        <w:t xml:space="preserve"> will ensure appropriate DSL cover arrangements are in place during any closures, out-of-hours activities and out-of-term activities</w:t>
      </w:r>
      <w:r w:rsidR="005D10E8" w:rsidRPr="005D10E8">
        <w:rPr>
          <w:rFonts w:ascii="Arial" w:hAnsi="Arial" w:cs="Arial"/>
          <w:sz w:val="22"/>
          <w:szCs w:val="22"/>
        </w:rPr>
        <w:t>.</w:t>
      </w:r>
    </w:p>
    <w:p w14:paraId="1D940BBC" w14:textId="042FFA8B" w:rsidR="00A14551" w:rsidRPr="005D10E8" w:rsidRDefault="005D10E8" w:rsidP="005C28E6">
      <w:pPr>
        <w:pStyle w:val="NormalWeb"/>
        <w:numPr>
          <w:ilvl w:val="1"/>
          <w:numId w:val="11"/>
        </w:numPr>
        <w:spacing w:before="0" w:beforeAutospacing="0"/>
        <w:rPr>
          <w:rFonts w:ascii="Arial" w:hAnsi="Arial" w:cs="Arial"/>
          <w:sz w:val="22"/>
          <w:szCs w:val="22"/>
        </w:rPr>
      </w:pPr>
      <w:r w:rsidRPr="005D10E8">
        <w:rPr>
          <w:rFonts w:ascii="Arial" w:hAnsi="Arial" w:cs="Arial"/>
          <w:sz w:val="22"/>
          <w:szCs w:val="22"/>
        </w:rPr>
        <w:t>DSL emails will be monitored</w:t>
      </w:r>
    </w:p>
    <w:p w14:paraId="52EA2E24" w14:textId="3A6E7731" w:rsidR="00DE3017" w:rsidRPr="005D10E8" w:rsidRDefault="00DF2C6C" w:rsidP="005C28E6">
      <w:pPr>
        <w:pStyle w:val="NormalWeb"/>
        <w:numPr>
          <w:ilvl w:val="0"/>
          <w:numId w:val="11"/>
        </w:numPr>
        <w:rPr>
          <w:rFonts w:ascii="Arial" w:hAnsi="Arial" w:cs="Arial"/>
          <w:sz w:val="22"/>
          <w:szCs w:val="22"/>
        </w:rPr>
      </w:pPr>
      <w:r w:rsidRPr="005D10E8">
        <w:rPr>
          <w:rFonts w:ascii="Arial" w:hAnsi="Arial" w:cs="Arial"/>
          <w:sz w:val="22"/>
          <w:szCs w:val="22"/>
        </w:rPr>
        <w:t>The DSL</w:t>
      </w:r>
      <w:r w:rsidR="00800194" w:rsidRPr="005D10E8">
        <w:rPr>
          <w:rFonts w:ascii="Arial" w:hAnsi="Arial" w:cs="Arial"/>
          <w:sz w:val="22"/>
          <w:szCs w:val="22"/>
        </w:rPr>
        <w:t>s</w:t>
      </w:r>
      <w:r w:rsidRPr="005D10E8">
        <w:rPr>
          <w:rFonts w:ascii="Arial" w:hAnsi="Arial" w:cs="Arial"/>
          <w:sz w:val="22"/>
          <w:szCs w:val="22"/>
        </w:rPr>
        <w:t xml:space="preserve"> will undergo appropriate and specific training to provide them with the knowledge and skills required to carry out the role. This training will be updated at least every two years. The DSLs knowledge and skills will be refreshed at regular intervals, and at least annually, to keep up with developments relevant to safeguarding and child protection.</w:t>
      </w:r>
    </w:p>
    <w:p w14:paraId="0CCD3AE2" w14:textId="67E2F84C" w:rsidR="00064D93" w:rsidRPr="00843820" w:rsidRDefault="00BF5AC6" w:rsidP="00530377">
      <w:pPr>
        <w:pStyle w:val="Heading2"/>
        <w:spacing w:before="240"/>
        <w:rPr>
          <w:rFonts w:cs="Arial"/>
          <w:b/>
          <w:bCs/>
        </w:rPr>
      </w:pPr>
      <w:bookmarkStart w:id="46" w:name="_Toc237083655"/>
      <w:r w:rsidRPr="00843820">
        <w:rPr>
          <w:rFonts w:cs="Arial"/>
          <w:b/>
          <w:bCs/>
        </w:rPr>
        <w:t xml:space="preserve">2.3 </w:t>
      </w:r>
      <w:r>
        <w:rPr>
          <w:rFonts w:cs="Arial"/>
          <w:b/>
          <w:bCs/>
        </w:rPr>
        <w:t>Members</w:t>
      </w:r>
      <w:r w:rsidR="00064D93" w:rsidRPr="00843820">
        <w:rPr>
          <w:rFonts w:cs="Arial"/>
          <w:b/>
          <w:bCs/>
        </w:rPr>
        <w:t xml:space="preserve"> of </w:t>
      </w:r>
      <w:r w:rsidR="00B32497" w:rsidRPr="00843820">
        <w:rPr>
          <w:rFonts w:cs="Arial"/>
          <w:b/>
          <w:bCs/>
        </w:rPr>
        <w:t>s</w:t>
      </w:r>
      <w:r w:rsidR="00064D93" w:rsidRPr="00843820">
        <w:rPr>
          <w:rFonts w:cs="Arial"/>
          <w:b/>
          <w:bCs/>
        </w:rPr>
        <w:t>taff</w:t>
      </w:r>
      <w:bookmarkEnd w:id="46"/>
    </w:p>
    <w:p w14:paraId="3858A7C6" w14:textId="77777777" w:rsidR="00064D93" w:rsidRPr="00843820" w:rsidRDefault="00064D93" w:rsidP="005C28E6">
      <w:pPr>
        <w:pStyle w:val="NoSpacing"/>
        <w:rPr>
          <w:rFonts w:ascii="Arial" w:hAnsi="Arial" w:cs="Arial"/>
          <w:b/>
          <w:szCs w:val="24"/>
        </w:rPr>
      </w:pPr>
    </w:p>
    <w:p w14:paraId="091103BE" w14:textId="1372880D" w:rsidR="007933AD" w:rsidRPr="005D10E8" w:rsidRDefault="000D22F0" w:rsidP="005C28E6">
      <w:pPr>
        <w:pStyle w:val="NoSpacing"/>
        <w:numPr>
          <w:ilvl w:val="0"/>
          <w:numId w:val="9"/>
        </w:numPr>
        <w:ind w:left="426" w:hanging="357"/>
        <w:rPr>
          <w:rFonts w:ascii="Arial" w:hAnsi="Arial" w:cs="Arial"/>
          <w:lang w:val="en-US"/>
        </w:rPr>
      </w:pPr>
      <w:r w:rsidRPr="005D10E8">
        <w:rPr>
          <w:rFonts w:ascii="Arial" w:hAnsi="Arial" w:cs="Arial"/>
          <w:lang w:val="en-US"/>
        </w:rPr>
        <w:t xml:space="preserve">All staff have an important role in safeguarding and promoting the welfare of children. They are particularly well placed to observe changes in a child’s </w:t>
      </w:r>
      <w:proofErr w:type="spellStart"/>
      <w:r w:rsidRPr="005D10E8">
        <w:rPr>
          <w:rFonts w:ascii="Arial" w:hAnsi="Arial" w:cs="Arial"/>
          <w:lang w:val="en-US"/>
        </w:rPr>
        <w:t>behaviour</w:t>
      </w:r>
      <w:proofErr w:type="spellEnd"/>
      <w:r w:rsidRPr="005D10E8">
        <w:rPr>
          <w:rFonts w:ascii="Arial" w:hAnsi="Arial" w:cs="Arial"/>
          <w:lang w:val="en-US"/>
        </w:rPr>
        <w:t>, appearance, attendance or wellbeing, identify concerns early, provide help for children and prevent concerns from escalating.</w:t>
      </w:r>
    </w:p>
    <w:p w14:paraId="67E05A59" w14:textId="77777777" w:rsidR="007933AD" w:rsidRPr="00843820" w:rsidRDefault="007933AD" w:rsidP="005C28E6">
      <w:pPr>
        <w:pStyle w:val="NoSpacing"/>
        <w:ind w:left="426"/>
        <w:rPr>
          <w:rFonts w:ascii="Arial" w:hAnsi="Arial" w:cs="Arial"/>
          <w:bCs/>
        </w:rPr>
      </w:pPr>
    </w:p>
    <w:p w14:paraId="29B9502E" w14:textId="0A52D7C7" w:rsidR="003D0BEE" w:rsidRPr="004D0F78" w:rsidRDefault="00532093" w:rsidP="005C28E6">
      <w:pPr>
        <w:pStyle w:val="NoSpacing"/>
        <w:numPr>
          <w:ilvl w:val="0"/>
          <w:numId w:val="9"/>
        </w:numPr>
        <w:ind w:left="426"/>
        <w:rPr>
          <w:rFonts w:ascii="Arial" w:hAnsi="Arial" w:cs="Arial"/>
          <w:bCs/>
        </w:rPr>
      </w:pPr>
      <w:r w:rsidRPr="00843820">
        <w:rPr>
          <w:rFonts w:ascii="Arial" w:hAnsi="Arial" w:cs="Arial"/>
          <w:bCs/>
        </w:rPr>
        <w:t xml:space="preserve">All </w:t>
      </w:r>
      <w:r w:rsidR="009E3619" w:rsidRPr="00843820">
        <w:rPr>
          <w:rFonts w:ascii="Arial" w:hAnsi="Arial" w:cs="Arial"/>
          <w:bCs/>
        </w:rPr>
        <w:t>members of</w:t>
      </w:r>
      <w:r w:rsidRPr="00843820">
        <w:rPr>
          <w:rFonts w:ascii="Arial" w:hAnsi="Arial" w:cs="Arial"/>
          <w:bCs/>
        </w:rPr>
        <w:t xml:space="preserve"> </w:t>
      </w:r>
      <w:r w:rsidRPr="004D0F78">
        <w:rPr>
          <w:rFonts w:ascii="Arial" w:hAnsi="Arial" w:cs="Arial"/>
          <w:bCs/>
        </w:rPr>
        <w:t>staff have a responsibility to:</w:t>
      </w:r>
    </w:p>
    <w:p w14:paraId="3477CD15" w14:textId="357A4579" w:rsidR="003D0BEE"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provide a safe environment in which children can learn.</w:t>
      </w:r>
    </w:p>
    <w:p w14:paraId="128C8FED" w14:textId="7D772516" w:rsidR="003D0BEE"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 xml:space="preserve">be aware of the systems within </w:t>
      </w:r>
      <w:r w:rsidR="005D10E8" w:rsidRPr="004D0F78">
        <w:rPr>
          <w:rFonts w:ascii="Arial" w:eastAsia="Times New Roman" w:hAnsi="Arial" w:cs="Arial"/>
          <w:lang w:val="en-US" w:eastAsia="en-GB"/>
        </w:rPr>
        <w:t>DEALT</w:t>
      </w:r>
      <w:r w:rsidRPr="004D0F78">
        <w:rPr>
          <w:rFonts w:ascii="Arial" w:eastAsia="Times New Roman" w:hAnsi="Arial" w:cs="Arial"/>
          <w:lang w:val="en-US" w:eastAsia="en-GB"/>
        </w:rPr>
        <w:t xml:space="preserve"> which support safeguarding, including this child protection policy, the </w:t>
      </w:r>
      <w:r w:rsidR="004D0F78" w:rsidRPr="004D0F78">
        <w:rPr>
          <w:rFonts w:ascii="Arial" w:eastAsia="Times New Roman" w:hAnsi="Arial" w:cs="Arial"/>
          <w:lang w:val="en-US" w:eastAsia="en-GB"/>
        </w:rPr>
        <w:t xml:space="preserve">DEALT </w:t>
      </w:r>
      <w:r w:rsidRPr="004D0F78">
        <w:rPr>
          <w:rFonts w:ascii="Arial" w:eastAsia="Times New Roman" w:hAnsi="Arial" w:cs="Arial"/>
          <w:lang w:val="en-US" w:eastAsia="en-GB"/>
        </w:rPr>
        <w:t>code of conduct, the safeguarding response to children who are absent from education, and the role of the DSL.</w:t>
      </w:r>
    </w:p>
    <w:p w14:paraId="73FBAB48" w14:textId="77777777" w:rsidR="009870F4"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be aware of the indicators of abuse, neglect and exploitation, so they can identify children who may need help or protection.</w:t>
      </w:r>
    </w:p>
    <w:p w14:paraId="14CAB571" w14:textId="77777777" w:rsidR="004D0F78" w:rsidRDefault="009870F4" w:rsidP="004D0F78">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54501449" w14:textId="1D9C6B3D" w:rsidR="009B3936" w:rsidRPr="004D0F78" w:rsidRDefault="00D34729" w:rsidP="004D0F78">
      <w:pPr>
        <w:pStyle w:val="NoSpacing"/>
        <w:numPr>
          <w:ilvl w:val="1"/>
          <w:numId w:val="9"/>
        </w:numPr>
        <w:rPr>
          <w:rFonts w:ascii="Arial" w:eastAsia="Times New Roman" w:hAnsi="Arial" w:cs="Arial"/>
          <w:lang w:val="en-US" w:eastAsia="en-GB"/>
        </w:rPr>
      </w:pPr>
      <w:r w:rsidRPr="004D0F78">
        <w:rPr>
          <w:rFonts w:ascii="Arial" w:hAnsi="Arial" w:cs="Arial"/>
        </w:rPr>
        <w:t>understand the local process for seeking advice and making referrals, including Requests for Support to the Front Door Service, and for statutory assessments under the Children Act 1989, in line with the Kent Support Levels Guidance. This includes where a child may be in need, disabled, or suffering, or likely to suffer, significant harm.</w:t>
      </w:r>
    </w:p>
    <w:p w14:paraId="0F030C4B" w14:textId="267FFA12"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know what to do if a child tells them they are being abused, neglected or exploited, and understand the impact this can have on a child</w:t>
      </w:r>
      <w:r w:rsidR="009B3936" w:rsidRPr="004D0F78">
        <w:rPr>
          <w:rFonts w:ascii="Arial" w:eastAsia="Times New Roman" w:hAnsi="Arial" w:cs="Arial"/>
          <w:lang w:val="en-US" w:eastAsia="en-GB"/>
        </w:rPr>
        <w:t>.</w:t>
      </w:r>
    </w:p>
    <w:p w14:paraId="5B9AB29B" w14:textId="616725C9"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maintain an attitude of professional curiosity and speak to the DSL if they have any concerns about a child</w:t>
      </w:r>
      <w:r w:rsidR="009B3936" w:rsidRPr="004D0F78">
        <w:rPr>
          <w:rFonts w:ascii="Arial" w:eastAsia="Times New Roman" w:hAnsi="Arial" w:cs="Arial"/>
          <w:lang w:val="en-US" w:eastAsia="en-GB"/>
        </w:rPr>
        <w:t>.</w:t>
      </w:r>
    </w:p>
    <w:p w14:paraId="1064146F" w14:textId="0B2506BB"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be aware that mental health problems can, in some cases, be an indicator that a child has suffered or is at risk of suffering abuse, neglect or exploitation</w:t>
      </w:r>
      <w:r w:rsidR="009B3936" w:rsidRPr="004D0F78">
        <w:rPr>
          <w:rFonts w:ascii="Arial" w:eastAsia="Times New Roman" w:hAnsi="Arial" w:cs="Arial"/>
          <w:lang w:val="en-US" w:eastAsia="en-GB"/>
        </w:rPr>
        <w:t>.</w:t>
      </w:r>
    </w:p>
    <w:p w14:paraId="3207663E" w14:textId="72AD1507"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lastRenderedPageBreak/>
        <w:t xml:space="preserve">know how to maintain an appropriate level of confidentiality, while understanding that early </w:t>
      </w:r>
      <w:r w:rsidR="00B13BDC" w:rsidRPr="004D0F78">
        <w:rPr>
          <w:rFonts w:ascii="Arial" w:eastAsia="Times New Roman" w:hAnsi="Arial" w:cs="Arial"/>
          <w:lang w:val="en-US" w:eastAsia="en-GB"/>
        </w:rPr>
        <w:t>sharing of information</w:t>
      </w:r>
      <w:r w:rsidRPr="004D0F78">
        <w:rPr>
          <w:rFonts w:ascii="Arial" w:eastAsia="Times New Roman" w:hAnsi="Arial" w:cs="Arial"/>
          <w:lang w:val="en-US" w:eastAsia="en-GB"/>
        </w:rPr>
        <w:t xml:space="preserve"> is vital to keeping children safe</w:t>
      </w:r>
      <w:r w:rsidR="009B3936" w:rsidRPr="004D0F78">
        <w:rPr>
          <w:rFonts w:ascii="Arial" w:eastAsia="Times New Roman" w:hAnsi="Arial" w:cs="Arial"/>
          <w:lang w:val="en-US" w:eastAsia="en-GB"/>
        </w:rPr>
        <w:t>.</w:t>
      </w:r>
    </w:p>
    <w:p w14:paraId="1E35140D" w14:textId="40408347"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reassure children who report concerns that they are being taken seriously and that they will be supported and kept safe</w:t>
      </w:r>
      <w:r w:rsidR="009B3936" w:rsidRPr="004D0F78">
        <w:rPr>
          <w:rFonts w:ascii="Arial" w:eastAsia="Times New Roman" w:hAnsi="Arial" w:cs="Arial"/>
          <w:lang w:val="en-US" w:eastAsia="en-GB"/>
        </w:rPr>
        <w:t>.</w:t>
      </w:r>
    </w:p>
    <w:p w14:paraId="76C3AC30" w14:textId="2BA05097"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undertake safeguarding and child protection training, including online safety, and engage with regular safeguarding updates</w:t>
      </w:r>
      <w:r w:rsidR="009B3936" w:rsidRPr="004D0F78">
        <w:rPr>
          <w:rFonts w:ascii="Arial" w:eastAsia="Times New Roman" w:hAnsi="Arial" w:cs="Arial"/>
          <w:lang w:val="en-US" w:eastAsia="en-GB"/>
        </w:rPr>
        <w:t>.</w:t>
      </w:r>
    </w:p>
    <w:p w14:paraId="01F0CF21" w14:textId="50884FC3"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 xml:space="preserve">act in line with the </w:t>
      </w:r>
      <w:r w:rsidR="004D0F78" w:rsidRPr="004D0F78">
        <w:rPr>
          <w:rFonts w:ascii="Arial" w:eastAsia="Times New Roman" w:hAnsi="Arial" w:cs="Arial"/>
          <w:lang w:val="en-US" w:eastAsia="en-GB"/>
        </w:rPr>
        <w:t xml:space="preserve">DEALT </w:t>
      </w:r>
      <w:r w:rsidRPr="004D0F78">
        <w:rPr>
          <w:rFonts w:ascii="Arial" w:eastAsia="Times New Roman" w:hAnsi="Arial" w:cs="Arial"/>
          <w:lang w:val="en-US" w:eastAsia="en-GB"/>
        </w:rPr>
        <w:t>code of conduct and other relevant safeguarding policies</w:t>
      </w:r>
      <w:r w:rsidR="009B3936" w:rsidRPr="004D0F78">
        <w:rPr>
          <w:rFonts w:ascii="Arial" w:eastAsia="Times New Roman" w:hAnsi="Arial" w:cs="Arial"/>
          <w:lang w:val="en-US" w:eastAsia="en-GB"/>
        </w:rPr>
        <w:t>.</w:t>
      </w:r>
    </w:p>
    <w:p w14:paraId="53B2F2B9" w14:textId="12AF7CB7" w:rsidR="008F75FD"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where applicable, act in line with the Teachers’ Standards, which state that teachers, including headteachers, should safeguard children’s wellbeing and maintain public trust in the teaching profession.</w:t>
      </w:r>
    </w:p>
    <w:p w14:paraId="2F060166" w14:textId="77777777" w:rsidR="001022E2" w:rsidRPr="001022E2" w:rsidRDefault="001022E2" w:rsidP="005C28E6">
      <w:pPr>
        <w:pStyle w:val="NoSpacing"/>
        <w:ind w:left="1440"/>
        <w:rPr>
          <w:rFonts w:ascii="Arial" w:eastAsia="Times New Roman" w:hAnsi="Arial" w:cs="Arial"/>
          <w:highlight w:val="yellow"/>
          <w:lang w:eastAsia="en-GB"/>
        </w:rPr>
      </w:pPr>
    </w:p>
    <w:p w14:paraId="6605A21D" w14:textId="789B4C74" w:rsidR="00B50345" w:rsidRPr="00843820" w:rsidRDefault="002B7188" w:rsidP="005C28E6">
      <w:pPr>
        <w:numPr>
          <w:ilvl w:val="0"/>
          <w:numId w:val="56"/>
        </w:numPr>
        <w:rPr>
          <w:rFonts w:ascii="Arial" w:eastAsiaTheme="minorEastAsia" w:hAnsi="Arial" w:cs="Arial"/>
          <w:sz w:val="22"/>
          <w:szCs w:val="22"/>
        </w:rPr>
      </w:pPr>
      <w:r w:rsidRPr="00843820">
        <w:rPr>
          <w:rFonts w:ascii="Arial" w:eastAsiaTheme="minorEastAsia" w:hAnsi="Arial" w:cs="Arial"/>
          <w:sz w:val="22"/>
          <w:szCs w:val="22"/>
        </w:rPr>
        <w:t>S</w:t>
      </w:r>
      <w:r w:rsidR="008F75FD" w:rsidRPr="00843820">
        <w:rPr>
          <w:rFonts w:ascii="Arial" w:eastAsiaTheme="minorEastAsia" w:hAnsi="Arial" w:cs="Arial"/>
          <w:sz w:val="22"/>
          <w:szCs w:val="22"/>
        </w:rPr>
        <w:t xml:space="preserve">taff </w:t>
      </w:r>
      <w:r w:rsidR="004D0F78">
        <w:rPr>
          <w:rFonts w:ascii="Arial" w:eastAsiaTheme="minorEastAsia" w:hAnsi="Arial" w:cs="Arial"/>
          <w:sz w:val="22"/>
          <w:szCs w:val="22"/>
        </w:rPr>
        <w:t>in DEALT</w:t>
      </w:r>
      <w:r w:rsidRPr="00843820">
        <w:rPr>
          <w:rFonts w:ascii="Arial" w:hAnsi="Arial" w:cs="Arial"/>
          <w:color w:val="0070C0"/>
          <w:sz w:val="22"/>
          <w:szCs w:val="22"/>
        </w:rPr>
        <w:t xml:space="preserve"> </w:t>
      </w:r>
      <w:proofErr w:type="spellStart"/>
      <w:r w:rsidR="007C7BF3" w:rsidRPr="00843820">
        <w:rPr>
          <w:rFonts w:ascii="Arial" w:hAnsi="Arial" w:cs="Arial"/>
          <w:sz w:val="22"/>
          <w:szCs w:val="22"/>
        </w:rPr>
        <w:t>recognise</w:t>
      </w:r>
      <w:proofErr w:type="spellEnd"/>
      <w:r w:rsidR="008F75FD" w:rsidRPr="00843820">
        <w:rPr>
          <w:rFonts w:ascii="Arial" w:eastAsiaTheme="minorEastAsia" w:hAnsi="Arial" w:cs="Arial"/>
          <w:sz w:val="22"/>
          <w:szCs w:val="22"/>
        </w:rPr>
        <w:t xml:space="preserve"> that children may not feel ready or know how to tell someone that they are being abused, exploited, or neglected, and/or they may not </w:t>
      </w:r>
      <w:proofErr w:type="spellStart"/>
      <w:r w:rsidR="008F75FD" w:rsidRPr="00843820">
        <w:rPr>
          <w:rFonts w:ascii="Arial" w:eastAsiaTheme="minorEastAsia" w:hAnsi="Arial" w:cs="Arial"/>
          <w:sz w:val="22"/>
          <w:szCs w:val="22"/>
        </w:rPr>
        <w:t>recognise</w:t>
      </w:r>
      <w:proofErr w:type="spellEnd"/>
      <w:r w:rsidR="008F75FD" w:rsidRPr="00843820">
        <w:rPr>
          <w:rFonts w:ascii="Arial" w:eastAsiaTheme="minorEastAsia" w:hAnsi="Arial" w:cs="Arial"/>
          <w:sz w:val="22"/>
          <w:szCs w:val="22"/>
        </w:rPr>
        <w:t xml:space="preserve"> their experiences as</w:t>
      </w:r>
      <w:r w:rsidR="00B50345" w:rsidRPr="00843820">
        <w:rPr>
          <w:rFonts w:ascii="Arial" w:eastAsiaTheme="minorEastAsia" w:hAnsi="Arial" w:cs="Arial"/>
          <w:sz w:val="22"/>
          <w:szCs w:val="22"/>
        </w:rPr>
        <w:t xml:space="preserve"> being abusive or</w:t>
      </w:r>
      <w:r w:rsidR="008F75FD" w:rsidRPr="00843820">
        <w:rPr>
          <w:rFonts w:ascii="Arial" w:eastAsiaTheme="minorEastAsia" w:hAnsi="Arial" w:cs="Arial"/>
          <w:sz w:val="22"/>
          <w:szCs w:val="22"/>
        </w:rPr>
        <w:t xml:space="preserve"> harmful. </w:t>
      </w:r>
      <w:r w:rsidR="008F75FD" w:rsidRPr="004D0F78">
        <w:rPr>
          <w:rFonts w:ascii="Arial" w:eastAsiaTheme="minorEastAsia" w:hAnsi="Arial" w:cs="Arial"/>
          <w:sz w:val="22"/>
          <w:szCs w:val="22"/>
        </w:rPr>
        <w:t xml:space="preserve">This </w:t>
      </w:r>
      <w:r w:rsidR="006F1AA8" w:rsidRPr="004D0F78">
        <w:rPr>
          <w:rFonts w:ascii="Arial" w:eastAsiaTheme="minorEastAsia" w:hAnsi="Arial" w:cs="Arial"/>
          <w:sz w:val="22"/>
          <w:szCs w:val="22"/>
        </w:rPr>
        <w:t>will</w:t>
      </w:r>
      <w:r w:rsidR="008F75FD" w:rsidRPr="004D0F78">
        <w:rPr>
          <w:rFonts w:ascii="Arial" w:eastAsiaTheme="minorEastAsia" w:hAnsi="Arial" w:cs="Arial"/>
          <w:sz w:val="22"/>
          <w:szCs w:val="22"/>
        </w:rPr>
        <w:t xml:space="preserve"> not prevent staff from having professional curiosity and speaking to</w:t>
      </w:r>
      <w:r w:rsidR="00C16697" w:rsidRPr="004D0F78">
        <w:rPr>
          <w:rFonts w:ascii="Arial" w:eastAsiaTheme="minorEastAsia" w:hAnsi="Arial" w:cs="Arial"/>
          <w:sz w:val="22"/>
          <w:szCs w:val="22"/>
        </w:rPr>
        <w:t xml:space="preserve"> a</w:t>
      </w:r>
      <w:r w:rsidR="008F75FD" w:rsidRPr="004D0F78">
        <w:rPr>
          <w:rFonts w:ascii="Arial" w:eastAsiaTheme="minorEastAsia" w:hAnsi="Arial" w:cs="Arial"/>
          <w:sz w:val="22"/>
          <w:szCs w:val="22"/>
        </w:rPr>
        <w:t xml:space="preserve"> DSL </w:t>
      </w:r>
      <w:r w:rsidR="006F1AA8" w:rsidRPr="004D0F78">
        <w:rPr>
          <w:rFonts w:ascii="Arial" w:eastAsiaTheme="minorEastAsia" w:hAnsi="Arial" w:cs="Arial"/>
          <w:sz w:val="22"/>
          <w:szCs w:val="22"/>
        </w:rPr>
        <w:t>where they have concerns</w:t>
      </w:r>
      <w:r w:rsidR="00C16697" w:rsidRPr="004D0F78">
        <w:rPr>
          <w:rFonts w:ascii="Arial" w:eastAsiaTheme="minorEastAsia" w:hAnsi="Arial" w:cs="Arial"/>
          <w:sz w:val="22"/>
          <w:szCs w:val="22"/>
        </w:rPr>
        <w:t>.</w:t>
      </w:r>
      <w:r w:rsidR="008F75FD" w:rsidRPr="00843820">
        <w:rPr>
          <w:rFonts w:ascii="Arial" w:eastAsiaTheme="minorEastAsia" w:hAnsi="Arial" w:cs="Arial"/>
          <w:sz w:val="22"/>
          <w:szCs w:val="22"/>
        </w:rPr>
        <w:t xml:space="preserve"> </w:t>
      </w:r>
    </w:p>
    <w:p w14:paraId="33CBE327" w14:textId="77777777" w:rsidR="00B50345" w:rsidRPr="00843820" w:rsidRDefault="00B50345" w:rsidP="005C28E6">
      <w:pPr>
        <w:ind w:left="720"/>
        <w:rPr>
          <w:rFonts w:ascii="Arial" w:eastAsiaTheme="minorEastAsia" w:hAnsi="Arial" w:cs="Arial"/>
          <w:sz w:val="22"/>
          <w:szCs w:val="22"/>
        </w:rPr>
      </w:pPr>
    </w:p>
    <w:p w14:paraId="2AB9A974" w14:textId="016CB754" w:rsidR="007F3D6B" w:rsidRPr="004D0F78" w:rsidRDefault="00B50345" w:rsidP="005C28E6">
      <w:pPr>
        <w:numPr>
          <w:ilvl w:val="0"/>
          <w:numId w:val="56"/>
        </w:numPr>
        <w:rPr>
          <w:rFonts w:ascii="Arial" w:eastAsiaTheme="minorEastAsia" w:hAnsi="Arial" w:cs="Arial"/>
          <w:sz w:val="22"/>
          <w:szCs w:val="22"/>
          <w:lang w:val="en-GB"/>
        </w:rPr>
      </w:pPr>
      <w:r w:rsidRPr="004D0F78">
        <w:rPr>
          <w:rFonts w:ascii="Arial" w:eastAsiaTheme="minorEastAsia" w:hAnsi="Arial" w:cs="Arial"/>
          <w:sz w:val="22"/>
          <w:szCs w:val="22"/>
        </w:rPr>
        <w:t xml:space="preserve">Staff </w:t>
      </w:r>
      <w:r w:rsidR="004D0F78" w:rsidRPr="004D0F78">
        <w:rPr>
          <w:rFonts w:ascii="Arial" w:eastAsiaTheme="minorEastAsia" w:hAnsi="Arial" w:cs="Arial"/>
          <w:sz w:val="22"/>
          <w:szCs w:val="22"/>
        </w:rPr>
        <w:t>in DEALT</w:t>
      </w:r>
      <w:r w:rsidRPr="004D0F78">
        <w:rPr>
          <w:rFonts w:ascii="Arial" w:hAnsi="Arial" w:cs="Arial"/>
          <w:color w:val="006ED3"/>
          <w:sz w:val="22"/>
          <w:szCs w:val="22"/>
        </w:rPr>
        <w:t xml:space="preserve"> </w:t>
      </w:r>
      <w:r w:rsidRPr="004D0F78">
        <w:rPr>
          <w:rFonts w:ascii="Arial" w:hAnsi="Arial" w:cs="Arial"/>
          <w:sz w:val="22"/>
          <w:szCs w:val="22"/>
        </w:rPr>
        <w:t>will</w:t>
      </w:r>
      <w:r w:rsidR="008F75FD" w:rsidRPr="004D0F78">
        <w:rPr>
          <w:rFonts w:ascii="Arial" w:eastAsiaTheme="minorEastAsia" w:hAnsi="Arial" w:cs="Arial"/>
          <w:sz w:val="22"/>
          <w:szCs w:val="22"/>
        </w:rPr>
        <w:t xml:space="preserve"> determine how best to build trusted relationships with children</w:t>
      </w:r>
      <w:r w:rsidR="005901E0" w:rsidRPr="004D0F78">
        <w:rPr>
          <w:rFonts w:ascii="Arial" w:eastAsiaTheme="minorEastAsia" w:hAnsi="Arial" w:cs="Arial"/>
          <w:sz w:val="22"/>
          <w:szCs w:val="22"/>
        </w:rPr>
        <w:t xml:space="preserve"> </w:t>
      </w:r>
      <w:r w:rsidR="00346E2C" w:rsidRPr="004D0F78">
        <w:rPr>
          <w:rFonts w:ascii="Arial" w:eastAsiaTheme="minorEastAsia" w:hAnsi="Arial" w:cs="Arial"/>
          <w:sz w:val="22"/>
          <w:szCs w:val="22"/>
        </w:rPr>
        <w:t>and parents/</w:t>
      </w:r>
      <w:proofErr w:type="spellStart"/>
      <w:r w:rsidR="00346E2C" w:rsidRPr="004D0F78">
        <w:rPr>
          <w:rFonts w:ascii="Arial" w:eastAsiaTheme="minorEastAsia" w:hAnsi="Arial" w:cs="Arial"/>
          <w:sz w:val="22"/>
          <w:szCs w:val="22"/>
        </w:rPr>
        <w:t>carers</w:t>
      </w:r>
      <w:proofErr w:type="spellEnd"/>
      <w:r w:rsidR="008F75FD" w:rsidRPr="004D0F78">
        <w:rPr>
          <w:rFonts w:ascii="Arial" w:eastAsiaTheme="minorEastAsia" w:hAnsi="Arial" w:cs="Arial"/>
          <w:sz w:val="22"/>
          <w:szCs w:val="22"/>
        </w:rPr>
        <w:t xml:space="preserve"> which </w:t>
      </w:r>
      <w:r w:rsidR="00114AC9" w:rsidRPr="004D0F78">
        <w:rPr>
          <w:rFonts w:ascii="Arial" w:eastAsiaTheme="minorEastAsia" w:hAnsi="Arial" w:cs="Arial"/>
          <w:sz w:val="22"/>
          <w:szCs w:val="22"/>
        </w:rPr>
        <w:t>support</w:t>
      </w:r>
      <w:r w:rsidR="008F75FD" w:rsidRPr="004D0F78">
        <w:rPr>
          <w:rFonts w:ascii="Arial" w:eastAsiaTheme="minorEastAsia" w:hAnsi="Arial" w:cs="Arial"/>
          <w:sz w:val="22"/>
          <w:szCs w:val="22"/>
        </w:rPr>
        <w:t xml:space="preserve"> </w:t>
      </w:r>
      <w:r w:rsidR="00D40638" w:rsidRPr="004D0F78">
        <w:rPr>
          <w:rFonts w:ascii="Arial" w:eastAsiaTheme="minorEastAsia" w:hAnsi="Arial" w:cs="Arial"/>
          <w:sz w:val="22"/>
          <w:szCs w:val="22"/>
        </w:rPr>
        <w:t xml:space="preserve">appropriate </w:t>
      </w:r>
      <w:r w:rsidR="008F75FD" w:rsidRPr="004D0F78">
        <w:rPr>
          <w:rFonts w:ascii="Arial" w:eastAsiaTheme="minorEastAsia" w:hAnsi="Arial" w:cs="Arial"/>
          <w:sz w:val="22"/>
          <w:szCs w:val="22"/>
        </w:rPr>
        <w:t>communication</w:t>
      </w:r>
      <w:r w:rsidRPr="004D0F78">
        <w:rPr>
          <w:rFonts w:ascii="Arial" w:eastAsiaTheme="minorEastAsia" w:hAnsi="Arial" w:cs="Arial"/>
          <w:sz w:val="22"/>
          <w:szCs w:val="22"/>
        </w:rPr>
        <w:t xml:space="preserve"> </w:t>
      </w:r>
      <w:r w:rsidR="00114AC9" w:rsidRPr="004D0F78">
        <w:rPr>
          <w:rFonts w:ascii="Arial" w:eastAsiaTheme="minorEastAsia" w:hAnsi="Arial" w:cs="Arial"/>
          <w:sz w:val="22"/>
          <w:szCs w:val="22"/>
        </w:rPr>
        <w:t xml:space="preserve">and early identification of needs and concerns. </w:t>
      </w:r>
      <w:r w:rsidR="007F3D6B" w:rsidRPr="004D0F78">
        <w:rPr>
          <w:rFonts w:ascii="Arial" w:eastAsiaTheme="minorEastAsia" w:hAnsi="Arial" w:cs="Arial"/>
          <w:sz w:val="22"/>
          <w:szCs w:val="22"/>
          <w:lang w:val="en-GB"/>
        </w:rPr>
        <w:t xml:space="preserve">This will be achieved in line with relevant </w:t>
      </w:r>
      <w:r w:rsidR="004D0F78" w:rsidRPr="004D0F78">
        <w:rPr>
          <w:rFonts w:ascii="Arial" w:hAnsi="Arial" w:cs="Arial"/>
          <w:sz w:val="22"/>
          <w:szCs w:val="22"/>
          <w:lang w:val="en-GB"/>
        </w:rPr>
        <w:t>DEALT</w:t>
      </w:r>
      <w:r w:rsidR="007F3D6B" w:rsidRPr="004D0F78">
        <w:rPr>
          <w:rFonts w:ascii="Arial" w:hAnsi="Arial" w:cs="Arial"/>
          <w:sz w:val="22"/>
          <w:szCs w:val="22"/>
          <w:lang w:val="en-GB"/>
        </w:rPr>
        <w:t xml:space="preserve"> </w:t>
      </w:r>
      <w:r w:rsidR="007F3D6B" w:rsidRPr="004D0F78">
        <w:rPr>
          <w:rFonts w:ascii="Arial" w:eastAsiaTheme="minorEastAsia" w:hAnsi="Arial" w:cs="Arial"/>
          <w:sz w:val="22"/>
          <w:szCs w:val="22"/>
          <w:lang w:val="en-GB"/>
        </w:rPr>
        <w:t xml:space="preserve">policies, including the </w:t>
      </w:r>
      <w:r w:rsidR="004D0F78" w:rsidRPr="004D0F78">
        <w:rPr>
          <w:rFonts w:ascii="Arial" w:hAnsi="Arial" w:cs="Arial"/>
          <w:sz w:val="22"/>
          <w:szCs w:val="22"/>
          <w:lang w:val="en-GB"/>
        </w:rPr>
        <w:t xml:space="preserve">DEALT </w:t>
      </w:r>
      <w:r w:rsidR="007F3D6B" w:rsidRPr="004D0F78">
        <w:rPr>
          <w:rFonts w:ascii="Arial" w:hAnsi="Arial" w:cs="Arial"/>
          <w:sz w:val="22"/>
          <w:szCs w:val="22"/>
          <w:lang w:val="en-GB"/>
        </w:rPr>
        <w:t>code of conduct</w:t>
      </w:r>
      <w:r w:rsidR="007F3D6B" w:rsidRPr="004D0F78">
        <w:rPr>
          <w:rFonts w:ascii="Arial" w:eastAsiaTheme="minorEastAsia" w:hAnsi="Arial" w:cs="Arial"/>
          <w:sz w:val="22"/>
          <w:szCs w:val="22"/>
          <w:lang w:val="en-GB"/>
        </w:rPr>
        <w:t xml:space="preserve"> and </w:t>
      </w:r>
      <w:r w:rsidR="007F3D6B" w:rsidRPr="004D0F78">
        <w:rPr>
          <w:rFonts w:ascii="Arial" w:hAnsi="Arial" w:cs="Arial"/>
          <w:sz w:val="22"/>
          <w:szCs w:val="22"/>
          <w:lang w:val="en-GB"/>
        </w:rPr>
        <w:t>pupil</w:t>
      </w:r>
      <w:r w:rsidR="004D0F78" w:rsidRPr="004D0F78">
        <w:rPr>
          <w:rFonts w:ascii="Arial" w:hAnsi="Arial" w:cs="Arial"/>
          <w:sz w:val="22"/>
          <w:szCs w:val="22"/>
          <w:lang w:val="en-GB"/>
        </w:rPr>
        <w:t xml:space="preserve"> </w:t>
      </w:r>
      <w:r w:rsidR="007F3D6B" w:rsidRPr="004D0F78">
        <w:rPr>
          <w:rFonts w:ascii="Arial" w:eastAsiaTheme="minorEastAsia" w:hAnsi="Arial" w:cs="Arial"/>
          <w:sz w:val="22"/>
          <w:szCs w:val="22"/>
          <w:lang w:val="en-GB"/>
        </w:rPr>
        <w:t>behaviour policy.</w:t>
      </w:r>
    </w:p>
    <w:p w14:paraId="61A68C95" w14:textId="77777777" w:rsidR="00664908" w:rsidRPr="00843820" w:rsidRDefault="00664908" w:rsidP="005C28E6">
      <w:pPr>
        <w:rPr>
          <w:rFonts w:ascii="Arial" w:hAnsi="Arial" w:cs="Arial"/>
          <w:b/>
          <w:sz w:val="24"/>
          <w:szCs w:val="24"/>
          <w:lang w:val="en-GB"/>
        </w:rPr>
      </w:pPr>
    </w:p>
    <w:p w14:paraId="3ADC1779" w14:textId="3DD1A9DF" w:rsidR="00183851" w:rsidRPr="00843820" w:rsidRDefault="00BF5AC6" w:rsidP="005C28E6">
      <w:pPr>
        <w:pStyle w:val="Heading2"/>
        <w:rPr>
          <w:rFonts w:cs="Arial"/>
          <w:b/>
          <w:bCs/>
        </w:rPr>
      </w:pPr>
      <w:bookmarkStart w:id="47" w:name="_Toc237083656"/>
      <w:r w:rsidRPr="00843820">
        <w:rPr>
          <w:rFonts w:cs="Arial"/>
          <w:b/>
          <w:bCs/>
        </w:rPr>
        <w:t xml:space="preserve">2.4 </w:t>
      </w:r>
      <w:r>
        <w:rPr>
          <w:rFonts w:cs="Arial"/>
          <w:b/>
          <w:bCs/>
        </w:rPr>
        <w:t>Children</w:t>
      </w:r>
      <w:bookmarkEnd w:id="47"/>
      <w:r w:rsidR="00064D93" w:rsidRPr="00843820">
        <w:rPr>
          <w:rFonts w:cs="Arial"/>
          <w:b/>
          <w:bCs/>
        </w:rPr>
        <w:t xml:space="preserve"> </w:t>
      </w:r>
    </w:p>
    <w:p w14:paraId="7A3EB118" w14:textId="77777777" w:rsidR="003A4DDC" w:rsidRPr="00843820" w:rsidRDefault="003A4DDC" w:rsidP="005C28E6">
      <w:pPr>
        <w:rPr>
          <w:lang w:val="en-GB"/>
        </w:rPr>
      </w:pPr>
    </w:p>
    <w:p w14:paraId="25304CCA" w14:textId="76F7B45F" w:rsidR="001246C9" w:rsidRPr="00843820" w:rsidRDefault="001246C9" w:rsidP="005C28E6">
      <w:pPr>
        <w:pStyle w:val="NoSpacing"/>
        <w:numPr>
          <w:ilvl w:val="0"/>
          <w:numId w:val="40"/>
        </w:numPr>
        <w:rPr>
          <w:rFonts w:ascii="Arial" w:hAnsi="Arial" w:cs="Arial"/>
          <w:bCs/>
          <w:sz w:val="24"/>
        </w:rPr>
      </w:pPr>
      <w:r w:rsidRPr="00843820">
        <w:rPr>
          <w:rFonts w:ascii="Arial" w:hAnsi="Arial" w:cs="Arial"/>
          <w:bCs/>
        </w:rPr>
        <w:t xml:space="preserve">Children have a </w:t>
      </w:r>
      <w:r w:rsidR="00FF19EF" w:rsidRPr="00843820">
        <w:rPr>
          <w:rFonts w:ascii="Arial" w:hAnsi="Arial" w:cs="Arial"/>
          <w:bCs/>
        </w:rPr>
        <w:t xml:space="preserve">right </w:t>
      </w:r>
      <w:r w:rsidRPr="00843820">
        <w:rPr>
          <w:rFonts w:ascii="Arial" w:hAnsi="Arial" w:cs="Arial"/>
          <w:bCs/>
        </w:rPr>
        <w:t>to:</w:t>
      </w:r>
    </w:p>
    <w:p w14:paraId="5D0EB6E1" w14:textId="77777777" w:rsidR="0023761E" w:rsidRDefault="0023761E" w:rsidP="005C28E6">
      <w:pPr>
        <w:pStyle w:val="NoSpacing"/>
        <w:numPr>
          <w:ilvl w:val="0"/>
          <w:numId w:val="41"/>
        </w:numPr>
        <w:ind w:left="1134"/>
        <w:rPr>
          <w:rFonts w:ascii="Arial" w:eastAsia="Times New Roman" w:hAnsi="Arial" w:cs="Arial"/>
          <w:lang w:val="en-US" w:eastAsia="en-GB"/>
        </w:rPr>
      </w:pPr>
      <w:r>
        <w:rPr>
          <w:rFonts w:ascii="Arial" w:eastAsia="Times New Roman" w:hAnsi="Arial" w:cs="Arial"/>
          <w:lang w:val="en-US" w:eastAsia="en-GB"/>
        </w:rPr>
        <w:t>f</w:t>
      </w:r>
      <w:r w:rsidR="00E65BD1" w:rsidRPr="00843820">
        <w:rPr>
          <w:rFonts w:ascii="Arial" w:eastAsia="Times New Roman" w:hAnsi="Arial" w:cs="Arial"/>
          <w:lang w:val="en-US" w:eastAsia="en-GB"/>
        </w:rPr>
        <w:t>eel</w:t>
      </w:r>
      <w:r w:rsidR="002E7A61" w:rsidRPr="00843820">
        <w:rPr>
          <w:rFonts w:ascii="Arial" w:eastAsia="Times New Roman" w:hAnsi="Arial" w:cs="Arial"/>
          <w:lang w:val="en-US" w:eastAsia="en-GB"/>
        </w:rPr>
        <w:t xml:space="preserve"> safe</w:t>
      </w:r>
      <w:r w:rsidR="001279F3" w:rsidRPr="00843820">
        <w:rPr>
          <w:rFonts w:ascii="Arial" w:eastAsia="Times New Roman" w:hAnsi="Arial" w:cs="Arial"/>
          <w:lang w:val="en-US" w:eastAsia="en-GB"/>
        </w:rPr>
        <w:t xml:space="preserve">, </w:t>
      </w:r>
      <w:r w:rsidR="001F5036" w:rsidRPr="00843820">
        <w:rPr>
          <w:rFonts w:ascii="Arial" w:eastAsia="Times New Roman" w:hAnsi="Arial" w:cs="Arial"/>
          <w:lang w:val="en-US" w:eastAsia="en-GB"/>
        </w:rPr>
        <w:t xml:space="preserve">be </w:t>
      </w:r>
      <w:r w:rsidR="002E7A61" w:rsidRPr="00843820">
        <w:rPr>
          <w:rFonts w:ascii="Arial" w:eastAsia="Times New Roman" w:hAnsi="Arial" w:cs="Arial"/>
          <w:lang w:val="en-US" w:eastAsia="en-GB"/>
        </w:rPr>
        <w:t xml:space="preserve">listened </w:t>
      </w:r>
      <w:r w:rsidR="000B7F6A" w:rsidRPr="00843820">
        <w:rPr>
          <w:rFonts w:ascii="Arial" w:eastAsia="Times New Roman" w:hAnsi="Arial" w:cs="Arial"/>
          <w:lang w:val="en-US" w:eastAsia="en-GB"/>
        </w:rPr>
        <w:t>to,</w:t>
      </w:r>
      <w:r w:rsidR="001279F3" w:rsidRPr="00843820">
        <w:rPr>
          <w:rFonts w:ascii="Arial" w:eastAsia="Times New Roman" w:hAnsi="Arial" w:cs="Arial"/>
          <w:lang w:val="en-US" w:eastAsia="en-GB"/>
        </w:rPr>
        <w:t xml:space="preserve"> and </w:t>
      </w:r>
      <w:r w:rsidR="000B7F6A" w:rsidRPr="00843820">
        <w:rPr>
          <w:rFonts w:ascii="Arial" w:eastAsia="Times New Roman" w:hAnsi="Arial" w:cs="Arial"/>
          <w:lang w:val="en-US" w:eastAsia="en-GB"/>
        </w:rPr>
        <w:t xml:space="preserve">have their wishes and feelings </w:t>
      </w:r>
      <w:proofErr w:type="gramStart"/>
      <w:r w:rsidR="000B7F6A" w:rsidRPr="00843820">
        <w:rPr>
          <w:rFonts w:ascii="Arial" w:eastAsia="Times New Roman" w:hAnsi="Arial" w:cs="Arial"/>
          <w:lang w:val="en-US" w:eastAsia="en-GB"/>
        </w:rPr>
        <w:t>taken into account</w:t>
      </w:r>
      <w:proofErr w:type="gramEnd"/>
      <w:r w:rsidR="001F5036" w:rsidRPr="00843820">
        <w:rPr>
          <w:rFonts w:ascii="Arial" w:eastAsia="Times New Roman" w:hAnsi="Arial" w:cs="Arial"/>
          <w:lang w:val="en-US" w:eastAsia="en-GB"/>
        </w:rPr>
        <w:t>.</w:t>
      </w:r>
    </w:p>
    <w:p w14:paraId="02D80DAB" w14:textId="77777777" w:rsidR="006F1AAF" w:rsidRPr="004D0F78" w:rsidRDefault="0023761E" w:rsidP="005C28E6">
      <w:pPr>
        <w:pStyle w:val="NoSpacing"/>
        <w:numPr>
          <w:ilvl w:val="0"/>
          <w:numId w:val="41"/>
        </w:numPr>
        <w:ind w:left="1134"/>
        <w:rPr>
          <w:rFonts w:ascii="Arial" w:eastAsiaTheme="minorEastAsia" w:hAnsi="Arial" w:cs="Arial"/>
          <w:lang w:val="en-US" w:eastAsia="en-GB"/>
        </w:rPr>
      </w:pPr>
      <w:r w:rsidRPr="004D0F78">
        <w:rPr>
          <w:rFonts w:ascii="Arial" w:eastAsiaTheme="minorEastAsia" w:hAnsi="Arial" w:cs="Arial"/>
          <w:lang w:val="en-US" w:eastAsia="en-GB"/>
        </w:rPr>
        <w:t>be taken seriously when they raise concerns about abuse, neglect, exploitation or any other safeguarding issue.</w:t>
      </w:r>
    </w:p>
    <w:p w14:paraId="4E423059" w14:textId="77777777" w:rsidR="006F1AAF" w:rsidRPr="004D0F78" w:rsidRDefault="006F1AAF" w:rsidP="005C28E6">
      <w:pPr>
        <w:pStyle w:val="NoSpacing"/>
        <w:numPr>
          <w:ilvl w:val="0"/>
          <w:numId w:val="41"/>
        </w:numPr>
        <w:ind w:left="1134"/>
        <w:rPr>
          <w:rFonts w:ascii="Arial" w:eastAsiaTheme="minorEastAsia" w:hAnsi="Arial" w:cs="Arial"/>
          <w:lang w:val="en-US" w:eastAsia="en-GB"/>
        </w:rPr>
      </w:pPr>
      <w:r w:rsidRPr="004D0F78">
        <w:rPr>
          <w:rFonts w:ascii="Arial" w:eastAsiaTheme="minorEastAsia" w:hAnsi="Arial" w:cs="Arial"/>
          <w:lang w:val="en-US" w:eastAsia="en-GB"/>
        </w:rPr>
        <w:t>receive appropriate help and support from safe adults.</w:t>
      </w:r>
    </w:p>
    <w:p w14:paraId="79E4A365" w14:textId="16AE51BE" w:rsidR="00505AB2" w:rsidRPr="004D0F78" w:rsidRDefault="006F1AAF" w:rsidP="005C28E6">
      <w:pPr>
        <w:pStyle w:val="NoSpacing"/>
        <w:numPr>
          <w:ilvl w:val="0"/>
          <w:numId w:val="41"/>
        </w:numPr>
        <w:ind w:left="1134"/>
        <w:rPr>
          <w:rFonts w:ascii="Arial" w:eastAsiaTheme="minorEastAsia" w:hAnsi="Arial" w:cs="Arial"/>
          <w:lang w:val="en-US" w:eastAsia="en-GB"/>
        </w:rPr>
      </w:pPr>
      <w:r w:rsidRPr="004D0F78">
        <w:rPr>
          <w:rFonts w:ascii="Arial" w:eastAsiaTheme="minorEastAsia" w:hAnsi="Arial" w:cs="Arial"/>
          <w:lang w:val="en-US" w:eastAsia="en-GB"/>
        </w:rPr>
        <w:t>safely express their views, share concerns and give feedback about safeguarding arrangements.</w:t>
      </w:r>
    </w:p>
    <w:p w14:paraId="48FEA126" w14:textId="2D839DE2" w:rsidR="00DD78F4" w:rsidRPr="00556294" w:rsidRDefault="00D53B01" w:rsidP="005C28E6">
      <w:pPr>
        <w:pStyle w:val="NoSpacing"/>
        <w:numPr>
          <w:ilvl w:val="0"/>
          <w:numId w:val="41"/>
        </w:numPr>
        <w:ind w:left="1134"/>
        <w:rPr>
          <w:rFonts w:ascii="Arial" w:hAnsi="Arial" w:cs="Arial"/>
          <w:b/>
          <w:sz w:val="24"/>
        </w:rPr>
      </w:pPr>
      <w:r w:rsidRPr="004D0F78">
        <w:rPr>
          <w:rFonts w:ascii="Arial" w:eastAsia="Times New Roman" w:hAnsi="Arial" w:cs="Arial"/>
          <w:lang w:eastAsia="en-GB"/>
        </w:rPr>
        <w:t>c</w:t>
      </w:r>
      <w:r w:rsidR="00601955" w:rsidRPr="004D0F78">
        <w:rPr>
          <w:rFonts w:ascii="Arial" w:eastAsia="Times New Roman" w:hAnsi="Arial" w:cs="Arial"/>
          <w:lang w:eastAsia="en-GB"/>
        </w:rPr>
        <w:t>ontribute</w:t>
      </w:r>
      <w:r w:rsidR="001246C9" w:rsidRPr="004D0F78">
        <w:rPr>
          <w:rFonts w:ascii="Arial" w:eastAsia="Times New Roman" w:hAnsi="Arial" w:cs="Arial"/>
          <w:lang w:eastAsia="en-GB"/>
        </w:rPr>
        <w:t xml:space="preserve"> to the development of </w:t>
      </w:r>
      <w:r w:rsidR="00556294" w:rsidRPr="00556294">
        <w:rPr>
          <w:rFonts w:ascii="Arial" w:eastAsia="Times New Roman" w:hAnsi="Arial" w:cs="Arial"/>
          <w:lang w:eastAsia="en-GB"/>
        </w:rPr>
        <w:t>school</w:t>
      </w:r>
      <w:r w:rsidR="00601955" w:rsidRPr="00556294">
        <w:rPr>
          <w:rFonts w:ascii="Arial" w:eastAsia="Times New Roman" w:hAnsi="Arial" w:cs="Arial"/>
          <w:lang w:eastAsia="en-GB"/>
        </w:rPr>
        <w:t xml:space="preserve"> safeguarding</w:t>
      </w:r>
      <w:r w:rsidR="00D506F1" w:rsidRPr="00556294">
        <w:rPr>
          <w:rFonts w:ascii="Arial" w:eastAsia="Times New Roman" w:hAnsi="Arial" w:cs="Arial"/>
          <w:lang w:eastAsia="en-GB"/>
        </w:rPr>
        <w:t xml:space="preserve"> policies</w:t>
      </w:r>
      <w:r w:rsidR="001F5036" w:rsidRPr="00556294">
        <w:rPr>
          <w:rFonts w:ascii="Arial" w:eastAsia="Times New Roman" w:hAnsi="Arial" w:cs="Arial"/>
          <w:lang w:eastAsia="en-GB"/>
        </w:rPr>
        <w:t>.</w:t>
      </w:r>
    </w:p>
    <w:p w14:paraId="4030F771" w14:textId="4AA24475" w:rsidR="00D51BC9" w:rsidRPr="004D0F78" w:rsidRDefault="00D53B01" w:rsidP="005C28E6">
      <w:pPr>
        <w:numPr>
          <w:ilvl w:val="0"/>
          <w:numId w:val="41"/>
        </w:numPr>
        <w:ind w:left="1134"/>
        <w:rPr>
          <w:rFonts w:ascii="Arial" w:hAnsi="Arial" w:cs="Arial"/>
          <w:sz w:val="22"/>
          <w:szCs w:val="22"/>
          <w:lang w:val="en-GB"/>
        </w:rPr>
      </w:pPr>
      <w:r w:rsidRPr="00556294">
        <w:rPr>
          <w:rFonts w:ascii="Arial" w:hAnsi="Arial" w:cs="Arial"/>
          <w:sz w:val="22"/>
          <w:szCs w:val="22"/>
          <w:lang w:val="en-GB"/>
        </w:rPr>
        <w:t>l</w:t>
      </w:r>
      <w:r w:rsidR="006D4418" w:rsidRPr="00556294">
        <w:rPr>
          <w:rFonts w:ascii="Arial" w:hAnsi="Arial" w:cs="Arial"/>
          <w:sz w:val="22"/>
          <w:szCs w:val="22"/>
          <w:lang w:val="en-GB"/>
        </w:rPr>
        <w:t xml:space="preserve">earn how to </w:t>
      </w:r>
      <w:r w:rsidR="001246C9" w:rsidRPr="00556294">
        <w:rPr>
          <w:rFonts w:ascii="Arial" w:hAnsi="Arial" w:cs="Arial"/>
          <w:sz w:val="22"/>
          <w:szCs w:val="22"/>
          <w:lang w:val="en-GB"/>
        </w:rPr>
        <w:t>keep themselves</w:t>
      </w:r>
      <w:r w:rsidRPr="00556294">
        <w:rPr>
          <w:rFonts w:ascii="Arial" w:hAnsi="Arial" w:cs="Arial"/>
          <w:sz w:val="22"/>
          <w:szCs w:val="22"/>
          <w:lang w:val="en-GB"/>
        </w:rPr>
        <w:t xml:space="preserve"> and others</w:t>
      </w:r>
      <w:r w:rsidR="001246C9" w:rsidRPr="00556294">
        <w:rPr>
          <w:rFonts w:ascii="Arial" w:hAnsi="Arial" w:cs="Arial"/>
          <w:sz w:val="22"/>
          <w:szCs w:val="22"/>
          <w:lang w:val="en-GB"/>
        </w:rPr>
        <w:t xml:space="preserve"> </w:t>
      </w:r>
      <w:r w:rsidR="001246C9" w:rsidRPr="004D0F78">
        <w:rPr>
          <w:rFonts w:ascii="Arial" w:hAnsi="Arial" w:cs="Arial"/>
          <w:sz w:val="22"/>
          <w:szCs w:val="22"/>
          <w:lang w:val="en-GB"/>
        </w:rPr>
        <w:t>safe</w:t>
      </w:r>
      <w:r w:rsidR="00F636BB" w:rsidRPr="004D0F78">
        <w:rPr>
          <w:rFonts w:ascii="Arial" w:hAnsi="Arial" w:cs="Arial"/>
          <w:sz w:val="22"/>
          <w:szCs w:val="22"/>
          <w:lang w:val="en-GB"/>
        </w:rPr>
        <w:t>,</w:t>
      </w:r>
      <w:r w:rsidR="00601955" w:rsidRPr="004D0F78">
        <w:rPr>
          <w:rFonts w:ascii="Arial" w:hAnsi="Arial" w:cs="Arial"/>
          <w:sz w:val="22"/>
          <w:szCs w:val="22"/>
          <w:lang w:val="en-GB"/>
        </w:rPr>
        <w:t xml:space="preserve"> including online</w:t>
      </w:r>
      <w:r w:rsidR="001F5036" w:rsidRPr="004D0F78">
        <w:rPr>
          <w:rFonts w:ascii="Arial" w:hAnsi="Arial" w:cs="Arial"/>
          <w:sz w:val="22"/>
          <w:szCs w:val="22"/>
          <w:lang w:val="en-GB"/>
        </w:rPr>
        <w:t>.</w:t>
      </w:r>
    </w:p>
    <w:p w14:paraId="37E20377" w14:textId="77777777" w:rsidR="00D51BC9" w:rsidRPr="00843820" w:rsidRDefault="00D51BC9" w:rsidP="005C28E6">
      <w:pPr>
        <w:rPr>
          <w:rFonts w:ascii="Arial" w:hAnsi="Arial" w:cs="Arial"/>
          <w:lang w:val="en-GB"/>
        </w:rPr>
      </w:pPr>
    </w:p>
    <w:p w14:paraId="0E9D32B2" w14:textId="3E099A63" w:rsidR="00064D93" w:rsidRPr="00843820" w:rsidRDefault="00635C9A" w:rsidP="005C28E6">
      <w:pPr>
        <w:pStyle w:val="Heading2"/>
        <w:rPr>
          <w:rFonts w:cs="Arial"/>
          <w:b/>
          <w:bCs/>
        </w:rPr>
      </w:pPr>
      <w:r w:rsidRPr="00843820">
        <w:rPr>
          <w:rFonts w:cs="Arial"/>
          <w:b/>
          <w:bCs/>
        </w:rPr>
        <w:t xml:space="preserve"> </w:t>
      </w:r>
      <w:bookmarkStart w:id="48" w:name="_Toc237083657"/>
      <w:r w:rsidR="00BF5AC6" w:rsidRPr="00843820">
        <w:rPr>
          <w:rFonts w:cs="Arial"/>
          <w:b/>
          <w:bCs/>
        </w:rPr>
        <w:t xml:space="preserve">2.5 </w:t>
      </w:r>
      <w:r w:rsidR="00BF5AC6">
        <w:rPr>
          <w:rFonts w:cs="Arial"/>
          <w:b/>
          <w:bCs/>
        </w:rPr>
        <w:t>Parents</w:t>
      </w:r>
      <w:r w:rsidR="00064D93" w:rsidRPr="00843820">
        <w:rPr>
          <w:rFonts w:cs="Arial"/>
          <w:b/>
          <w:bCs/>
        </w:rPr>
        <w:t xml:space="preserve"> and </w:t>
      </w:r>
      <w:r w:rsidR="00B32497" w:rsidRPr="00843820">
        <w:rPr>
          <w:rFonts w:cs="Arial"/>
          <w:b/>
          <w:bCs/>
        </w:rPr>
        <w:t>c</w:t>
      </w:r>
      <w:r w:rsidR="00064D93" w:rsidRPr="00843820">
        <w:rPr>
          <w:rFonts w:cs="Arial"/>
          <w:b/>
          <w:bCs/>
        </w:rPr>
        <w:t>arers</w:t>
      </w:r>
      <w:bookmarkEnd w:id="48"/>
    </w:p>
    <w:p w14:paraId="4D76AD2B" w14:textId="77777777" w:rsidR="001F5036" w:rsidRPr="00843820" w:rsidRDefault="001F5036" w:rsidP="005C28E6">
      <w:pPr>
        <w:pStyle w:val="NoSpacing"/>
        <w:rPr>
          <w:rFonts w:ascii="Arial" w:hAnsi="Arial" w:cs="Arial"/>
          <w:b/>
          <w:szCs w:val="24"/>
        </w:rPr>
      </w:pPr>
    </w:p>
    <w:p w14:paraId="24B0226D" w14:textId="40BDD75D" w:rsidR="009D72CB" w:rsidRPr="008C715A" w:rsidRDefault="00D53B01" w:rsidP="005C28E6">
      <w:pPr>
        <w:numPr>
          <w:ilvl w:val="0"/>
          <w:numId w:val="42"/>
        </w:numPr>
        <w:rPr>
          <w:rFonts w:ascii="Arial" w:eastAsiaTheme="minorEastAsia" w:hAnsi="Arial" w:cs="Arial"/>
          <w:sz w:val="22"/>
          <w:szCs w:val="22"/>
        </w:rPr>
      </w:pPr>
      <w:r w:rsidRPr="008C715A">
        <w:rPr>
          <w:rFonts w:ascii="Arial" w:eastAsiaTheme="minorEastAsia" w:hAnsi="Arial" w:cs="Arial"/>
          <w:sz w:val="22"/>
          <w:szCs w:val="22"/>
        </w:rPr>
        <w:t>Parents/</w:t>
      </w:r>
      <w:proofErr w:type="spellStart"/>
      <w:r w:rsidRPr="008C715A">
        <w:rPr>
          <w:rFonts w:ascii="Arial" w:eastAsiaTheme="minorEastAsia" w:hAnsi="Arial" w:cs="Arial"/>
          <w:sz w:val="22"/>
          <w:szCs w:val="22"/>
        </w:rPr>
        <w:t>carers</w:t>
      </w:r>
      <w:proofErr w:type="spellEnd"/>
      <w:r w:rsidRPr="008C715A">
        <w:rPr>
          <w:rFonts w:ascii="Arial" w:eastAsiaTheme="minorEastAsia" w:hAnsi="Arial" w:cs="Arial"/>
          <w:sz w:val="22"/>
          <w:szCs w:val="22"/>
        </w:rPr>
        <w:t xml:space="preserve"> have an important role in safeguarding and promoting the welfare of their children. They are encouraged to work in partnership with </w:t>
      </w:r>
      <w:r w:rsidR="00B2106B" w:rsidRPr="008C715A">
        <w:rPr>
          <w:rFonts w:ascii="Arial" w:eastAsiaTheme="minorEastAsia" w:hAnsi="Arial" w:cs="Arial"/>
          <w:sz w:val="22"/>
          <w:szCs w:val="22"/>
        </w:rPr>
        <w:t>the DEALT schools</w:t>
      </w:r>
      <w:r w:rsidRPr="008C715A">
        <w:rPr>
          <w:rFonts w:ascii="Arial" w:hAnsi="Arial" w:cs="Arial"/>
          <w:sz w:val="22"/>
          <w:szCs w:val="22"/>
          <w:lang w:val="en-GB"/>
        </w:rPr>
        <w:t xml:space="preserve"> </w:t>
      </w:r>
      <w:r w:rsidRPr="008C715A">
        <w:rPr>
          <w:rFonts w:ascii="Arial" w:eastAsiaTheme="minorEastAsia" w:hAnsi="Arial" w:cs="Arial"/>
          <w:sz w:val="22"/>
          <w:szCs w:val="22"/>
        </w:rPr>
        <w:t>and to</w:t>
      </w:r>
      <w:r w:rsidR="00601955" w:rsidRPr="008C715A">
        <w:rPr>
          <w:rFonts w:ascii="Arial" w:eastAsiaTheme="minorEastAsia" w:hAnsi="Arial" w:cs="Arial"/>
          <w:sz w:val="22"/>
          <w:szCs w:val="22"/>
        </w:rPr>
        <w:t>:</w:t>
      </w:r>
    </w:p>
    <w:p w14:paraId="138A0B93" w14:textId="3DE9E9AC" w:rsidR="009D72CB" w:rsidRPr="008C715A" w:rsidRDefault="007A5D9B"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u</w:t>
      </w:r>
      <w:r w:rsidR="00FF19EF" w:rsidRPr="008C715A">
        <w:rPr>
          <w:rFonts w:ascii="Arial" w:eastAsiaTheme="minorEastAsia" w:hAnsi="Arial" w:cs="Arial"/>
          <w:lang w:val="en-US" w:eastAsia="en-GB"/>
        </w:rPr>
        <w:t xml:space="preserve">nderstand and </w:t>
      </w:r>
      <w:r w:rsidRPr="008C715A">
        <w:rPr>
          <w:rFonts w:ascii="Arial" w:eastAsiaTheme="minorEastAsia" w:hAnsi="Arial" w:cs="Arial"/>
          <w:lang w:val="en-US" w:eastAsia="en-GB"/>
        </w:rPr>
        <w:t>follow</w:t>
      </w:r>
      <w:r w:rsidR="00601955" w:rsidRPr="008C715A">
        <w:rPr>
          <w:rFonts w:ascii="Arial" w:eastAsiaTheme="minorEastAsia" w:hAnsi="Arial" w:cs="Arial"/>
          <w:lang w:val="en-US" w:eastAsia="en-GB"/>
        </w:rPr>
        <w:t xml:space="preserve"> relevant</w:t>
      </w:r>
      <w:r w:rsidR="00601955" w:rsidRPr="008C715A">
        <w:rPr>
          <w:rFonts w:ascii="Arial" w:eastAsia="Times New Roman" w:hAnsi="Arial" w:cs="Arial"/>
          <w:lang w:eastAsia="en-GB"/>
        </w:rPr>
        <w:t xml:space="preserve"> </w:t>
      </w:r>
      <w:r w:rsidR="00B2106B" w:rsidRPr="008C715A">
        <w:rPr>
          <w:rFonts w:ascii="Arial" w:eastAsia="Times New Roman" w:hAnsi="Arial" w:cs="Arial"/>
          <w:lang w:eastAsia="en-GB"/>
        </w:rPr>
        <w:t>DEALT</w:t>
      </w:r>
      <w:r w:rsidR="00EE1331" w:rsidRPr="008C715A">
        <w:rPr>
          <w:rFonts w:ascii="Arial" w:eastAsiaTheme="minorEastAsia" w:hAnsi="Arial" w:cs="Arial"/>
          <w:lang w:val="en-US" w:eastAsia="en-GB"/>
        </w:rPr>
        <w:t xml:space="preserve"> </w:t>
      </w:r>
      <w:r w:rsidR="00601955" w:rsidRPr="008C715A">
        <w:rPr>
          <w:rFonts w:ascii="Arial" w:eastAsiaTheme="minorEastAsia" w:hAnsi="Arial" w:cs="Arial"/>
          <w:lang w:val="en-US" w:eastAsia="en-GB"/>
        </w:rPr>
        <w:t>policies and proc</w:t>
      </w:r>
      <w:r w:rsidR="00FF19EF" w:rsidRPr="008C715A">
        <w:rPr>
          <w:rFonts w:ascii="Arial" w:eastAsiaTheme="minorEastAsia" w:hAnsi="Arial" w:cs="Arial"/>
          <w:lang w:val="en-US" w:eastAsia="en-GB"/>
        </w:rPr>
        <w:t>edures</w:t>
      </w:r>
      <w:r w:rsidR="006D4418" w:rsidRPr="008C715A">
        <w:rPr>
          <w:rFonts w:ascii="Arial" w:eastAsiaTheme="minorEastAsia" w:hAnsi="Arial" w:cs="Arial"/>
          <w:lang w:val="en-US" w:eastAsia="en-GB"/>
        </w:rPr>
        <w:t>.</w:t>
      </w:r>
      <w:r w:rsidR="00601955" w:rsidRPr="008C715A">
        <w:rPr>
          <w:rFonts w:ascii="Arial" w:eastAsiaTheme="minorEastAsia" w:hAnsi="Arial" w:cs="Arial"/>
          <w:lang w:val="en-US" w:eastAsia="en-GB"/>
        </w:rPr>
        <w:t xml:space="preserve"> </w:t>
      </w:r>
    </w:p>
    <w:p w14:paraId="65287E48" w14:textId="58C29B52" w:rsidR="00E11ABD" w:rsidRPr="008C715A" w:rsidRDefault="007A5D9B"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t</w:t>
      </w:r>
      <w:r w:rsidR="00FF19EF" w:rsidRPr="008C715A">
        <w:rPr>
          <w:rFonts w:ascii="Arial" w:eastAsiaTheme="minorEastAsia" w:hAnsi="Arial" w:cs="Arial"/>
          <w:lang w:val="en-US" w:eastAsia="en-GB"/>
        </w:rPr>
        <w:t>alk to their children about sa</w:t>
      </w:r>
      <w:r w:rsidR="00601955" w:rsidRPr="008C715A">
        <w:rPr>
          <w:rFonts w:ascii="Arial" w:eastAsiaTheme="minorEastAsia" w:hAnsi="Arial" w:cs="Arial"/>
          <w:lang w:val="en-US" w:eastAsia="en-GB"/>
        </w:rPr>
        <w:t>feguarding</w:t>
      </w:r>
      <w:r w:rsidRPr="008C715A">
        <w:rPr>
          <w:rFonts w:ascii="Arial" w:eastAsiaTheme="minorEastAsia" w:hAnsi="Arial" w:cs="Arial"/>
          <w:lang w:val="en-US" w:eastAsia="en-GB"/>
        </w:rPr>
        <w:t>, including online safety, an</w:t>
      </w:r>
      <w:r w:rsidR="00EB62D0" w:rsidRPr="008C715A">
        <w:rPr>
          <w:rFonts w:ascii="Arial" w:eastAsiaTheme="minorEastAsia" w:hAnsi="Arial" w:cs="Arial"/>
          <w:lang w:val="en-US" w:eastAsia="en-GB"/>
        </w:rPr>
        <w:t>d</w:t>
      </w:r>
      <w:r w:rsidR="00FF19EF" w:rsidRPr="008C715A">
        <w:rPr>
          <w:rFonts w:ascii="Arial" w:eastAsiaTheme="minorEastAsia" w:hAnsi="Arial" w:cs="Arial"/>
          <w:lang w:val="en-US" w:eastAsia="en-GB"/>
        </w:rPr>
        <w:t xml:space="preserve"> </w:t>
      </w:r>
      <w:r w:rsidR="00DD78F4" w:rsidRPr="008C715A">
        <w:rPr>
          <w:rFonts w:ascii="Arial" w:eastAsiaTheme="minorEastAsia" w:hAnsi="Arial" w:cs="Arial"/>
          <w:lang w:val="en-US" w:eastAsia="en-GB"/>
        </w:rPr>
        <w:t>support</w:t>
      </w:r>
      <w:r w:rsidR="00601955" w:rsidRPr="008C715A">
        <w:rPr>
          <w:rFonts w:ascii="Arial" w:eastAsiaTheme="minorEastAsia" w:hAnsi="Arial" w:cs="Arial"/>
          <w:lang w:val="en-US" w:eastAsia="en-GB"/>
        </w:rPr>
        <w:t xml:space="preserve"> the </w:t>
      </w:r>
      <w:r w:rsidR="00402277" w:rsidRPr="008C715A">
        <w:rPr>
          <w:rFonts w:ascii="Arial" w:eastAsia="Times New Roman" w:hAnsi="Arial" w:cs="Arial"/>
          <w:lang w:eastAsia="en-GB"/>
        </w:rPr>
        <w:t xml:space="preserve">DEALT schools </w:t>
      </w:r>
      <w:r w:rsidR="00601955" w:rsidRPr="008C715A">
        <w:rPr>
          <w:rFonts w:ascii="Arial" w:eastAsiaTheme="minorEastAsia" w:hAnsi="Arial" w:cs="Arial"/>
          <w:lang w:val="en-US" w:eastAsia="en-GB"/>
        </w:rPr>
        <w:t>in their safeguarding</w:t>
      </w:r>
      <w:r w:rsidR="00DD78F4" w:rsidRPr="008C715A">
        <w:rPr>
          <w:rFonts w:ascii="Arial" w:eastAsiaTheme="minorEastAsia" w:hAnsi="Arial" w:cs="Arial"/>
          <w:lang w:val="en-US" w:eastAsia="en-GB"/>
        </w:rPr>
        <w:t xml:space="preserve"> approach</w:t>
      </w:r>
      <w:r w:rsidR="006D4418" w:rsidRPr="008C715A">
        <w:rPr>
          <w:rFonts w:ascii="Arial" w:eastAsiaTheme="minorEastAsia" w:hAnsi="Arial" w:cs="Arial"/>
          <w:lang w:val="en-US" w:eastAsia="en-GB"/>
        </w:rPr>
        <w:t>.</w:t>
      </w:r>
    </w:p>
    <w:p w14:paraId="49F44986" w14:textId="49145D9C" w:rsidR="00E11ABD" w:rsidRPr="008C715A" w:rsidRDefault="00E11ABD"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 xml:space="preserve">identify </w:t>
      </w:r>
      <w:proofErr w:type="spellStart"/>
      <w:r w:rsidRPr="008C715A">
        <w:rPr>
          <w:rFonts w:ascii="Arial" w:eastAsiaTheme="minorEastAsia" w:hAnsi="Arial" w:cs="Arial"/>
          <w:lang w:val="en-US" w:eastAsia="en-GB"/>
        </w:rPr>
        <w:t>behaviours</w:t>
      </w:r>
      <w:proofErr w:type="spellEnd"/>
      <w:r w:rsidRPr="008C715A">
        <w:rPr>
          <w:rFonts w:ascii="Arial" w:eastAsiaTheme="minorEastAsia" w:hAnsi="Arial" w:cs="Arial"/>
          <w:lang w:val="en-US" w:eastAsia="en-GB"/>
        </w:rPr>
        <w:t xml:space="preserve"> or changes which may indicate that their child, or another child, may be at risk of harm, including online.</w:t>
      </w:r>
    </w:p>
    <w:p w14:paraId="11EEFC9B" w14:textId="2D921FEC" w:rsidR="00F94888" w:rsidRPr="008C715A" w:rsidRDefault="00E11ABD"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speak to the</w:t>
      </w:r>
      <w:r w:rsidR="00402277" w:rsidRPr="008C715A">
        <w:rPr>
          <w:rFonts w:ascii="Arial" w:eastAsiaTheme="minorEastAsia" w:hAnsi="Arial" w:cs="Arial"/>
          <w:lang w:val="en-US" w:eastAsia="en-GB"/>
        </w:rPr>
        <w:t>ir school</w:t>
      </w:r>
      <w:r w:rsidRPr="008C715A">
        <w:rPr>
          <w:rFonts w:ascii="Arial" w:eastAsia="Times New Roman" w:hAnsi="Arial" w:cs="Arial"/>
          <w:lang w:eastAsia="en-GB"/>
        </w:rPr>
        <w:t xml:space="preserve"> </w:t>
      </w:r>
      <w:r w:rsidRPr="008C715A">
        <w:rPr>
          <w:rFonts w:ascii="Arial" w:eastAsiaTheme="minorEastAsia" w:hAnsi="Arial" w:cs="Arial"/>
          <w:lang w:val="en-US" w:eastAsia="en-GB"/>
        </w:rPr>
        <w:t xml:space="preserve">if they have concerns about </w:t>
      </w:r>
      <w:r w:rsidR="00A42967" w:rsidRPr="008C715A">
        <w:rPr>
          <w:rFonts w:ascii="Arial" w:eastAsiaTheme="minorEastAsia" w:hAnsi="Arial" w:cs="Arial"/>
          <w:lang w:val="en-US" w:eastAsia="en-GB"/>
        </w:rPr>
        <w:t>their child, or another child’s</w:t>
      </w:r>
      <w:r w:rsidRPr="008C715A">
        <w:rPr>
          <w:rFonts w:ascii="Arial" w:eastAsiaTheme="minorEastAsia" w:hAnsi="Arial" w:cs="Arial"/>
          <w:lang w:val="en-US" w:eastAsia="en-GB"/>
        </w:rPr>
        <w:t>, welfare or wellbeing.</w:t>
      </w:r>
    </w:p>
    <w:p w14:paraId="6F480CFA" w14:textId="5A54CA00" w:rsidR="00F94888" w:rsidRPr="008C715A" w:rsidRDefault="00F94888"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seek advice or support from the</w:t>
      </w:r>
      <w:r w:rsidR="008C715A" w:rsidRPr="008C715A">
        <w:rPr>
          <w:rFonts w:ascii="Arial" w:eastAsia="Times New Roman" w:hAnsi="Arial" w:cs="Arial"/>
          <w:lang w:val="en-US" w:eastAsia="en-GB"/>
        </w:rPr>
        <w:t>ir school</w:t>
      </w:r>
      <w:r w:rsidRPr="008C715A">
        <w:rPr>
          <w:rFonts w:ascii="Arial" w:eastAsia="Times New Roman" w:hAnsi="Arial" w:cs="Arial"/>
          <w:lang w:eastAsia="en-GB"/>
        </w:rPr>
        <w:t xml:space="preserve"> </w:t>
      </w:r>
      <w:r w:rsidRPr="008C715A">
        <w:rPr>
          <w:rFonts w:ascii="Arial" w:eastAsiaTheme="minorEastAsia" w:hAnsi="Arial" w:cs="Arial"/>
          <w:lang w:val="en-US" w:eastAsia="en-GB"/>
        </w:rPr>
        <w:t>or other agencies if they have concerns about their child, or another child’s, safety or wellbeing.</w:t>
      </w:r>
    </w:p>
    <w:p w14:paraId="4D43661E" w14:textId="77777777" w:rsidR="00E11ABD" w:rsidRPr="00E11ABD" w:rsidRDefault="00E11ABD" w:rsidP="005C28E6">
      <w:pPr>
        <w:pStyle w:val="NoSpacing"/>
        <w:ind w:left="1134"/>
        <w:rPr>
          <w:rFonts w:ascii="Arial" w:eastAsia="Times New Roman" w:hAnsi="Arial" w:cs="Arial"/>
          <w:lang w:eastAsia="en-GB"/>
        </w:rPr>
      </w:pPr>
    </w:p>
    <w:p w14:paraId="28EBAE29" w14:textId="66996B14" w:rsidR="00D62423" w:rsidRPr="00843820" w:rsidRDefault="006F769C" w:rsidP="005C28E6">
      <w:pPr>
        <w:pStyle w:val="Heading1"/>
        <w:numPr>
          <w:ilvl w:val="0"/>
          <w:numId w:val="82"/>
        </w:numPr>
        <w:tabs>
          <w:tab w:val="left" w:pos="0"/>
        </w:tabs>
        <w:ind w:left="567" w:hanging="567"/>
        <w:jc w:val="left"/>
        <w:rPr>
          <w:rFonts w:cs="Arial"/>
        </w:rPr>
      </w:pPr>
      <w:bookmarkStart w:id="49" w:name="_Ref108516914"/>
      <w:bookmarkStart w:id="50" w:name="_Toc237083658"/>
      <w:r w:rsidRPr="00843820">
        <w:rPr>
          <w:rFonts w:cs="Arial"/>
        </w:rPr>
        <w:t>Child Protection Procedures</w:t>
      </w:r>
      <w:bookmarkEnd w:id="49"/>
      <w:bookmarkEnd w:id="50"/>
      <w:r w:rsidRPr="00843820">
        <w:rPr>
          <w:rFonts w:cs="Arial"/>
        </w:rPr>
        <w:t xml:space="preserve"> </w:t>
      </w:r>
      <w:r w:rsidR="00D62423" w:rsidRPr="00843820">
        <w:rPr>
          <w:rFonts w:cs="Arial"/>
        </w:rPr>
        <w:t xml:space="preserve"> </w:t>
      </w:r>
    </w:p>
    <w:p w14:paraId="2C1D1462" w14:textId="77777777" w:rsidR="00D27C22" w:rsidRPr="00843820" w:rsidRDefault="00D27C22" w:rsidP="005C28E6">
      <w:pPr>
        <w:rPr>
          <w:rFonts w:ascii="Arial" w:hAnsi="Arial" w:cs="Arial"/>
          <w:b/>
          <w:sz w:val="28"/>
          <w:szCs w:val="24"/>
          <w:lang w:val="en-GB"/>
        </w:rPr>
      </w:pPr>
    </w:p>
    <w:p w14:paraId="60ED7BB6" w14:textId="0749E3B7" w:rsidR="00010746" w:rsidRPr="00843820" w:rsidRDefault="00D27C22" w:rsidP="005C28E6">
      <w:pPr>
        <w:pStyle w:val="Heading2"/>
        <w:rPr>
          <w:rFonts w:cs="Arial"/>
          <w:color w:val="FF0000"/>
          <w:sz w:val="28"/>
        </w:rPr>
      </w:pPr>
      <w:bookmarkStart w:id="51" w:name="_Toc237083659"/>
      <w:r w:rsidRPr="00843820">
        <w:rPr>
          <w:rFonts w:cs="Arial"/>
          <w:b/>
          <w:bCs/>
        </w:rPr>
        <w:t xml:space="preserve">3.1 </w:t>
      </w:r>
      <w:r w:rsidR="00F636BB" w:rsidRPr="00843820">
        <w:rPr>
          <w:rFonts w:cs="Arial"/>
          <w:b/>
          <w:bCs/>
        </w:rPr>
        <w:t>Recogn</w:t>
      </w:r>
      <w:r w:rsidR="00C63023" w:rsidRPr="00843820">
        <w:rPr>
          <w:rFonts w:cs="Arial"/>
          <w:b/>
          <w:bCs/>
        </w:rPr>
        <w:t xml:space="preserve">ising </w:t>
      </w:r>
      <w:r w:rsidR="00B32497" w:rsidRPr="00843820">
        <w:rPr>
          <w:rFonts w:cs="Arial"/>
          <w:b/>
          <w:bCs/>
        </w:rPr>
        <w:t xml:space="preserve">indicators of </w:t>
      </w:r>
      <w:r w:rsidR="005A1255" w:rsidRPr="00843820">
        <w:rPr>
          <w:rFonts w:cs="Arial"/>
          <w:b/>
          <w:bCs/>
        </w:rPr>
        <w:t>abuse, neglect and exploitation</w:t>
      </w:r>
      <w:bookmarkEnd w:id="51"/>
    </w:p>
    <w:p w14:paraId="11AFD45B" w14:textId="77777777" w:rsidR="00010746" w:rsidRPr="00843820" w:rsidRDefault="00010746" w:rsidP="005C28E6">
      <w:pPr>
        <w:rPr>
          <w:rFonts w:ascii="Arial" w:hAnsi="Arial" w:cs="Arial"/>
          <w:b/>
          <w:i/>
          <w:color w:val="FF0000"/>
          <w:sz w:val="24"/>
          <w:lang w:val="en-GB"/>
        </w:rPr>
      </w:pPr>
    </w:p>
    <w:p w14:paraId="22A41844" w14:textId="070F5586" w:rsidR="00CA3B96" w:rsidRPr="008C715A" w:rsidRDefault="00CA3B96" w:rsidP="005C28E6">
      <w:pPr>
        <w:numPr>
          <w:ilvl w:val="0"/>
          <w:numId w:val="15"/>
        </w:numPr>
        <w:ind w:left="709" w:hanging="425"/>
        <w:rPr>
          <w:rFonts w:ascii="Arial" w:hAnsi="Arial" w:cs="Arial"/>
          <w:sz w:val="22"/>
          <w:szCs w:val="22"/>
          <w:lang w:val="en-GB"/>
        </w:rPr>
      </w:pPr>
      <w:r w:rsidRPr="00843820">
        <w:rPr>
          <w:rFonts w:ascii="Arial" w:hAnsi="Arial" w:cs="Arial"/>
          <w:sz w:val="22"/>
          <w:szCs w:val="22"/>
          <w:lang w:val="en-GB"/>
        </w:rPr>
        <w:t xml:space="preserve">Staff will maintain </w:t>
      </w:r>
      <w:r w:rsidRPr="008C715A">
        <w:rPr>
          <w:rFonts w:ascii="Arial" w:hAnsi="Arial" w:cs="Arial"/>
          <w:sz w:val="22"/>
          <w:szCs w:val="22"/>
          <w:lang w:val="en-GB"/>
        </w:rPr>
        <w:t>an attitude of ‘it could happen here’ where safeguarding is concerned. When concerned about the welfare of a child, staff will always act in the best interests of the child.</w:t>
      </w:r>
    </w:p>
    <w:p w14:paraId="7C278AB1" w14:textId="77777777" w:rsidR="00CA3B96" w:rsidRPr="008C715A" w:rsidRDefault="00CA3B96" w:rsidP="005C28E6">
      <w:pPr>
        <w:ind w:left="709"/>
        <w:rPr>
          <w:rFonts w:ascii="Arial" w:hAnsi="Arial" w:cs="Arial"/>
          <w:sz w:val="22"/>
          <w:szCs w:val="22"/>
          <w:lang w:val="en-GB"/>
        </w:rPr>
      </w:pPr>
    </w:p>
    <w:p w14:paraId="0E49DB2C" w14:textId="0E4BCFD8" w:rsidR="00EF72E8" w:rsidRPr="008C715A" w:rsidRDefault="00010746" w:rsidP="005C28E6">
      <w:pPr>
        <w:numPr>
          <w:ilvl w:val="0"/>
          <w:numId w:val="15"/>
        </w:numPr>
        <w:ind w:left="709" w:hanging="425"/>
        <w:rPr>
          <w:rFonts w:ascii="Arial" w:hAnsi="Arial" w:cs="Arial"/>
          <w:sz w:val="22"/>
          <w:szCs w:val="22"/>
          <w:lang w:val="en-GB"/>
        </w:rPr>
      </w:pPr>
      <w:r w:rsidRPr="008C715A">
        <w:rPr>
          <w:rFonts w:ascii="Arial" w:hAnsi="Arial" w:cs="Arial"/>
          <w:sz w:val="22"/>
          <w:szCs w:val="22"/>
          <w:lang w:val="en-GB"/>
        </w:rPr>
        <w:lastRenderedPageBreak/>
        <w:t xml:space="preserve">All staff </w:t>
      </w:r>
      <w:r w:rsidR="00380D3F" w:rsidRPr="008C715A">
        <w:rPr>
          <w:rFonts w:ascii="Arial" w:hAnsi="Arial" w:cs="Arial"/>
          <w:sz w:val="22"/>
          <w:szCs w:val="22"/>
          <w:lang w:val="en-GB"/>
        </w:rPr>
        <w:t>are made</w:t>
      </w:r>
      <w:r w:rsidRPr="008C715A">
        <w:rPr>
          <w:rFonts w:ascii="Arial" w:hAnsi="Arial" w:cs="Arial"/>
          <w:sz w:val="22"/>
          <w:szCs w:val="22"/>
          <w:lang w:val="en-GB"/>
        </w:rPr>
        <w:t xml:space="preserve"> aware of the definitions and </w:t>
      </w:r>
      <w:r w:rsidR="006D4418" w:rsidRPr="008C715A">
        <w:rPr>
          <w:rFonts w:ascii="Arial" w:hAnsi="Arial" w:cs="Arial"/>
          <w:sz w:val="22"/>
          <w:szCs w:val="22"/>
          <w:lang w:val="en-GB"/>
        </w:rPr>
        <w:t xml:space="preserve">indicators of </w:t>
      </w:r>
      <w:r w:rsidR="008E52DE" w:rsidRPr="008C715A">
        <w:rPr>
          <w:rFonts w:ascii="Arial" w:eastAsiaTheme="minorEastAsia" w:hAnsi="Arial" w:cs="Arial"/>
          <w:sz w:val="22"/>
          <w:szCs w:val="22"/>
        </w:rPr>
        <w:t xml:space="preserve">abuse, neglect and exploitation </w:t>
      </w:r>
      <w:r w:rsidR="00674F64" w:rsidRPr="008C715A">
        <w:rPr>
          <w:rFonts w:ascii="Arial" w:hAnsi="Arial" w:cs="Arial"/>
          <w:sz w:val="22"/>
          <w:szCs w:val="22"/>
          <w:lang w:val="en-GB"/>
        </w:rPr>
        <w:t xml:space="preserve">as identified </w:t>
      </w:r>
      <w:r w:rsidR="00731351" w:rsidRPr="008C715A">
        <w:rPr>
          <w:rFonts w:ascii="Arial" w:hAnsi="Arial" w:cs="Arial"/>
          <w:sz w:val="22"/>
          <w:szCs w:val="22"/>
          <w:lang w:val="en-GB"/>
        </w:rPr>
        <w:t>in</w:t>
      </w:r>
      <w:r w:rsidR="00674F64" w:rsidRPr="008C715A">
        <w:rPr>
          <w:rFonts w:ascii="Arial" w:hAnsi="Arial" w:cs="Arial"/>
          <w:sz w:val="22"/>
          <w:szCs w:val="22"/>
          <w:lang w:val="en-GB"/>
        </w:rPr>
        <w:t xml:space="preserve"> </w:t>
      </w:r>
      <w:r w:rsidR="00A348BA" w:rsidRPr="008C715A">
        <w:rPr>
          <w:rFonts w:ascii="Arial" w:hAnsi="Arial" w:cs="Arial"/>
          <w:sz w:val="22"/>
          <w:szCs w:val="22"/>
          <w:lang w:val="en-GB"/>
        </w:rPr>
        <w:t>‘</w:t>
      </w:r>
      <w:r w:rsidR="00674F64" w:rsidRPr="008C715A">
        <w:rPr>
          <w:rFonts w:ascii="Arial" w:hAnsi="Arial" w:cs="Arial"/>
          <w:sz w:val="22"/>
          <w:szCs w:val="22"/>
          <w:lang w:val="en-GB"/>
        </w:rPr>
        <w:t>Working Together to Safeguard Children</w:t>
      </w:r>
      <w:r w:rsidR="00A348BA" w:rsidRPr="008C715A">
        <w:rPr>
          <w:rFonts w:ascii="Arial" w:hAnsi="Arial" w:cs="Arial"/>
          <w:sz w:val="22"/>
          <w:szCs w:val="22"/>
          <w:lang w:val="en-GB"/>
        </w:rPr>
        <w:t>’</w:t>
      </w:r>
      <w:r w:rsidR="00674F64" w:rsidRPr="008C715A">
        <w:rPr>
          <w:rFonts w:ascii="Arial" w:hAnsi="Arial" w:cs="Arial"/>
          <w:sz w:val="22"/>
          <w:szCs w:val="22"/>
          <w:lang w:val="en-GB"/>
        </w:rPr>
        <w:t xml:space="preserve"> and </w:t>
      </w:r>
      <w:r w:rsidR="00A348BA" w:rsidRPr="008C715A">
        <w:rPr>
          <w:rFonts w:ascii="Arial" w:hAnsi="Arial" w:cs="Arial"/>
          <w:sz w:val="22"/>
          <w:szCs w:val="22"/>
          <w:lang w:val="en-GB"/>
        </w:rPr>
        <w:t>‘</w:t>
      </w:r>
      <w:r w:rsidR="00674F64" w:rsidRPr="008C715A">
        <w:rPr>
          <w:rFonts w:ascii="Arial" w:hAnsi="Arial" w:cs="Arial"/>
          <w:sz w:val="22"/>
          <w:szCs w:val="22"/>
          <w:lang w:val="en-GB"/>
        </w:rPr>
        <w:t>Keeping Children Safe in Education</w:t>
      </w:r>
      <w:r w:rsidR="00A348BA" w:rsidRPr="008C715A">
        <w:rPr>
          <w:rFonts w:ascii="Arial" w:hAnsi="Arial" w:cs="Arial"/>
          <w:sz w:val="22"/>
          <w:szCs w:val="22"/>
          <w:lang w:val="en-GB"/>
        </w:rPr>
        <w:t>’</w:t>
      </w:r>
      <w:r w:rsidR="004564DD" w:rsidRPr="008C715A">
        <w:rPr>
          <w:rFonts w:ascii="Arial" w:hAnsi="Arial" w:cs="Arial"/>
          <w:sz w:val="22"/>
          <w:szCs w:val="22"/>
          <w:lang w:val="en-GB"/>
        </w:rPr>
        <w:t xml:space="preserve">. </w:t>
      </w:r>
      <w:r w:rsidR="005B79F9" w:rsidRPr="008C715A">
        <w:rPr>
          <w:rFonts w:ascii="Arial" w:hAnsi="Arial" w:cs="Arial"/>
          <w:sz w:val="22"/>
          <w:szCs w:val="22"/>
          <w:lang w:val="en-GB"/>
        </w:rPr>
        <w:t>Staff will also be expected to understand these indicators in line with</w:t>
      </w:r>
      <w:r w:rsidR="00FB192F" w:rsidRPr="008C715A">
        <w:rPr>
          <w:rFonts w:ascii="Arial" w:hAnsi="Arial" w:cs="Arial"/>
          <w:sz w:val="22"/>
          <w:szCs w:val="22"/>
          <w:lang w:val="en-GB"/>
        </w:rPr>
        <w:t xml:space="preserve"> the </w:t>
      </w:r>
      <w:hyperlink r:id="rId44">
        <w:r w:rsidR="3687CF95" w:rsidRPr="008C715A">
          <w:rPr>
            <w:rStyle w:val="Hyperlink"/>
            <w:rFonts w:ascii="Arial" w:hAnsi="Arial" w:cs="Arial"/>
            <w:sz w:val="22"/>
            <w:szCs w:val="22"/>
            <w:lang w:val="en-GB"/>
          </w:rPr>
          <w:t>Kent Support Levels Guidance</w:t>
        </w:r>
      </w:hyperlink>
      <w:r w:rsidR="3736C00A" w:rsidRPr="008C715A">
        <w:rPr>
          <w:rFonts w:ascii="Arial" w:hAnsi="Arial" w:cs="Arial"/>
          <w:sz w:val="22"/>
          <w:szCs w:val="22"/>
          <w:lang w:val="en-GB"/>
        </w:rPr>
        <w:t>.</w:t>
      </w:r>
      <w:r w:rsidR="3687CF95" w:rsidRPr="008C715A">
        <w:rPr>
          <w:rFonts w:ascii="Arial" w:hAnsi="Arial" w:cs="Arial"/>
          <w:sz w:val="22"/>
          <w:szCs w:val="22"/>
          <w:lang w:val="en-GB"/>
        </w:rPr>
        <w:t xml:space="preserve"> </w:t>
      </w:r>
    </w:p>
    <w:p w14:paraId="1198C195" w14:textId="77777777" w:rsidR="00EF72E8" w:rsidRPr="008C715A" w:rsidRDefault="00EF72E8" w:rsidP="005C28E6">
      <w:pPr>
        <w:pStyle w:val="ListParagraph"/>
        <w:ind w:left="0"/>
        <w:rPr>
          <w:rFonts w:ascii="Arial" w:hAnsi="Arial" w:cs="Arial"/>
          <w:sz w:val="22"/>
        </w:rPr>
      </w:pPr>
    </w:p>
    <w:p w14:paraId="0DD7AC2F" w14:textId="77777777" w:rsidR="003B5733" w:rsidRPr="008C715A" w:rsidRDefault="003B5733" w:rsidP="005C28E6">
      <w:pPr>
        <w:numPr>
          <w:ilvl w:val="0"/>
          <w:numId w:val="15"/>
        </w:numPr>
        <w:ind w:left="709" w:hanging="425"/>
        <w:rPr>
          <w:rFonts w:ascii="Arial" w:hAnsi="Arial" w:cs="Arial"/>
          <w:sz w:val="22"/>
          <w:szCs w:val="22"/>
          <w:lang w:val="en-GB"/>
        </w:rPr>
      </w:pPr>
      <w:r w:rsidRPr="008C715A">
        <w:rPr>
          <w:rFonts w:ascii="Arial" w:hAnsi="Arial" w:cs="Arial"/>
          <w:sz w:val="22"/>
        </w:rPr>
        <w:t>All members of staff are expected to be aware of and follow the ‘</w:t>
      </w:r>
      <w:hyperlink r:id="rId45" w:history="1">
        <w:r w:rsidRPr="008C715A">
          <w:rPr>
            <w:rStyle w:val="Hyperlink"/>
            <w:rFonts w:ascii="Arial" w:hAnsi="Arial" w:cs="Arial"/>
            <w:sz w:val="22"/>
          </w:rPr>
          <w:t>What to do if you are worried a child is being abused’</w:t>
        </w:r>
      </w:hyperlink>
      <w:r w:rsidRPr="008C715A">
        <w:rPr>
          <w:rStyle w:val="Hyperlink"/>
          <w:rFonts w:ascii="Arial" w:hAnsi="Arial" w:cs="Arial"/>
          <w:sz w:val="22"/>
        </w:rPr>
        <w:t xml:space="preserve"> </w:t>
      </w:r>
      <w:r w:rsidRPr="008C715A">
        <w:rPr>
          <w:rFonts w:ascii="Arial" w:hAnsi="Arial" w:cs="Arial"/>
          <w:sz w:val="22"/>
          <w:szCs w:val="22"/>
          <w:lang w:val="en-GB"/>
        </w:rPr>
        <w:t xml:space="preserve"> </w:t>
      </w:r>
      <w:r w:rsidRPr="008C715A">
        <w:rPr>
          <w:rFonts w:ascii="Arial" w:hAnsi="Arial" w:cs="Arial"/>
          <w:sz w:val="22"/>
        </w:rPr>
        <w:t>guidance if they are concerned about a child:</w:t>
      </w:r>
    </w:p>
    <w:p w14:paraId="25F54425" w14:textId="77777777" w:rsidR="003B5733" w:rsidRPr="00FD3150" w:rsidRDefault="003B5733" w:rsidP="005C28E6">
      <w:pPr>
        <w:pStyle w:val="ListParagraph"/>
        <w:rPr>
          <w:rFonts w:ascii="Arial" w:hAnsi="Arial" w:cs="Arial"/>
          <w:noProof/>
          <w:color w:val="2B579A"/>
          <w:highlight w:val="yellow"/>
          <w:shd w:val="clear" w:color="auto" w:fill="E6E6E6"/>
        </w:rPr>
      </w:pPr>
    </w:p>
    <w:p w14:paraId="4D43F457" w14:textId="77777777" w:rsidR="003B5733" w:rsidRPr="00FD3150" w:rsidRDefault="003B5733" w:rsidP="005C28E6">
      <w:pPr>
        <w:ind w:left="709"/>
        <w:rPr>
          <w:rFonts w:ascii="Arial" w:hAnsi="Arial" w:cs="Arial"/>
          <w:sz w:val="22"/>
          <w:szCs w:val="22"/>
          <w:highlight w:val="yellow"/>
          <w:lang w:val="en-GB"/>
        </w:rPr>
      </w:pPr>
      <w:r w:rsidRPr="00FD3150">
        <w:rPr>
          <w:rFonts w:ascii="Arial" w:hAnsi="Arial" w:cs="Arial"/>
          <w:noProof/>
          <w:color w:val="2B579A"/>
          <w:highlight w:val="yellow"/>
          <w:shd w:val="clear" w:color="auto" w:fill="E6E6E6"/>
        </w:rPr>
        <w:t xml:space="preserve"> </w:t>
      </w:r>
    </w:p>
    <w:p w14:paraId="52AD3358" w14:textId="0F0E8E65" w:rsidR="003B5733" w:rsidRPr="00D04A54" w:rsidRDefault="003B5733" w:rsidP="005C28E6">
      <w:pPr>
        <w:ind w:left="709"/>
        <w:jc w:val="center"/>
        <w:rPr>
          <w:rFonts w:ascii="Arial" w:hAnsi="Arial" w:cs="Arial"/>
          <w:sz w:val="22"/>
          <w:szCs w:val="22"/>
          <w:highlight w:val="yellow"/>
          <w:lang w:val="en-GB"/>
        </w:rPr>
      </w:pPr>
      <w:r w:rsidRPr="00FD3150">
        <w:rPr>
          <w:noProof/>
          <w:color w:val="2B579A"/>
          <w:highlight w:val="yellow"/>
          <w:shd w:val="clear" w:color="auto" w:fill="E6E6E6"/>
          <w:lang w:val="en-GB"/>
        </w:rPr>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6">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04989422" w14:textId="77777777" w:rsidR="006D1458" w:rsidRPr="006D1458" w:rsidRDefault="006D1458" w:rsidP="005C28E6">
      <w:pPr>
        <w:ind w:left="709"/>
        <w:rPr>
          <w:rFonts w:ascii="Arial" w:eastAsia="Arial" w:hAnsi="Arial" w:cs="Arial"/>
          <w:sz w:val="22"/>
          <w:szCs w:val="22"/>
          <w:highlight w:val="yellow"/>
          <w:lang w:val="en-GB"/>
        </w:rPr>
      </w:pPr>
    </w:p>
    <w:p w14:paraId="499EB1A3" w14:textId="71E7F248" w:rsidR="00D04A54" w:rsidRPr="008C715A" w:rsidRDefault="008C715A" w:rsidP="005C28E6">
      <w:pPr>
        <w:numPr>
          <w:ilvl w:val="0"/>
          <w:numId w:val="15"/>
        </w:numPr>
        <w:ind w:left="709" w:hanging="425"/>
        <w:rPr>
          <w:rFonts w:ascii="Arial" w:eastAsia="Arial" w:hAnsi="Arial" w:cs="Arial"/>
          <w:sz w:val="22"/>
          <w:szCs w:val="22"/>
          <w:lang w:val="en-GB"/>
        </w:rPr>
      </w:pPr>
      <w:r w:rsidRPr="008C715A">
        <w:rPr>
          <w:rFonts w:ascii="Arial" w:hAnsi="Arial" w:cs="Arial"/>
          <w:sz w:val="22"/>
          <w:szCs w:val="22"/>
          <w:lang w:val="en-GB"/>
        </w:rPr>
        <w:t>DEALT</w:t>
      </w:r>
      <w:r w:rsidR="00D04A54" w:rsidRPr="008C715A">
        <w:rPr>
          <w:rFonts w:ascii="Arial" w:hAnsi="Arial" w:cs="Arial"/>
          <w:color w:val="0074DA"/>
          <w:sz w:val="22"/>
          <w:szCs w:val="22"/>
        </w:rPr>
        <w:t xml:space="preserve"> </w:t>
      </w:r>
      <w:proofErr w:type="spellStart"/>
      <w:r w:rsidR="00D04A54" w:rsidRPr="008C715A">
        <w:rPr>
          <w:rFonts w:ascii="Arial" w:eastAsia="Arial" w:hAnsi="Arial" w:cs="Arial"/>
          <w:sz w:val="22"/>
          <w:szCs w:val="22"/>
        </w:rPr>
        <w:t>recognise</w:t>
      </w:r>
      <w:r w:rsidRPr="008C715A">
        <w:rPr>
          <w:rFonts w:ascii="Arial" w:eastAsia="Arial" w:hAnsi="Arial" w:cs="Arial"/>
          <w:sz w:val="22"/>
          <w:szCs w:val="22"/>
        </w:rPr>
        <w:t>s</w:t>
      </w:r>
      <w:proofErr w:type="spellEnd"/>
      <w:r w:rsidR="00D04A54" w:rsidRPr="008C715A">
        <w:rPr>
          <w:rFonts w:ascii="Arial" w:eastAsia="Arial" w:hAnsi="Arial" w:cs="Arial"/>
          <w:sz w:val="22"/>
          <w:szCs w:val="22"/>
        </w:rPr>
        <w:t xml:space="preserve"> that when assessing whether a child may be suffering</w:t>
      </w:r>
      <w:r w:rsidR="39B5A735" w:rsidRPr="008C715A">
        <w:rPr>
          <w:rFonts w:ascii="Arial" w:eastAsia="Arial" w:hAnsi="Arial" w:cs="Arial"/>
          <w:sz w:val="22"/>
          <w:szCs w:val="22"/>
        </w:rPr>
        <w:t>,</w:t>
      </w:r>
      <w:r w:rsidR="00D04A54" w:rsidRPr="008C715A">
        <w:rPr>
          <w:rFonts w:ascii="Arial" w:eastAsia="Arial" w:hAnsi="Arial" w:cs="Arial"/>
          <w:sz w:val="22"/>
          <w:szCs w:val="22"/>
        </w:rPr>
        <w:t xml:space="preserve"> </w:t>
      </w:r>
      <w:r w:rsidR="00D04A54" w:rsidRPr="008C715A">
        <w:rPr>
          <w:rFonts w:ascii="Arial" w:eastAsia="Arial" w:hAnsi="Arial" w:cs="Arial"/>
          <w:sz w:val="22"/>
          <w:szCs w:val="22"/>
          <w:lang w:val="en-GB"/>
        </w:rPr>
        <w:t>be suffering, or is likely to suffer, harm,</w:t>
      </w:r>
      <w:r w:rsidR="00D04A54" w:rsidRPr="008C715A">
        <w:rPr>
          <w:rFonts w:ascii="Arial" w:eastAsia="Arial" w:hAnsi="Arial" w:cs="Arial"/>
          <w:sz w:val="22"/>
          <w:szCs w:val="22"/>
        </w:rPr>
        <w:t xml:space="preserve"> t</w:t>
      </w:r>
      <w:r w:rsidR="00D04A54" w:rsidRPr="008C715A">
        <w:rPr>
          <w:rFonts w:ascii="Arial" w:hAnsi="Arial" w:cs="Arial"/>
          <w:sz w:val="22"/>
          <w:szCs w:val="22"/>
          <w:lang w:val="en-GB"/>
        </w:rPr>
        <w:t>here are four categories of abuse (further information is included in appendix 1):</w:t>
      </w:r>
    </w:p>
    <w:p w14:paraId="68118464" w14:textId="77777777" w:rsidR="00D04A54" w:rsidRPr="008C715A" w:rsidRDefault="00D04A54" w:rsidP="005C28E6">
      <w:pPr>
        <w:numPr>
          <w:ilvl w:val="1"/>
          <w:numId w:val="15"/>
        </w:numPr>
        <w:ind w:left="1276" w:hanging="425"/>
        <w:rPr>
          <w:rFonts w:ascii="Arial" w:hAnsi="Arial" w:cs="Arial"/>
          <w:sz w:val="22"/>
          <w:szCs w:val="22"/>
          <w:lang w:val="en-GB"/>
        </w:rPr>
      </w:pPr>
      <w:r w:rsidRPr="008C715A">
        <w:rPr>
          <w:rFonts w:ascii="Arial" w:hAnsi="Arial" w:cs="Arial"/>
          <w:sz w:val="22"/>
          <w:szCs w:val="22"/>
          <w:lang w:val="en-GB"/>
        </w:rPr>
        <w:t>Physical abuse</w:t>
      </w:r>
    </w:p>
    <w:p w14:paraId="0310E9CA" w14:textId="77777777" w:rsidR="00D04A54" w:rsidRPr="00843820" w:rsidRDefault="00D04A54" w:rsidP="005C28E6">
      <w:pPr>
        <w:numPr>
          <w:ilvl w:val="1"/>
          <w:numId w:val="15"/>
        </w:numPr>
        <w:ind w:left="1276" w:hanging="425"/>
        <w:rPr>
          <w:rFonts w:ascii="Arial" w:hAnsi="Arial" w:cs="Arial"/>
          <w:sz w:val="22"/>
          <w:szCs w:val="22"/>
          <w:lang w:val="en-GB"/>
        </w:rPr>
      </w:pPr>
      <w:r w:rsidRPr="00843820">
        <w:rPr>
          <w:rFonts w:ascii="Arial" w:hAnsi="Arial" w:cs="Arial"/>
          <w:sz w:val="22"/>
          <w:szCs w:val="22"/>
          <w:lang w:val="en-GB"/>
        </w:rPr>
        <w:t xml:space="preserve">Sexual abuse </w:t>
      </w:r>
    </w:p>
    <w:p w14:paraId="3AE5AEB8" w14:textId="77777777" w:rsidR="00D04A54" w:rsidRPr="00843820" w:rsidRDefault="00D04A54" w:rsidP="005C28E6">
      <w:pPr>
        <w:numPr>
          <w:ilvl w:val="1"/>
          <w:numId w:val="15"/>
        </w:numPr>
        <w:ind w:left="1276" w:hanging="425"/>
        <w:rPr>
          <w:rFonts w:ascii="Arial" w:hAnsi="Arial" w:cs="Arial"/>
          <w:sz w:val="22"/>
          <w:szCs w:val="22"/>
          <w:lang w:val="en-GB"/>
        </w:rPr>
      </w:pPr>
      <w:r w:rsidRPr="00843820">
        <w:rPr>
          <w:rFonts w:ascii="Arial" w:hAnsi="Arial" w:cs="Arial"/>
          <w:sz w:val="22"/>
          <w:szCs w:val="22"/>
          <w:lang w:val="en-GB"/>
        </w:rPr>
        <w:t xml:space="preserve">Emotional abuse </w:t>
      </w:r>
    </w:p>
    <w:p w14:paraId="186C9580" w14:textId="77777777" w:rsidR="00D04A54" w:rsidRPr="00843820" w:rsidRDefault="00D04A54" w:rsidP="005C28E6">
      <w:pPr>
        <w:numPr>
          <w:ilvl w:val="1"/>
          <w:numId w:val="15"/>
        </w:numPr>
        <w:ind w:left="1276" w:hanging="425"/>
        <w:rPr>
          <w:rFonts w:ascii="Arial" w:hAnsi="Arial" w:cs="Arial"/>
          <w:sz w:val="22"/>
          <w:szCs w:val="22"/>
          <w:lang w:val="en-GB"/>
        </w:rPr>
      </w:pPr>
      <w:r w:rsidRPr="00843820">
        <w:rPr>
          <w:rFonts w:ascii="Arial" w:hAnsi="Arial" w:cs="Arial"/>
          <w:sz w:val="22"/>
          <w:szCs w:val="22"/>
          <w:lang w:val="en-GB"/>
        </w:rPr>
        <w:t>Neglect</w:t>
      </w:r>
    </w:p>
    <w:p w14:paraId="5BEDFB20" w14:textId="77777777" w:rsidR="00D04A54" w:rsidRPr="00D04A54" w:rsidRDefault="00D04A54" w:rsidP="005C28E6">
      <w:pPr>
        <w:ind w:left="709"/>
        <w:rPr>
          <w:rFonts w:ascii="Arial" w:hAnsi="Arial" w:cs="Arial"/>
          <w:sz w:val="22"/>
          <w:highlight w:val="yellow"/>
          <w:lang w:val="en-GB"/>
        </w:rPr>
      </w:pPr>
    </w:p>
    <w:p w14:paraId="03907577" w14:textId="7EFA1B15" w:rsidR="00FF6474" w:rsidRPr="008C715A" w:rsidRDefault="00B0345A" w:rsidP="005C28E6">
      <w:pPr>
        <w:numPr>
          <w:ilvl w:val="0"/>
          <w:numId w:val="15"/>
        </w:numPr>
        <w:ind w:left="709" w:hanging="425"/>
        <w:rPr>
          <w:rFonts w:ascii="Arial" w:hAnsi="Arial" w:cs="Arial"/>
          <w:sz w:val="22"/>
          <w:lang w:val="en-GB"/>
        </w:rPr>
      </w:pPr>
      <w:r w:rsidRPr="008C715A">
        <w:rPr>
          <w:rFonts w:ascii="Arial" w:hAnsi="Arial" w:cs="Arial"/>
          <w:sz w:val="22"/>
        </w:rPr>
        <w:t xml:space="preserve">By understanding the indicators </w:t>
      </w:r>
      <w:r w:rsidR="00DF6472" w:rsidRPr="008C715A">
        <w:rPr>
          <w:rFonts w:ascii="Arial" w:hAnsi="Arial" w:cs="Arial"/>
          <w:sz w:val="22"/>
        </w:rPr>
        <w:t xml:space="preserve">of </w:t>
      </w:r>
      <w:r w:rsidR="00DF6472" w:rsidRPr="008C715A">
        <w:rPr>
          <w:rFonts w:ascii="Arial" w:eastAsiaTheme="minorEastAsia" w:hAnsi="Arial" w:cs="Arial"/>
          <w:sz w:val="22"/>
          <w:szCs w:val="22"/>
        </w:rPr>
        <w:t>abuse, neglect and exploitation</w:t>
      </w:r>
      <w:r w:rsidRPr="008C715A">
        <w:rPr>
          <w:rFonts w:ascii="Arial" w:hAnsi="Arial" w:cs="Arial"/>
          <w:sz w:val="22"/>
        </w:rPr>
        <w:t xml:space="preserve">, we can </w:t>
      </w:r>
      <w:r w:rsidR="004C2A20" w:rsidRPr="008C715A">
        <w:rPr>
          <w:rFonts w:ascii="Arial" w:hAnsi="Arial" w:cs="Arial"/>
          <w:sz w:val="22"/>
          <w:lang w:val="en-GB"/>
        </w:rPr>
        <w:t>identify children who may need help or protection, respond as early as possible, and help ensure children and families receive the right support.</w:t>
      </w:r>
      <w:r w:rsidRPr="008C715A">
        <w:rPr>
          <w:rFonts w:ascii="Arial" w:hAnsi="Arial" w:cs="Arial"/>
          <w:sz w:val="22"/>
        </w:rPr>
        <w:t xml:space="preserve"> </w:t>
      </w:r>
    </w:p>
    <w:p w14:paraId="2DF0CE40" w14:textId="2CBCC51B" w:rsidR="00EF72E8" w:rsidRPr="003B5733" w:rsidRDefault="00EF72E8" w:rsidP="005C28E6">
      <w:pPr>
        <w:rPr>
          <w:rFonts w:ascii="Arial" w:hAnsi="Arial" w:cs="Arial"/>
          <w:sz w:val="22"/>
        </w:rPr>
      </w:pPr>
      <w:r w:rsidRPr="00843820">
        <w:rPr>
          <w:rStyle w:val="Hyperlink"/>
          <w:rFonts w:ascii="Arial" w:hAnsi="Arial" w:cs="Arial"/>
          <w:sz w:val="22"/>
        </w:rPr>
        <w:t xml:space="preserve"> </w:t>
      </w:r>
    </w:p>
    <w:p w14:paraId="54237FC8" w14:textId="632F50F7" w:rsidR="006D1458" w:rsidRPr="008C715A" w:rsidRDefault="008C715A" w:rsidP="005C28E6">
      <w:pPr>
        <w:keepNext/>
        <w:keepLines/>
        <w:numPr>
          <w:ilvl w:val="0"/>
          <w:numId w:val="15"/>
        </w:numPr>
        <w:ind w:left="709" w:hanging="425"/>
        <w:rPr>
          <w:rFonts w:ascii="Arial" w:eastAsia="Arial" w:hAnsi="Arial" w:cs="Arial"/>
          <w:sz w:val="22"/>
          <w:szCs w:val="22"/>
          <w:lang w:val="en-GB"/>
        </w:rPr>
      </w:pPr>
      <w:r w:rsidRPr="008C715A">
        <w:rPr>
          <w:rFonts w:ascii="Arial" w:hAnsi="Arial" w:cs="Arial"/>
          <w:sz w:val="22"/>
          <w:szCs w:val="22"/>
        </w:rPr>
        <w:t>DEALT</w:t>
      </w:r>
      <w:r w:rsidR="004F1B6D" w:rsidRPr="008C715A">
        <w:rPr>
          <w:rFonts w:ascii="Arial" w:hAnsi="Arial" w:cs="Arial"/>
          <w:sz w:val="22"/>
          <w:szCs w:val="22"/>
          <w:lang w:val="en-GB"/>
        </w:rPr>
        <w:t xml:space="preserve"> </w:t>
      </w:r>
      <w:r w:rsidR="00604D17" w:rsidRPr="008C715A">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1E8AC2E3" w14:textId="77777777" w:rsidR="006D1458" w:rsidRPr="006D1458" w:rsidRDefault="006D1458" w:rsidP="005C28E6">
      <w:pPr>
        <w:keepNext/>
        <w:keepLines/>
        <w:rPr>
          <w:rFonts w:ascii="Arial" w:hAnsi="Arial" w:cs="Arial"/>
          <w:sz w:val="22"/>
          <w:szCs w:val="22"/>
          <w:highlight w:val="yellow"/>
          <w:lang w:val="en-GB"/>
        </w:rPr>
      </w:pPr>
    </w:p>
    <w:p w14:paraId="58620FF2" w14:textId="5225E6CA" w:rsidR="00A304B3" w:rsidRPr="008C715A" w:rsidRDefault="008C715A" w:rsidP="005C28E6">
      <w:pPr>
        <w:keepNext/>
        <w:keepLines/>
        <w:numPr>
          <w:ilvl w:val="0"/>
          <w:numId w:val="15"/>
        </w:numPr>
        <w:ind w:left="709" w:hanging="425"/>
        <w:rPr>
          <w:rFonts w:ascii="Arial" w:hAnsi="Arial" w:cs="Arial"/>
          <w:sz w:val="22"/>
          <w:szCs w:val="22"/>
          <w:lang w:val="en-GB"/>
        </w:rPr>
      </w:pPr>
      <w:r w:rsidRPr="008C715A">
        <w:rPr>
          <w:rFonts w:ascii="Arial" w:hAnsi="Arial" w:cs="Arial"/>
          <w:sz w:val="22"/>
          <w:szCs w:val="22"/>
          <w:lang w:val="en-GB"/>
        </w:rPr>
        <w:t>DEALT</w:t>
      </w:r>
      <w:r w:rsidR="00D91032" w:rsidRPr="008C715A">
        <w:rPr>
          <w:rFonts w:ascii="Arial" w:hAnsi="Arial" w:cs="Arial"/>
          <w:sz w:val="22"/>
          <w:szCs w:val="22"/>
          <w:lang w:val="en-GB"/>
        </w:rPr>
        <w:t xml:space="preserve"> </w:t>
      </w:r>
      <w:proofErr w:type="spellStart"/>
      <w:r w:rsidR="0000762F" w:rsidRPr="008C715A">
        <w:rPr>
          <w:rFonts w:ascii="Arial" w:eastAsia="Arial" w:hAnsi="Arial" w:cs="Arial"/>
          <w:sz w:val="22"/>
          <w:szCs w:val="22"/>
        </w:rPr>
        <w:t>recognises</w:t>
      </w:r>
      <w:proofErr w:type="spellEnd"/>
      <w:r w:rsidR="0000762F" w:rsidRPr="008C715A">
        <w:rPr>
          <w:rFonts w:ascii="Arial" w:eastAsia="Arial" w:hAnsi="Arial" w:cs="Arial"/>
          <w:sz w:val="22"/>
          <w:szCs w:val="22"/>
        </w:rPr>
        <w:t xml:space="preserve"> </w:t>
      </w:r>
      <w:r w:rsidR="0001395B" w:rsidRPr="008C715A">
        <w:rPr>
          <w:rFonts w:ascii="Arial" w:eastAsiaTheme="minorEastAsia" w:hAnsi="Arial" w:cs="Arial"/>
          <w:sz w:val="22"/>
          <w:szCs w:val="22"/>
        </w:rPr>
        <w:t>abuse, neglect, exploitation</w:t>
      </w:r>
      <w:r w:rsidR="00153DD6" w:rsidRPr="008C715A">
        <w:rPr>
          <w:rFonts w:ascii="Arial" w:hAnsi="Arial" w:cs="Arial"/>
          <w:sz w:val="22"/>
          <w:szCs w:val="22"/>
        </w:rPr>
        <w:t xml:space="preserve"> and </w:t>
      </w:r>
      <w:r w:rsidR="0001395B" w:rsidRPr="008C715A">
        <w:rPr>
          <w:rFonts w:ascii="Arial" w:hAnsi="Arial" w:cs="Arial"/>
          <w:sz w:val="22"/>
          <w:szCs w:val="22"/>
        </w:rPr>
        <w:t xml:space="preserve">other </w:t>
      </w:r>
      <w:r w:rsidR="00153DD6" w:rsidRPr="008C715A">
        <w:rPr>
          <w:rFonts w:ascii="Arial" w:hAnsi="Arial" w:cs="Arial"/>
          <w:sz w:val="22"/>
          <w:szCs w:val="22"/>
        </w:rPr>
        <w:t>safeguarding issues are rarely standalone events and cannot always be covered by one definition or one label. In many cases, multiple issues will overlap</w:t>
      </w:r>
      <w:r w:rsidR="00980A68" w:rsidRPr="008C715A">
        <w:rPr>
          <w:rFonts w:ascii="Arial" w:hAnsi="Arial" w:cs="Arial"/>
          <w:sz w:val="22"/>
          <w:szCs w:val="22"/>
        </w:rPr>
        <w:t>.</w:t>
      </w:r>
      <w:r w:rsidR="00980A68" w:rsidRPr="008C715A">
        <w:rPr>
          <w:rFonts w:ascii="Segoe UI" w:hAnsi="Segoe UI" w:cs="Segoe UI"/>
          <w:sz w:val="21"/>
          <w:szCs w:val="21"/>
          <w:lang w:val="en-GB"/>
        </w:rPr>
        <w:t xml:space="preserve"> </w:t>
      </w:r>
    </w:p>
    <w:p w14:paraId="7B1945F7" w14:textId="77777777" w:rsidR="00A304B3" w:rsidRPr="008C715A" w:rsidRDefault="00A304B3" w:rsidP="005C28E6">
      <w:pPr>
        <w:keepNext/>
        <w:keepLines/>
        <w:rPr>
          <w:rFonts w:ascii="Arial" w:hAnsi="Arial" w:cs="Arial"/>
          <w:sz w:val="22"/>
          <w:szCs w:val="22"/>
          <w:lang w:val="en-GB"/>
        </w:rPr>
      </w:pPr>
    </w:p>
    <w:p w14:paraId="1DE9BDF7" w14:textId="0C2D5E44" w:rsidR="003F0DBB" w:rsidRPr="008C715A" w:rsidRDefault="00A304B3" w:rsidP="005C28E6">
      <w:pPr>
        <w:keepNext/>
        <w:keepLines/>
        <w:numPr>
          <w:ilvl w:val="0"/>
          <w:numId w:val="15"/>
        </w:numPr>
        <w:ind w:left="709" w:hanging="425"/>
        <w:rPr>
          <w:rFonts w:ascii="Arial" w:eastAsia="Arial" w:hAnsi="Arial" w:cs="Arial"/>
          <w:sz w:val="22"/>
          <w:szCs w:val="22"/>
          <w:lang w:val="en-GB"/>
        </w:rPr>
      </w:pPr>
      <w:r w:rsidRPr="008C715A">
        <w:rPr>
          <w:rFonts w:ascii="Arial" w:hAnsi="Arial" w:cs="Arial"/>
          <w:sz w:val="22"/>
          <w:szCs w:val="22"/>
        </w:rPr>
        <w:t>All staff will consider whether children may be at risk of abuse, neglect, exploitation or harm in situations outside their families.</w:t>
      </w:r>
      <w:r w:rsidRPr="008C715A">
        <w:rPr>
          <w:rFonts w:ascii="Arial" w:hAnsi="Arial" w:cs="Arial"/>
          <w:sz w:val="22"/>
          <w:szCs w:val="22"/>
          <w:lang w:val="en-GB"/>
        </w:rPr>
        <w:t xml:space="preserve"> </w:t>
      </w:r>
      <w:r w:rsidR="008C715A" w:rsidRPr="008C715A">
        <w:rPr>
          <w:rFonts w:ascii="Arial" w:hAnsi="Arial" w:cs="Arial"/>
          <w:sz w:val="22"/>
          <w:szCs w:val="22"/>
          <w:lang w:val="en-GB"/>
        </w:rPr>
        <w:t>DEALT</w:t>
      </w:r>
      <w:r w:rsidRPr="008C715A">
        <w:rPr>
          <w:rFonts w:ascii="Arial" w:hAnsi="Arial" w:cs="Arial"/>
          <w:sz w:val="22"/>
          <w:szCs w:val="22"/>
          <w:lang w:val="en-GB"/>
        </w:rPr>
        <w:t xml:space="preserve"> </w:t>
      </w:r>
      <w:proofErr w:type="spellStart"/>
      <w:r w:rsidRPr="008C715A">
        <w:rPr>
          <w:rFonts w:ascii="Arial" w:hAnsi="Arial" w:cs="Arial"/>
          <w:sz w:val="22"/>
          <w:szCs w:val="22"/>
        </w:rPr>
        <w:t>recognises</w:t>
      </w:r>
      <w:proofErr w:type="spellEnd"/>
      <w:r w:rsidRPr="008C715A">
        <w:rPr>
          <w:rFonts w:ascii="Arial" w:hAnsi="Arial" w:cs="Arial"/>
          <w:sz w:val="22"/>
          <w:szCs w:val="22"/>
        </w:rPr>
        <w:t xml:space="preserve">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8C715A">
        <w:rPr>
          <w:rFonts w:ascii="Arial" w:hAnsi="Arial" w:cs="Arial"/>
          <w:sz w:val="22"/>
          <w:szCs w:val="22"/>
        </w:rPr>
        <w:t>radicalisation</w:t>
      </w:r>
      <w:proofErr w:type="spellEnd"/>
      <w:r w:rsidRPr="008C715A">
        <w:rPr>
          <w:rFonts w:ascii="Arial" w:hAnsi="Arial" w:cs="Arial"/>
          <w:sz w:val="22"/>
          <w:szCs w:val="22"/>
        </w:rPr>
        <w:t>. Staff will report any concerns to the DSL in line with this policy, and the DSL will consider the wider context of the child’s experiences when assessing risk and support needs.</w:t>
      </w:r>
    </w:p>
    <w:p w14:paraId="48FD9972" w14:textId="77777777" w:rsidR="003F0DBB" w:rsidRDefault="003F0DBB" w:rsidP="005C28E6">
      <w:pPr>
        <w:pStyle w:val="ListParagraph"/>
        <w:rPr>
          <w:rFonts w:ascii="Arial" w:hAnsi="Arial" w:cs="Arial"/>
          <w:color w:val="0057B9"/>
          <w:sz w:val="22"/>
          <w:szCs w:val="22"/>
          <w:highlight w:val="yellow"/>
          <w:lang w:val="en-GB"/>
        </w:rPr>
      </w:pPr>
    </w:p>
    <w:p w14:paraId="6A22D523" w14:textId="1264515B" w:rsidR="006D04E1" w:rsidRPr="001C6BA1" w:rsidRDefault="001C6BA1" w:rsidP="005C28E6">
      <w:pPr>
        <w:keepNext/>
        <w:keepLines/>
        <w:numPr>
          <w:ilvl w:val="0"/>
          <w:numId w:val="15"/>
        </w:numPr>
        <w:ind w:left="709" w:hanging="425"/>
        <w:rPr>
          <w:rFonts w:ascii="Arial" w:hAnsi="Arial" w:cs="Arial"/>
          <w:sz w:val="22"/>
          <w:szCs w:val="22"/>
          <w:lang w:val="en-GB"/>
        </w:rPr>
      </w:pPr>
      <w:r w:rsidRPr="001C6BA1">
        <w:rPr>
          <w:rFonts w:ascii="Arial" w:hAnsi="Arial" w:cs="Arial"/>
          <w:sz w:val="22"/>
          <w:szCs w:val="22"/>
          <w:lang w:val="en-GB"/>
        </w:rPr>
        <w:lastRenderedPageBreak/>
        <w:t>DEALT</w:t>
      </w:r>
      <w:r w:rsidR="00496659" w:rsidRPr="001C6BA1">
        <w:rPr>
          <w:rFonts w:ascii="Arial" w:hAnsi="Arial" w:cs="Arial"/>
          <w:sz w:val="22"/>
          <w:szCs w:val="22"/>
        </w:rPr>
        <w:t xml:space="preserve"> </w:t>
      </w:r>
      <w:r w:rsidR="006D04E1" w:rsidRPr="001C6BA1">
        <w:rPr>
          <w:rFonts w:ascii="Arial" w:hAnsi="Arial" w:cs="Arial"/>
          <w:sz w:val="22"/>
          <w:szCs w:val="22"/>
          <w:lang w:val="en-GB"/>
        </w:rPr>
        <w:t xml:space="preserve">recognises that any child may benefit from support before statutory intervention is required. This may include support from universal services, community-based Early Help, or the targeted early help level of Family Help. Further information about how </w:t>
      </w:r>
      <w:r w:rsidRPr="001C6BA1">
        <w:rPr>
          <w:rFonts w:ascii="Arial" w:hAnsi="Arial" w:cs="Arial"/>
          <w:sz w:val="22"/>
          <w:szCs w:val="22"/>
          <w:lang w:val="en-GB"/>
        </w:rPr>
        <w:t>Each DEALT school</w:t>
      </w:r>
      <w:r w:rsidR="006D04E1" w:rsidRPr="001C6BA1">
        <w:rPr>
          <w:rFonts w:ascii="Arial" w:hAnsi="Arial" w:cs="Arial"/>
          <w:sz w:val="22"/>
          <w:szCs w:val="22"/>
          <w:lang w:val="en-GB"/>
        </w:rPr>
        <w:t xml:space="preserve"> responds to safeguarding and welfare concerns, including requests for support, is set out in section 3.2 of this policy.</w:t>
      </w:r>
    </w:p>
    <w:p w14:paraId="59F6BFA4" w14:textId="77777777" w:rsidR="006D04E1" w:rsidRPr="001C6BA1" w:rsidRDefault="006D04E1" w:rsidP="005C28E6">
      <w:pPr>
        <w:keepNext/>
        <w:keepLines/>
        <w:ind w:left="709"/>
        <w:rPr>
          <w:rFonts w:ascii="Arial" w:hAnsi="Arial" w:cs="Arial"/>
          <w:sz w:val="22"/>
          <w:szCs w:val="22"/>
          <w:lang w:val="en-GB"/>
        </w:rPr>
      </w:pPr>
    </w:p>
    <w:p w14:paraId="5B601F94" w14:textId="7D17DCF7" w:rsidR="003F0DBB" w:rsidRPr="001C6BA1" w:rsidRDefault="00496659" w:rsidP="005C28E6">
      <w:pPr>
        <w:keepNext/>
        <w:keepLines/>
        <w:numPr>
          <w:ilvl w:val="0"/>
          <w:numId w:val="15"/>
        </w:numPr>
        <w:ind w:left="709" w:hanging="425"/>
        <w:rPr>
          <w:rFonts w:ascii="Arial" w:eastAsia="Arial" w:hAnsi="Arial" w:cs="Arial"/>
          <w:sz w:val="22"/>
          <w:szCs w:val="22"/>
          <w:lang w:val="en-GB"/>
        </w:rPr>
      </w:pPr>
      <w:r w:rsidRPr="001C6BA1">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1C6BA1">
        <w:t xml:space="preserve"> </w:t>
      </w:r>
      <w:r w:rsidR="003F0DBB" w:rsidRPr="001C6BA1">
        <w:rPr>
          <w:rFonts w:ascii="Arial" w:hAnsi="Arial" w:cs="Arial"/>
          <w:sz w:val="22"/>
          <w:szCs w:val="22"/>
        </w:rPr>
        <w:t>Staff will be particularly alert to the potential need for additional support for a child who:</w:t>
      </w:r>
    </w:p>
    <w:p w14:paraId="11A84EBB" w14:textId="4E97B65B"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disabled or has certain health conditions and has specific additional needs</w:t>
      </w:r>
    </w:p>
    <w:p w14:paraId="70851C77" w14:textId="77777777" w:rsidR="005F04C3"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special educational needs, whether or not they have a statutory Education, Health and Care plan</w:t>
      </w:r>
    </w:p>
    <w:p w14:paraId="53D14F8F" w14:textId="3DA1ED47"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 xml:space="preserve">has a mental health </w:t>
      </w:r>
      <w:proofErr w:type="gramStart"/>
      <w:r w:rsidRPr="001C6BA1">
        <w:rPr>
          <w:rFonts w:ascii="Arial" w:hAnsi="Arial" w:cs="Arial"/>
          <w:sz w:val="22"/>
          <w:szCs w:val="22"/>
          <w:lang w:val="en-GB"/>
        </w:rPr>
        <w:t>need</w:t>
      </w:r>
      <w:proofErr w:type="gramEnd"/>
    </w:p>
    <w:p w14:paraId="1FE603C8" w14:textId="31F01B2E"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a young carer</w:t>
      </w:r>
    </w:p>
    <w:p w14:paraId="562BE500" w14:textId="7D217576"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pregnant and/or is a parent themselves</w:t>
      </w:r>
    </w:p>
    <w:p w14:paraId="6CFD0691" w14:textId="4078F86D"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exhibited early signs of abusive, violent and/or harmful behaviours</w:t>
      </w:r>
    </w:p>
    <w:p w14:paraId="41F1D326" w14:textId="3D829F5B"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showing signs of being drawn into anti-social or criminal behaviour, including gang involvement, association with organised crime groups or county lines</w:t>
      </w:r>
    </w:p>
    <w:p w14:paraId="753E36FD" w14:textId="3BC107E7"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frequently missing or goes missing from education, home or care</w:t>
      </w:r>
    </w:p>
    <w:p w14:paraId="02B88A4D" w14:textId="4E8C4C92" w:rsidR="002376C9" w:rsidRPr="001C6BA1" w:rsidRDefault="00F656B9"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 xml:space="preserve">electively home educated </w:t>
      </w:r>
    </w:p>
    <w:p w14:paraId="6ED06E1C" w14:textId="6B69D6B2" w:rsidR="003F0DBB" w:rsidRPr="001C6BA1" w:rsidRDefault="005F04C3"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w:t>
      </w:r>
      <w:r w:rsidR="003F0DBB" w:rsidRPr="001C6BA1">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D1D1F15" w14:textId="7C7937F3"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at risk of exploitation, modern slavery or trafficking, including criminal or sexual exploitation</w:t>
      </w:r>
    </w:p>
    <w:p w14:paraId="713E4CA8" w14:textId="1006BA81"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at risk of being radicalised into terrorism</w:t>
      </w:r>
    </w:p>
    <w:p w14:paraId="7E0FB5AC" w14:textId="0BD9D283"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a parent or carer in custody, or is affected by parental offending</w:t>
      </w:r>
    </w:p>
    <w:p w14:paraId="3BB99660" w14:textId="0D11F125"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in a family circumstance presenting challenges for the child, such as drug and alcohol misuse, adult mental health issues or domestic abuse</w:t>
      </w:r>
    </w:p>
    <w:p w14:paraId="40217D5F" w14:textId="77777777" w:rsidR="005F04C3"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misusing alcohol or other drugs themselves</w:t>
      </w:r>
    </w:p>
    <w:p w14:paraId="531032E2" w14:textId="6BEEFC32" w:rsidR="00A304B3" w:rsidRPr="001C6BA1" w:rsidRDefault="003F0DBB" w:rsidP="005C28E6">
      <w:pPr>
        <w:numPr>
          <w:ilvl w:val="1"/>
          <w:numId w:val="15"/>
        </w:numPr>
        <w:ind w:left="1276" w:hanging="425"/>
        <w:rPr>
          <w:rFonts w:ascii="Arial" w:eastAsia="Arial" w:hAnsi="Arial" w:cs="Arial"/>
          <w:sz w:val="22"/>
          <w:szCs w:val="22"/>
          <w:lang w:val="en-GB"/>
        </w:rPr>
      </w:pPr>
      <w:r w:rsidRPr="001C6BA1">
        <w:rPr>
          <w:rFonts w:ascii="Arial" w:hAnsi="Arial" w:cs="Arial"/>
          <w:sz w:val="22"/>
          <w:szCs w:val="22"/>
          <w:lang w:val="en-GB"/>
        </w:rPr>
        <w:t>is at risk of honour or faith-based abuse, such as Female Genital Mutilation or Forced Marriage</w:t>
      </w:r>
    </w:p>
    <w:p w14:paraId="52C00042" w14:textId="522C8519" w:rsidR="00A304B3" w:rsidRPr="001C6BA1" w:rsidRDefault="003F0DBB" w:rsidP="005C28E6">
      <w:pPr>
        <w:numPr>
          <w:ilvl w:val="1"/>
          <w:numId w:val="15"/>
        </w:numPr>
        <w:ind w:left="1276" w:hanging="425"/>
        <w:rPr>
          <w:rFonts w:ascii="Arial" w:eastAsia="Arial" w:hAnsi="Arial" w:cs="Arial"/>
          <w:sz w:val="22"/>
          <w:szCs w:val="22"/>
          <w:lang w:val="en-GB"/>
        </w:rPr>
      </w:pPr>
      <w:r w:rsidRPr="001C6BA1">
        <w:rPr>
          <w:rFonts w:ascii="Arial" w:hAnsi="Arial" w:cs="Arial"/>
          <w:sz w:val="22"/>
          <w:szCs w:val="22"/>
          <w:lang w:val="en-GB"/>
        </w:rPr>
        <w:t>is privately fostered.</w:t>
      </w:r>
    </w:p>
    <w:p w14:paraId="21A8CE2F" w14:textId="77777777" w:rsidR="00DC3CD0" w:rsidRPr="001C6BA1" w:rsidRDefault="00DC3CD0" w:rsidP="005C28E6">
      <w:pPr>
        <w:ind w:left="1276"/>
        <w:rPr>
          <w:rFonts w:ascii="Arial" w:hAnsi="Arial" w:cs="Arial"/>
          <w:sz w:val="22"/>
          <w:szCs w:val="22"/>
        </w:rPr>
      </w:pPr>
    </w:p>
    <w:p w14:paraId="3884FAF6" w14:textId="5D8DD0F8" w:rsidR="006D04E1" w:rsidRPr="001C6BA1" w:rsidRDefault="006D04E1" w:rsidP="005C28E6">
      <w:pPr>
        <w:numPr>
          <w:ilvl w:val="0"/>
          <w:numId w:val="15"/>
        </w:numPr>
        <w:ind w:left="709"/>
        <w:rPr>
          <w:rFonts w:ascii="Arial" w:hAnsi="Arial" w:cs="Arial"/>
          <w:sz w:val="22"/>
          <w:szCs w:val="22"/>
        </w:rPr>
      </w:pPr>
      <w:r w:rsidRPr="001C6BA1">
        <w:rPr>
          <w:rFonts w:ascii="Arial" w:hAnsi="Arial" w:cs="Arial"/>
          <w:sz w:val="22"/>
          <w:szCs w:val="22"/>
        </w:rPr>
        <w:t>Where staff identify that a child may benefit from additional support, they will report their concerns to the DSL in line with</w:t>
      </w:r>
      <w:r w:rsidR="00A533C8" w:rsidRPr="001C6BA1">
        <w:rPr>
          <w:rFonts w:ascii="Arial" w:hAnsi="Arial" w:cs="Arial"/>
          <w:sz w:val="22"/>
          <w:szCs w:val="22"/>
        </w:rPr>
        <w:t xml:space="preserve"> t</w:t>
      </w:r>
      <w:r w:rsidRPr="001C6BA1">
        <w:rPr>
          <w:rFonts w:ascii="Arial" w:hAnsi="Arial" w:cs="Arial"/>
          <w:sz w:val="22"/>
          <w:szCs w:val="22"/>
        </w:rPr>
        <w:t>his policy.</w:t>
      </w:r>
    </w:p>
    <w:p w14:paraId="076898F1" w14:textId="77777777" w:rsidR="00A304B3" w:rsidRPr="00A304B3" w:rsidRDefault="00A304B3" w:rsidP="005C28E6">
      <w:pPr>
        <w:keepNext/>
        <w:keepLines/>
        <w:ind w:left="709"/>
        <w:rPr>
          <w:rFonts w:ascii="Arial" w:eastAsia="Arial" w:hAnsi="Arial" w:cs="Arial"/>
          <w:sz w:val="22"/>
          <w:szCs w:val="22"/>
          <w:highlight w:val="yellow"/>
          <w:lang w:val="en-GB"/>
        </w:rPr>
      </w:pPr>
    </w:p>
    <w:p w14:paraId="45B8090F" w14:textId="44E19A50" w:rsidR="00977AAB" w:rsidRPr="001C6BA1" w:rsidRDefault="00977AAB" w:rsidP="005C28E6">
      <w:pPr>
        <w:keepNext/>
        <w:keepLines/>
        <w:numPr>
          <w:ilvl w:val="0"/>
          <w:numId w:val="15"/>
        </w:numPr>
        <w:ind w:left="709" w:hanging="425"/>
        <w:rPr>
          <w:rFonts w:ascii="Arial" w:hAnsi="Arial" w:cs="Arial"/>
          <w:sz w:val="22"/>
          <w:szCs w:val="22"/>
        </w:rPr>
      </w:pPr>
      <w:r w:rsidRPr="001C6BA1">
        <w:rPr>
          <w:rFonts w:ascii="Arial" w:hAnsi="Arial" w:cs="Arial"/>
          <w:sz w:val="22"/>
          <w:szCs w:val="22"/>
        </w:rPr>
        <w:t>Staff will be alert to:</w:t>
      </w:r>
    </w:p>
    <w:p w14:paraId="5CC32B8F" w14:textId="3B3671B0"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concerns raised by children, including disclosures or comments about themselves, their peers or family members.</w:t>
      </w:r>
    </w:p>
    <w:p w14:paraId="43D24F8F" w14:textId="09CED1E8"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 xml:space="preserve">changes in a child’s </w:t>
      </w:r>
      <w:proofErr w:type="spellStart"/>
      <w:r w:rsidRPr="001C6BA1">
        <w:rPr>
          <w:rFonts w:ascii="Arial" w:hAnsi="Arial" w:cs="Arial"/>
          <w:sz w:val="22"/>
          <w:szCs w:val="22"/>
        </w:rPr>
        <w:t>behaviour</w:t>
      </w:r>
      <w:proofErr w:type="spellEnd"/>
      <w:r w:rsidRPr="001C6BA1">
        <w:rPr>
          <w:rFonts w:ascii="Arial" w:hAnsi="Arial" w:cs="Arial"/>
          <w:sz w:val="22"/>
          <w:szCs w:val="22"/>
        </w:rPr>
        <w:t>, appearance, attendance, presentation or emotional wellbeing.</w:t>
      </w:r>
    </w:p>
    <w:p w14:paraId="13EE0F82" w14:textId="22CEBAB3"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indicators of abuse, neglect or exploitation.</w:t>
      </w:r>
    </w:p>
    <w:p w14:paraId="0686C323" w14:textId="6E67E525"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concerning interactions between children and parents/</w:t>
      </w:r>
      <w:proofErr w:type="spellStart"/>
      <w:r w:rsidRPr="001C6BA1">
        <w:rPr>
          <w:rFonts w:ascii="Arial" w:hAnsi="Arial" w:cs="Arial"/>
          <w:sz w:val="22"/>
          <w:szCs w:val="22"/>
        </w:rPr>
        <w:t>carers</w:t>
      </w:r>
      <w:proofErr w:type="spellEnd"/>
      <w:r w:rsidRPr="001C6BA1">
        <w:rPr>
          <w:rFonts w:ascii="Arial" w:hAnsi="Arial" w:cs="Arial"/>
          <w:sz w:val="22"/>
          <w:szCs w:val="22"/>
        </w:rPr>
        <w:t>.</w:t>
      </w:r>
    </w:p>
    <w:p w14:paraId="2F0BA070" w14:textId="52ED2316"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 xml:space="preserve">parental </w:t>
      </w:r>
      <w:proofErr w:type="spellStart"/>
      <w:r w:rsidRPr="001C6BA1">
        <w:rPr>
          <w:rFonts w:ascii="Arial" w:hAnsi="Arial" w:cs="Arial"/>
          <w:sz w:val="22"/>
          <w:szCs w:val="22"/>
        </w:rPr>
        <w:t>behaviours</w:t>
      </w:r>
      <w:proofErr w:type="spellEnd"/>
      <w:r w:rsidRPr="001C6BA1">
        <w:rPr>
          <w:rFonts w:ascii="Arial" w:hAnsi="Arial" w:cs="Arial"/>
          <w:sz w:val="22"/>
          <w:szCs w:val="22"/>
        </w:rPr>
        <w:t xml:space="preserve"> which may indicate risk, including concerns linked to substance misuse, mental health, domestic abuse or other family circumstances.</w:t>
      </w:r>
    </w:p>
    <w:p w14:paraId="5E05C460" w14:textId="1E4B89AB"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risks outside the family home, including peer groups, the wider community and online context.</w:t>
      </w:r>
    </w:p>
    <w:p w14:paraId="33C35647" w14:textId="6C2CDB21" w:rsidR="00183B02"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the needs of children with additional or complex needs, who may require additional support or specialist services.</w:t>
      </w:r>
    </w:p>
    <w:p w14:paraId="299044AF" w14:textId="77777777" w:rsidR="00183B02" w:rsidRPr="001C6BA1" w:rsidRDefault="00183B02" w:rsidP="005C28E6">
      <w:pPr>
        <w:keepNext/>
        <w:keepLines/>
        <w:rPr>
          <w:rFonts w:ascii="Arial" w:hAnsi="Arial" w:cs="Arial"/>
          <w:sz w:val="22"/>
          <w:szCs w:val="22"/>
        </w:rPr>
      </w:pPr>
    </w:p>
    <w:p w14:paraId="4CDCDF9E" w14:textId="782473D6" w:rsidR="00183B02" w:rsidRPr="001C6BA1" w:rsidRDefault="00183B02" w:rsidP="005C28E6">
      <w:pPr>
        <w:keepNext/>
        <w:keepLines/>
        <w:numPr>
          <w:ilvl w:val="0"/>
          <w:numId w:val="83"/>
        </w:numPr>
        <w:rPr>
          <w:rFonts w:ascii="Arial" w:hAnsi="Arial" w:cs="Arial"/>
          <w:sz w:val="22"/>
          <w:szCs w:val="22"/>
        </w:rPr>
      </w:pPr>
      <w:r w:rsidRPr="001C6BA1">
        <w:rPr>
          <w:rFonts w:ascii="Arial" w:hAnsi="Arial" w:cs="Arial"/>
          <w:sz w:val="22"/>
          <w:szCs w:val="22"/>
        </w:rPr>
        <w:t xml:space="preserve">Children may not feel ready or know how to tell someone they are being abused, neglected or exploited. They may also not </w:t>
      </w:r>
      <w:proofErr w:type="spellStart"/>
      <w:r w:rsidRPr="001C6BA1">
        <w:rPr>
          <w:rFonts w:ascii="Arial" w:hAnsi="Arial" w:cs="Arial"/>
          <w:sz w:val="22"/>
          <w:szCs w:val="22"/>
        </w:rPr>
        <w:t>recognise</w:t>
      </w:r>
      <w:proofErr w:type="spellEnd"/>
      <w:r w:rsidRPr="001C6BA1">
        <w:rPr>
          <w:rFonts w:ascii="Arial" w:hAnsi="Arial" w:cs="Arial"/>
          <w:sz w:val="22"/>
          <w:szCs w:val="22"/>
        </w:rPr>
        <w:t xml:space="preserve"> their experiences as harmful. This should not prevent staff from having professional curiosity and speaking to the DSL if they have concerns.</w:t>
      </w:r>
    </w:p>
    <w:p w14:paraId="0737683F" w14:textId="77777777" w:rsidR="00EC7095" w:rsidRPr="001C6BA1" w:rsidRDefault="00EC7095" w:rsidP="00EC7095">
      <w:pPr>
        <w:keepNext/>
        <w:keepLines/>
        <w:rPr>
          <w:rFonts w:ascii="Arial" w:hAnsi="Arial" w:cs="Arial"/>
          <w:sz w:val="22"/>
          <w:szCs w:val="22"/>
        </w:rPr>
      </w:pPr>
    </w:p>
    <w:p w14:paraId="7B1112B0" w14:textId="298F72F3" w:rsidR="003B5733" w:rsidRPr="001C6BA1" w:rsidRDefault="00FD3150" w:rsidP="005C28E6">
      <w:pPr>
        <w:numPr>
          <w:ilvl w:val="0"/>
          <w:numId w:val="83"/>
        </w:numPr>
        <w:rPr>
          <w:rFonts w:ascii="Arial" w:hAnsi="Arial" w:cs="Arial"/>
          <w:sz w:val="22"/>
          <w:szCs w:val="22"/>
        </w:rPr>
      </w:pPr>
      <w:r w:rsidRPr="001C6BA1">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11475773" w14:textId="77777777" w:rsidR="00EC7095" w:rsidRPr="003F5FCA" w:rsidRDefault="00EC7095" w:rsidP="00EC7095">
      <w:pPr>
        <w:rPr>
          <w:rFonts w:ascii="Arial" w:hAnsi="Arial" w:cs="Arial"/>
          <w:sz w:val="22"/>
          <w:szCs w:val="22"/>
          <w:highlight w:val="yellow"/>
        </w:rPr>
      </w:pPr>
    </w:p>
    <w:p w14:paraId="6716E5AE" w14:textId="6125F037" w:rsidR="00B95E5F" w:rsidRPr="001C6BA1" w:rsidRDefault="001C6BA1" w:rsidP="005C28E6">
      <w:pPr>
        <w:numPr>
          <w:ilvl w:val="0"/>
          <w:numId w:val="15"/>
        </w:numPr>
        <w:ind w:left="709" w:hanging="425"/>
        <w:rPr>
          <w:rFonts w:ascii="Arial" w:hAnsi="Arial" w:cs="Arial"/>
          <w:sz w:val="22"/>
        </w:rPr>
      </w:pPr>
      <w:r w:rsidRPr="001C6BA1">
        <w:rPr>
          <w:rFonts w:ascii="Arial" w:hAnsi="Arial" w:cs="Arial"/>
          <w:sz w:val="22"/>
          <w:szCs w:val="22"/>
        </w:rPr>
        <w:t>DEALT</w:t>
      </w:r>
      <w:r w:rsidR="00231676" w:rsidRPr="001C6BA1">
        <w:rPr>
          <w:rFonts w:ascii="Arial" w:hAnsi="Arial" w:cs="Arial"/>
          <w:sz w:val="22"/>
          <w:szCs w:val="22"/>
        </w:rPr>
        <w:t xml:space="preserve"> </w:t>
      </w:r>
      <w:proofErr w:type="spellStart"/>
      <w:r w:rsidR="00231676" w:rsidRPr="001C6BA1">
        <w:rPr>
          <w:rFonts w:ascii="Arial" w:eastAsia="Arial" w:hAnsi="Arial" w:cs="Arial"/>
          <w:sz w:val="22"/>
          <w:szCs w:val="22"/>
        </w:rPr>
        <w:t>recognises</w:t>
      </w:r>
      <w:proofErr w:type="spellEnd"/>
      <w:r w:rsidR="00231676" w:rsidRPr="001C6BA1">
        <w:rPr>
          <w:rFonts w:ascii="Arial" w:eastAsia="Arial" w:hAnsi="Arial" w:cs="Arial"/>
          <w:sz w:val="22"/>
          <w:szCs w:val="22"/>
        </w:rPr>
        <w:t xml:space="preserve"> that t</w:t>
      </w:r>
      <w:r w:rsidR="00B95E5F" w:rsidRPr="001C6BA1">
        <w:rPr>
          <w:rFonts w:ascii="Arial" w:hAnsi="Arial" w:cs="Arial"/>
          <w:sz w:val="22"/>
        </w:rPr>
        <w:t>echnology can be a significant component in many safeguarding and wellbeing issues</w:t>
      </w:r>
      <w:r w:rsidR="00231676" w:rsidRPr="001C6BA1">
        <w:rPr>
          <w:rFonts w:ascii="Arial" w:hAnsi="Arial" w:cs="Arial"/>
          <w:sz w:val="22"/>
        </w:rPr>
        <w:t>; c</w:t>
      </w:r>
      <w:r w:rsidR="00B95E5F" w:rsidRPr="001C6BA1">
        <w:rPr>
          <w:rFonts w:ascii="Arial" w:hAnsi="Arial" w:cs="Arial"/>
          <w:sz w:val="22"/>
        </w:rPr>
        <w:t xml:space="preserve">hildren are at risk of </w:t>
      </w:r>
      <w:r w:rsidR="0001395B" w:rsidRPr="001C6BA1">
        <w:rPr>
          <w:rFonts w:ascii="Arial" w:eastAsiaTheme="minorEastAsia" w:hAnsi="Arial" w:cs="Arial"/>
          <w:sz w:val="22"/>
          <w:szCs w:val="22"/>
        </w:rPr>
        <w:t>abuse or exploitation</w:t>
      </w:r>
      <w:r w:rsidR="00B95E5F" w:rsidRPr="001C6BA1">
        <w:rPr>
          <w:rFonts w:ascii="Arial" w:hAnsi="Arial" w:cs="Arial"/>
          <w:sz w:val="22"/>
        </w:rPr>
        <w:t xml:space="preserve"> online</w:t>
      </w:r>
      <w:r w:rsidR="006D35AC" w:rsidRPr="001C6BA1">
        <w:rPr>
          <w:rFonts w:ascii="Arial" w:hAnsi="Arial" w:cs="Arial"/>
          <w:sz w:val="22"/>
        </w:rPr>
        <w:t xml:space="preserve"> from people they know (including other children) and from </w:t>
      </w:r>
      <w:r w:rsidR="00BE34FF" w:rsidRPr="001C6BA1">
        <w:rPr>
          <w:rFonts w:ascii="Arial" w:hAnsi="Arial" w:cs="Arial"/>
          <w:sz w:val="22"/>
        </w:rPr>
        <w:t xml:space="preserve">people they </w:t>
      </w:r>
      <w:r w:rsidR="006D35AC" w:rsidRPr="001C6BA1">
        <w:rPr>
          <w:rFonts w:ascii="Arial" w:hAnsi="Arial" w:cs="Arial"/>
          <w:sz w:val="22"/>
        </w:rPr>
        <w:t xml:space="preserve">do not </w:t>
      </w:r>
      <w:r w:rsidR="000F2A23" w:rsidRPr="001C6BA1">
        <w:rPr>
          <w:rFonts w:ascii="Arial" w:hAnsi="Arial" w:cs="Arial"/>
          <w:sz w:val="22"/>
        </w:rPr>
        <w:t>know</w:t>
      </w:r>
      <w:r w:rsidR="000F2A23" w:rsidRPr="001C6BA1">
        <w:rPr>
          <w:rFonts w:ascii="Arial" w:hAnsi="Arial" w:cs="Arial"/>
          <w:sz w:val="22"/>
          <w:szCs w:val="22"/>
        </w:rPr>
        <w:t>;</w:t>
      </w:r>
      <w:r w:rsidR="000F2A23" w:rsidRPr="001C6BA1">
        <w:rPr>
          <w:rFonts w:ascii="Arial" w:hAnsi="Arial" w:cs="Arial"/>
          <w:sz w:val="22"/>
        </w:rPr>
        <w:t xml:space="preserve"> in</w:t>
      </w:r>
      <w:r w:rsidR="00B95E5F" w:rsidRPr="001C6BA1">
        <w:rPr>
          <w:rFonts w:ascii="Arial" w:hAnsi="Arial" w:cs="Arial"/>
          <w:sz w:val="22"/>
        </w:rPr>
        <w:t xml:space="preserve"> many cases, abuse will take place concurrently via online channels and in daily life. </w:t>
      </w:r>
    </w:p>
    <w:p w14:paraId="0B96033A" w14:textId="77777777" w:rsidR="006F3D67" w:rsidRPr="00843820" w:rsidRDefault="006F3D67" w:rsidP="005C28E6">
      <w:pPr>
        <w:pStyle w:val="ListParagraph"/>
        <w:ind w:left="0"/>
        <w:rPr>
          <w:rFonts w:ascii="Arial" w:hAnsi="Arial" w:cs="Arial"/>
          <w:sz w:val="22"/>
          <w:szCs w:val="22"/>
        </w:rPr>
      </w:pPr>
    </w:p>
    <w:p w14:paraId="2CE8D463" w14:textId="310307BB" w:rsidR="008B1645" w:rsidRPr="001C6BA1" w:rsidRDefault="009A3562" w:rsidP="005C28E6">
      <w:pPr>
        <w:numPr>
          <w:ilvl w:val="0"/>
          <w:numId w:val="15"/>
        </w:numPr>
        <w:ind w:left="709" w:hanging="425"/>
        <w:rPr>
          <w:rFonts w:ascii="Arial" w:hAnsi="Arial" w:cs="Arial"/>
          <w:i/>
          <w:sz w:val="22"/>
          <w:szCs w:val="22"/>
          <w:lang w:val="en-GB"/>
        </w:rPr>
      </w:pPr>
      <w:r w:rsidRPr="001C6BA1">
        <w:rPr>
          <w:rFonts w:ascii="Arial" w:hAnsi="Arial" w:cs="Arial"/>
          <w:sz w:val="22"/>
          <w:szCs w:val="22"/>
        </w:rPr>
        <w:t>F</w:t>
      </w:r>
      <w:r w:rsidR="00B32EA6" w:rsidRPr="001C6BA1">
        <w:rPr>
          <w:rFonts w:ascii="Arial" w:hAnsi="Arial" w:cs="Arial"/>
          <w:sz w:val="22"/>
          <w:szCs w:val="22"/>
        </w:rPr>
        <w:t xml:space="preserve">ollowing a </w:t>
      </w:r>
      <w:r w:rsidR="009A2CF1" w:rsidRPr="001C6BA1">
        <w:rPr>
          <w:rFonts w:ascii="Arial" w:hAnsi="Arial" w:cs="Arial"/>
          <w:sz w:val="22"/>
          <w:szCs w:val="22"/>
        </w:rPr>
        <w:t>concern about a child’s safety or welfare</w:t>
      </w:r>
      <w:r w:rsidR="006F3D67" w:rsidRPr="001C6BA1">
        <w:rPr>
          <w:rFonts w:ascii="Arial" w:hAnsi="Arial" w:cs="Arial"/>
          <w:sz w:val="22"/>
          <w:szCs w:val="22"/>
        </w:rPr>
        <w:t xml:space="preserve">, </w:t>
      </w:r>
      <w:r w:rsidR="00FD3150" w:rsidRPr="001C6BA1">
        <w:rPr>
          <w:rFonts w:ascii="Arial" w:hAnsi="Arial" w:cs="Arial"/>
          <w:sz w:val="22"/>
          <w:szCs w:val="22"/>
        </w:rPr>
        <w:t>any</w:t>
      </w:r>
      <w:r w:rsidR="002E7FED" w:rsidRPr="001C6BA1">
        <w:rPr>
          <w:rFonts w:ascii="Arial" w:hAnsi="Arial" w:cs="Arial"/>
          <w:sz w:val="22"/>
          <w:szCs w:val="22"/>
        </w:rPr>
        <w:t xml:space="preserve"> searching</w:t>
      </w:r>
      <w:r w:rsidR="003B5733" w:rsidRPr="001C6BA1">
        <w:rPr>
          <w:rFonts w:ascii="Arial" w:hAnsi="Arial" w:cs="Arial"/>
          <w:sz w:val="22"/>
          <w:szCs w:val="22"/>
        </w:rPr>
        <w:t>,</w:t>
      </w:r>
      <w:r w:rsidR="00FD3150" w:rsidRPr="001C6BA1">
        <w:rPr>
          <w:rFonts w:ascii="Arial" w:hAnsi="Arial" w:cs="Arial"/>
          <w:sz w:val="22"/>
          <w:szCs w:val="22"/>
        </w:rPr>
        <w:t xml:space="preserve"> </w:t>
      </w:r>
      <w:r w:rsidR="002E7FED" w:rsidRPr="001C6BA1">
        <w:rPr>
          <w:rFonts w:ascii="Arial" w:hAnsi="Arial" w:cs="Arial"/>
          <w:sz w:val="22"/>
          <w:szCs w:val="22"/>
        </w:rPr>
        <w:t>screening</w:t>
      </w:r>
      <w:r w:rsidR="00FD3150" w:rsidRPr="001C6BA1">
        <w:rPr>
          <w:rFonts w:ascii="Arial" w:hAnsi="Arial" w:cs="Arial"/>
          <w:sz w:val="22"/>
          <w:szCs w:val="22"/>
        </w:rPr>
        <w:t xml:space="preserve"> or confiscation</w:t>
      </w:r>
      <w:r w:rsidR="002E7FED" w:rsidRPr="001C6BA1">
        <w:rPr>
          <w:rFonts w:ascii="Arial" w:hAnsi="Arial" w:cs="Arial"/>
          <w:sz w:val="22"/>
          <w:szCs w:val="22"/>
        </w:rPr>
        <w:t xml:space="preserve"> of items</w:t>
      </w:r>
      <w:r w:rsidR="009A2CF1" w:rsidRPr="001C6BA1">
        <w:rPr>
          <w:rFonts w:ascii="Arial" w:hAnsi="Arial" w:cs="Arial"/>
          <w:sz w:val="22"/>
          <w:szCs w:val="22"/>
        </w:rPr>
        <w:t>,</w:t>
      </w:r>
      <w:r w:rsidR="002E7FED" w:rsidRPr="001C6BA1">
        <w:rPr>
          <w:rFonts w:ascii="Arial" w:hAnsi="Arial" w:cs="Arial"/>
          <w:sz w:val="22"/>
          <w:szCs w:val="22"/>
        </w:rPr>
        <w:t xml:space="preserve"> including electronic devices</w:t>
      </w:r>
      <w:r w:rsidR="009A2CF1" w:rsidRPr="001C6BA1">
        <w:rPr>
          <w:rFonts w:ascii="Arial" w:hAnsi="Arial" w:cs="Arial"/>
          <w:sz w:val="22"/>
          <w:szCs w:val="22"/>
        </w:rPr>
        <w:t>,</w:t>
      </w:r>
      <w:r w:rsidR="002E7FED" w:rsidRPr="001C6BA1">
        <w:rPr>
          <w:rFonts w:ascii="Arial" w:hAnsi="Arial" w:cs="Arial"/>
          <w:sz w:val="22"/>
          <w:szCs w:val="22"/>
        </w:rPr>
        <w:t xml:space="preserve"> will be managed in line with the </w:t>
      </w:r>
      <w:r w:rsidR="001C6BA1" w:rsidRPr="001C6BA1">
        <w:rPr>
          <w:rFonts w:ascii="Arial" w:hAnsi="Arial" w:cs="Arial"/>
          <w:sz w:val="22"/>
          <w:szCs w:val="22"/>
        </w:rPr>
        <w:t>DEALT</w:t>
      </w:r>
      <w:r w:rsidR="00CA4D40" w:rsidRPr="001C6BA1">
        <w:rPr>
          <w:rFonts w:ascii="Arial" w:hAnsi="Arial" w:cs="Arial"/>
          <w:sz w:val="22"/>
          <w:szCs w:val="22"/>
          <w:lang w:val="en-GB"/>
        </w:rPr>
        <w:t xml:space="preserve">  ‘Searching, Screening and Confiscation’ policy </w:t>
      </w:r>
      <w:r w:rsidR="009A2CF1" w:rsidRPr="001C6BA1">
        <w:rPr>
          <w:rFonts w:ascii="Arial" w:hAnsi="Arial" w:cs="Arial"/>
          <w:sz w:val="22"/>
          <w:szCs w:val="22"/>
        </w:rPr>
        <w:t xml:space="preserve">which </w:t>
      </w:r>
      <w:r w:rsidR="007C46D5" w:rsidRPr="001C6BA1">
        <w:rPr>
          <w:rFonts w:ascii="Arial" w:hAnsi="Arial" w:cs="Arial"/>
          <w:sz w:val="22"/>
          <w:szCs w:val="22"/>
        </w:rPr>
        <w:t>i</w:t>
      </w:r>
      <w:r w:rsidR="009A2CF1" w:rsidRPr="001C6BA1">
        <w:rPr>
          <w:rFonts w:ascii="Arial" w:hAnsi="Arial" w:cs="Arial"/>
          <w:sz w:val="22"/>
          <w:szCs w:val="22"/>
        </w:rPr>
        <w:t>s informed by the DfE</w:t>
      </w:r>
      <w:r w:rsidR="00853BFC" w:rsidRPr="001C6BA1">
        <w:rPr>
          <w:rFonts w:ascii="Arial" w:hAnsi="Arial" w:cs="Arial"/>
          <w:sz w:val="22"/>
          <w:szCs w:val="22"/>
        </w:rPr>
        <w:t xml:space="preserve"> ‘</w:t>
      </w:r>
      <w:hyperlink r:id="rId47" w:history="1">
        <w:r w:rsidR="007C46D5" w:rsidRPr="001C6BA1">
          <w:rPr>
            <w:rStyle w:val="Hyperlink"/>
            <w:rFonts w:ascii="Arial" w:hAnsi="Arial" w:cs="Arial"/>
            <w:sz w:val="22"/>
            <w:szCs w:val="22"/>
          </w:rPr>
          <w:t>Searching, screening and confiscation at school</w:t>
        </w:r>
      </w:hyperlink>
      <w:r w:rsidR="007C46D5" w:rsidRPr="001C6BA1">
        <w:rPr>
          <w:rFonts w:ascii="Arial" w:hAnsi="Arial" w:cs="Arial"/>
          <w:sz w:val="22"/>
          <w:szCs w:val="22"/>
        </w:rPr>
        <w:t xml:space="preserve">’ guidance. </w:t>
      </w:r>
      <w:r w:rsidR="002E7FED" w:rsidRPr="001C6BA1">
        <w:rPr>
          <w:rFonts w:ascii="Arial" w:hAnsi="Arial" w:cs="Arial"/>
          <w:sz w:val="22"/>
          <w:szCs w:val="22"/>
        </w:rPr>
        <w:t xml:space="preserve"> </w:t>
      </w:r>
    </w:p>
    <w:p w14:paraId="3E74588E" w14:textId="6F35D0C4" w:rsidR="003B5733" w:rsidRPr="001C6BA1" w:rsidRDefault="009D345E" w:rsidP="005C28E6">
      <w:pPr>
        <w:numPr>
          <w:ilvl w:val="1"/>
          <w:numId w:val="15"/>
        </w:numPr>
        <w:ind w:left="1701"/>
        <w:rPr>
          <w:rFonts w:ascii="Arial" w:hAnsi="Arial" w:cs="Arial"/>
          <w:sz w:val="22"/>
          <w:lang w:val="en-GB"/>
        </w:rPr>
      </w:pPr>
      <w:r w:rsidRPr="001C6BA1">
        <w:rPr>
          <w:rFonts w:ascii="Arial" w:hAnsi="Arial" w:cs="Arial"/>
          <w:sz w:val="22"/>
        </w:rPr>
        <w:t xml:space="preserve">The DSL will be informed of any </w:t>
      </w:r>
      <w:r w:rsidR="00B87F1B" w:rsidRPr="001C6BA1">
        <w:rPr>
          <w:rFonts w:ascii="Arial" w:hAnsi="Arial" w:cs="Arial"/>
          <w:sz w:val="22"/>
        </w:rPr>
        <w:t>search</w:t>
      </w:r>
      <w:r w:rsidRPr="001C6BA1">
        <w:rPr>
          <w:rFonts w:ascii="Arial" w:hAnsi="Arial" w:cs="Arial"/>
          <w:sz w:val="22"/>
        </w:rPr>
        <w:t xml:space="preserve"> where </w:t>
      </w:r>
      <w:r w:rsidR="00B9062B" w:rsidRPr="001C6BA1">
        <w:rPr>
          <w:rFonts w:ascii="Arial" w:hAnsi="Arial" w:cs="Arial"/>
          <w:sz w:val="22"/>
        </w:rPr>
        <w:t>there were</w:t>
      </w:r>
      <w:r w:rsidRPr="001C6BA1">
        <w:rPr>
          <w:rFonts w:ascii="Arial" w:hAnsi="Arial" w:cs="Arial"/>
          <w:sz w:val="22"/>
        </w:rPr>
        <w:t xml:space="preserve"> reasonable grounds to suspect a </w:t>
      </w:r>
      <w:r w:rsidR="001C6BA1" w:rsidRPr="001C6BA1">
        <w:rPr>
          <w:rFonts w:ascii="Arial" w:hAnsi="Arial" w:cs="Arial"/>
          <w:sz w:val="22"/>
          <w:szCs w:val="22"/>
        </w:rPr>
        <w:t xml:space="preserve">pupil </w:t>
      </w:r>
      <w:r w:rsidR="003B5733" w:rsidRPr="001C6BA1">
        <w:rPr>
          <w:rFonts w:ascii="Arial" w:hAnsi="Arial" w:cs="Arial"/>
          <w:sz w:val="22"/>
        </w:rPr>
        <w:t>was in possession of a prohibited item, or where a search identifies a potential safeguarding risk. The DSL will consider the circumstances and any wider safeguarding concerns.</w:t>
      </w:r>
    </w:p>
    <w:p w14:paraId="734E6D2D" w14:textId="77777777" w:rsidR="00B87F1B" w:rsidRPr="00843820" w:rsidRDefault="00B87F1B" w:rsidP="005C28E6">
      <w:pPr>
        <w:rPr>
          <w:rFonts w:ascii="Arial" w:hAnsi="Arial" w:cs="Arial"/>
          <w:sz w:val="22"/>
          <w:szCs w:val="22"/>
          <w:lang w:val="en-GB"/>
        </w:rPr>
      </w:pPr>
    </w:p>
    <w:p w14:paraId="7D4293CB" w14:textId="2E3081B4" w:rsidR="00720795" w:rsidRPr="00843820" w:rsidRDefault="00A2623A" w:rsidP="005C28E6">
      <w:pPr>
        <w:pStyle w:val="Heading2"/>
        <w:numPr>
          <w:ilvl w:val="1"/>
          <w:numId w:val="63"/>
        </w:numPr>
        <w:rPr>
          <w:rFonts w:cs="Arial"/>
          <w:b/>
          <w:bCs/>
        </w:rPr>
      </w:pPr>
      <w:r w:rsidRPr="00843820">
        <w:rPr>
          <w:rFonts w:cs="Arial"/>
          <w:b/>
          <w:bCs/>
        </w:rPr>
        <w:t xml:space="preserve"> </w:t>
      </w:r>
      <w:bookmarkStart w:id="52" w:name="_Toc237083660"/>
      <w:r w:rsidR="006F769C" w:rsidRPr="00843820">
        <w:rPr>
          <w:rFonts w:cs="Arial"/>
          <w:b/>
          <w:bCs/>
        </w:rPr>
        <w:t xml:space="preserve">Responding </w:t>
      </w:r>
      <w:r w:rsidR="00B32497" w:rsidRPr="00843820">
        <w:rPr>
          <w:rFonts w:cs="Arial"/>
          <w:b/>
          <w:bCs/>
        </w:rPr>
        <w:t>to child protection concerns</w:t>
      </w:r>
      <w:bookmarkEnd w:id="52"/>
      <w:r w:rsidR="00B32497" w:rsidRPr="00843820">
        <w:rPr>
          <w:rFonts w:cs="Arial"/>
          <w:b/>
          <w:bCs/>
        </w:rPr>
        <w:t xml:space="preserve"> </w:t>
      </w:r>
    </w:p>
    <w:p w14:paraId="5EF93B52" w14:textId="77777777" w:rsidR="005912DA" w:rsidRPr="00843820" w:rsidRDefault="005912DA" w:rsidP="005C28E6">
      <w:pPr>
        <w:pStyle w:val="NormalWeb"/>
        <w:spacing w:before="0" w:beforeAutospacing="0" w:after="0" w:afterAutospacing="0"/>
        <w:rPr>
          <w:rFonts w:ascii="Arial" w:hAnsi="Arial" w:cs="Arial"/>
          <w:color w:val="FF0000"/>
          <w:sz w:val="22"/>
        </w:rPr>
      </w:pPr>
    </w:p>
    <w:p w14:paraId="309A2A9D" w14:textId="77777777" w:rsidR="00EA400C" w:rsidRDefault="007F43CD" w:rsidP="005C28E6">
      <w:pPr>
        <w:numPr>
          <w:ilvl w:val="0"/>
          <w:numId w:val="18"/>
        </w:numPr>
        <w:ind w:left="709"/>
        <w:rPr>
          <w:rFonts w:ascii="Arial" w:hAnsi="Arial" w:cs="Arial"/>
          <w:sz w:val="22"/>
          <w:szCs w:val="24"/>
          <w:lang w:val="en-GB"/>
        </w:rPr>
      </w:pPr>
      <w:r w:rsidRPr="00843820">
        <w:rPr>
          <w:rFonts w:ascii="Arial" w:hAnsi="Arial" w:cs="Arial"/>
          <w:sz w:val="22"/>
          <w:szCs w:val="24"/>
          <w:lang w:val="en-GB"/>
        </w:rPr>
        <w:t>Where safeguarding concerns are identified, the child’s lived experience, voice and views will remain central to our decision-making, assessment and planning.</w:t>
      </w:r>
    </w:p>
    <w:p w14:paraId="7E420074" w14:textId="77777777" w:rsidR="00EA400C" w:rsidRDefault="00EA400C" w:rsidP="005C28E6">
      <w:pPr>
        <w:ind w:left="709"/>
        <w:rPr>
          <w:rFonts w:ascii="Arial" w:hAnsi="Arial" w:cs="Arial"/>
          <w:sz w:val="22"/>
          <w:szCs w:val="24"/>
          <w:lang w:val="en-GB"/>
        </w:rPr>
      </w:pPr>
    </w:p>
    <w:p w14:paraId="777717EE" w14:textId="21E18FA3" w:rsidR="00F65FF6" w:rsidRPr="00EA400C" w:rsidRDefault="004C189E" w:rsidP="005C28E6">
      <w:pPr>
        <w:numPr>
          <w:ilvl w:val="0"/>
          <w:numId w:val="18"/>
        </w:numPr>
        <w:ind w:left="709"/>
        <w:rPr>
          <w:rFonts w:ascii="Arial" w:hAnsi="Arial" w:cs="Arial"/>
          <w:sz w:val="22"/>
          <w:szCs w:val="24"/>
          <w:lang w:val="en-GB"/>
        </w:rPr>
      </w:pPr>
      <w:r w:rsidRPr="00EA400C">
        <w:rPr>
          <w:rFonts w:ascii="Arial" w:hAnsi="Arial" w:cs="Arial"/>
          <w:sz w:val="22"/>
        </w:rPr>
        <w:t>If staff are concerned about the safety or welfare of a child, they are expected to</w:t>
      </w:r>
      <w:r w:rsidR="004321C5" w:rsidRPr="00EA400C">
        <w:rPr>
          <w:rFonts w:ascii="Arial" w:hAnsi="Arial" w:cs="Arial"/>
          <w:sz w:val="22"/>
        </w:rPr>
        <w:t xml:space="preserve">: </w:t>
      </w:r>
    </w:p>
    <w:p w14:paraId="456F063F" w14:textId="7AE061F9" w:rsidR="009D345E" w:rsidRPr="001C6BA1" w:rsidRDefault="004E6134"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 xml:space="preserve">listen carefully to </w:t>
      </w:r>
      <w:r w:rsidR="00A81111" w:rsidRPr="001C6BA1">
        <w:rPr>
          <w:rFonts w:ascii="Arial" w:hAnsi="Arial" w:cs="Arial"/>
          <w:sz w:val="22"/>
        </w:rPr>
        <w:t>child</w:t>
      </w:r>
      <w:r w:rsidR="00EA400C" w:rsidRPr="001C6BA1">
        <w:rPr>
          <w:rFonts w:ascii="Arial" w:hAnsi="Arial" w:cs="Arial"/>
          <w:sz w:val="22"/>
        </w:rPr>
        <w:t xml:space="preserve"> and</w:t>
      </w:r>
      <w:r w:rsidR="00463BB8" w:rsidRPr="001C6BA1">
        <w:rPr>
          <w:rFonts w:ascii="Arial" w:hAnsi="Arial" w:cs="Arial"/>
          <w:sz w:val="22"/>
        </w:rPr>
        <w:t xml:space="preserve"> reflect back </w:t>
      </w:r>
      <w:r w:rsidRPr="001C6BA1">
        <w:rPr>
          <w:rFonts w:ascii="Arial" w:hAnsi="Arial" w:cs="Arial"/>
          <w:sz w:val="22"/>
        </w:rPr>
        <w:t>the concern</w:t>
      </w:r>
      <w:r w:rsidR="003A1C43" w:rsidRPr="001C6BA1">
        <w:rPr>
          <w:rFonts w:ascii="Arial" w:hAnsi="Arial" w:cs="Arial"/>
          <w:sz w:val="22"/>
        </w:rPr>
        <w:t>.</w:t>
      </w:r>
    </w:p>
    <w:p w14:paraId="4DECD10E" w14:textId="7A46C703" w:rsidR="009D345E" w:rsidRPr="001C6BA1" w:rsidRDefault="00D2163E"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use the child’s</w:t>
      </w:r>
      <w:r w:rsidR="00EA400C" w:rsidRPr="001C6BA1">
        <w:rPr>
          <w:rFonts w:ascii="Arial" w:hAnsi="Arial" w:cs="Arial"/>
          <w:sz w:val="22"/>
        </w:rPr>
        <w:t xml:space="preserve"> own</w:t>
      </w:r>
      <w:r w:rsidRPr="001C6BA1">
        <w:rPr>
          <w:rFonts w:ascii="Arial" w:hAnsi="Arial" w:cs="Arial"/>
          <w:sz w:val="22"/>
        </w:rPr>
        <w:t xml:space="preserve"> language</w:t>
      </w:r>
      <w:r w:rsidR="00476758" w:rsidRPr="001C6BA1">
        <w:rPr>
          <w:rFonts w:ascii="Arial" w:hAnsi="Arial" w:cs="Arial"/>
          <w:sz w:val="22"/>
        </w:rPr>
        <w:t>.</w:t>
      </w:r>
    </w:p>
    <w:p w14:paraId="0C10A1D0" w14:textId="77777777" w:rsidR="00DC1325" w:rsidRPr="001C6BA1" w:rsidRDefault="004E6134"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be non-judgmental</w:t>
      </w:r>
      <w:r w:rsidR="00476758" w:rsidRPr="001C6BA1">
        <w:rPr>
          <w:rFonts w:ascii="Arial" w:hAnsi="Arial" w:cs="Arial"/>
          <w:sz w:val="22"/>
        </w:rPr>
        <w:t>.</w:t>
      </w:r>
    </w:p>
    <w:p w14:paraId="4BC94B63" w14:textId="3269EA8E" w:rsidR="009D345E" w:rsidRPr="001C6BA1" w:rsidRDefault="17FE75CA"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szCs w:val="22"/>
        </w:rPr>
        <w:t>avoid</w:t>
      </w:r>
      <w:r w:rsidR="00D2163E" w:rsidRPr="001C6BA1">
        <w:rPr>
          <w:rFonts w:ascii="Arial" w:hAnsi="Arial" w:cs="Arial"/>
          <w:sz w:val="22"/>
        </w:rPr>
        <w:t xml:space="preserve"> leading questions</w:t>
      </w:r>
      <w:r w:rsidR="00836B27" w:rsidRPr="001C6BA1">
        <w:rPr>
          <w:rFonts w:ascii="Arial" w:hAnsi="Arial" w:cs="Arial"/>
          <w:sz w:val="22"/>
        </w:rPr>
        <w:t>,</w:t>
      </w:r>
      <w:r w:rsidR="00D2163E" w:rsidRPr="001C6BA1">
        <w:rPr>
          <w:rFonts w:ascii="Arial" w:hAnsi="Arial" w:cs="Arial"/>
          <w:sz w:val="22"/>
        </w:rPr>
        <w:t xml:space="preserve"> </w:t>
      </w:r>
      <w:r w:rsidR="00DC1325" w:rsidRPr="001C6BA1">
        <w:rPr>
          <w:rFonts w:ascii="Arial" w:hAnsi="Arial" w:cs="Arial"/>
          <w:sz w:val="22"/>
        </w:rPr>
        <w:t>using open questions where necessary to clarify information, for example: who, what, where, when, or TED: Tell, Explain, Describe</w:t>
      </w:r>
    </w:p>
    <w:p w14:paraId="52FC1ECD" w14:textId="77E176B6" w:rsidR="009D345E" w:rsidRPr="001C6BA1" w:rsidRDefault="00D34C20"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not promise confidentiality</w:t>
      </w:r>
      <w:r w:rsidR="00DC1325" w:rsidRPr="001C6BA1">
        <w:rPr>
          <w:rFonts w:ascii="Arial" w:hAnsi="Arial" w:cs="Arial"/>
          <w:sz w:val="22"/>
        </w:rPr>
        <w:t>,</w:t>
      </w:r>
      <w:r w:rsidRPr="001C6BA1">
        <w:rPr>
          <w:rFonts w:ascii="Arial" w:hAnsi="Arial" w:cs="Arial"/>
          <w:sz w:val="22"/>
        </w:rPr>
        <w:t xml:space="preserve"> as concerns will have to be shared further, for example, with </w:t>
      </w:r>
      <w:r w:rsidR="00800194" w:rsidRPr="001C6BA1">
        <w:rPr>
          <w:rFonts w:ascii="Arial" w:hAnsi="Arial" w:cs="Arial"/>
          <w:sz w:val="22"/>
        </w:rPr>
        <w:t>the</w:t>
      </w:r>
      <w:r w:rsidRPr="001C6BA1">
        <w:rPr>
          <w:rFonts w:ascii="Arial" w:hAnsi="Arial" w:cs="Arial"/>
          <w:sz w:val="22"/>
        </w:rPr>
        <w:t xml:space="preserve"> DSL </w:t>
      </w:r>
      <w:r w:rsidR="00DC1325" w:rsidRPr="001C6BA1">
        <w:rPr>
          <w:rFonts w:ascii="Arial" w:hAnsi="Arial" w:cs="Arial"/>
          <w:sz w:val="22"/>
        </w:rPr>
        <w:t>and/or other</w:t>
      </w:r>
      <w:r w:rsidR="00836B27" w:rsidRPr="001C6BA1">
        <w:rPr>
          <w:rFonts w:ascii="Arial" w:hAnsi="Arial" w:cs="Arial"/>
          <w:sz w:val="22"/>
        </w:rPr>
        <w:t xml:space="preserve"> </w:t>
      </w:r>
      <w:r w:rsidR="00DC1325" w:rsidRPr="001C6BA1">
        <w:rPr>
          <w:rFonts w:ascii="Arial" w:hAnsi="Arial" w:cs="Arial"/>
          <w:sz w:val="22"/>
        </w:rPr>
        <w:t>agencies.</w:t>
      </w:r>
      <w:r w:rsidRPr="001C6BA1">
        <w:rPr>
          <w:rFonts w:ascii="Arial" w:hAnsi="Arial" w:cs="Arial"/>
          <w:sz w:val="22"/>
        </w:rPr>
        <w:t xml:space="preserve"> </w:t>
      </w:r>
    </w:p>
    <w:p w14:paraId="62AA7C0E" w14:textId="052BC49F" w:rsidR="009D345E" w:rsidRPr="001C6BA1" w:rsidRDefault="00D34C20"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b</w:t>
      </w:r>
      <w:r w:rsidR="004E6134" w:rsidRPr="001C6BA1">
        <w:rPr>
          <w:rFonts w:ascii="Arial" w:hAnsi="Arial" w:cs="Arial"/>
          <w:sz w:val="22"/>
        </w:rPr>
        <w:t xml:space="preserve">e clear about boundaries and how the </w:t>
      </w:r>
      <w:r w:rsidR="00BD3995" w:rsidRPr="001C6BA1">
        <w:rPr>
          <w:rFonts w:ascii="Arial" w:hAnsi="Arial" w:cs="Arial"/>
          <w:sz w:val="22"/>
        </w:rPr>
        <w:t>concern</w:t>
      </w:r>
      <w:r w:rsidR="004E6134" w:rsidRPr="001C6BA1">
        <w:rPr>
          <w:rFonts w:ascii="Arial" w:hAnsi="Arial" w:cs="Arial"/>
          <w:sz w:val="22"/>
        </w:rPr>
        <w:t xml:space="preserve"> will be progressed. </w:t>
      </w:r>
    </w:p>
    <w:p w14:paraId="386AA3EA" w14:textId="7BF64A74" w:rsidR="009D345E" w:rsidRPr="001C6BA1" w:rsidRDefault="00525C7C"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 xml:space="preserve">record the concern </w:t>
      </w:r>
      <w:r w:rsidR="00476758" w:rsidRPr="001C6BA1">
        <w:rPr>
          <w:rFonts w:ascii="Arial" w:hAnsi="Arial" w:cs="Arial"/>
          <w:sz w:val="22"/>
        </w:rPr>
        <w:t xml:space="preserve">using the facts as the child presents them, </w:t>
      </w:r>
      <w:r w:rsidRPr="001C6BA1">
        <w:rPr>
          <w:rFonts w:ascii="Arial" w:hAnsi="Arial" w:cs="Arial"/>
          <w:sz w:val="22"/>
        </w:rPr>
        <w:t xml:space="preserve">in line with </w:t>
      </w:r>
      <w:r w:rsidR="001C6BA1" w:rsidRPr="001C6BA1">
        <w:rPr>
          <w:rFonts w:ascii="Arial" w:hAnsi="Arial" w:cs="Arial"/>
          <w:sz w:val="22"/>
          <w:szCs w:val="22"/>
        </w:rPr>
        <w:t xml:space="preserve">DEALT’s </w:t>
      </w:r>
      <w:r w:rsidRPr="001C6BA1">
        <w:rPr>
          <w:rFonts w:ascii="Arial" w:hAnsi="Arial" w:cs="Arial"/>
          <w:sz w:val="22"/>
        </w:rPr>
        <w:t xml:space="preserve">record keeping </w:t>
      </w:r>
      <w:r w:rsidR="00BD3995" w:rsidRPr="001C6BA1">
        <w:rPr>
          <w:rFonts w:ascii="Arial" w:hAnsi="Arial" w:cs="Arial"/>
          <w:sz w:val="22"/>
        </w:rPr>
        <w:t>procedures</w:t>
      </w:r>
      <w:r w:rsidR="00A004DB" w:rsidRPr="001C6BA1">
        <w:rPr>
          <w:rFonts w:ascii="Arial" w:hAnsi="Arial" w:cs="Arial"/>
          <w:sz w:val="22"/>
        </w:rPr>
        <w:t>.</w:t>
      </w:r>
    </w:p>
    <w:p w14:paraId="69E29E7D" w14:textId="30AABB02" w:rsidR="004321C5" w:rsidRPr="001C6BA1" w:rsidRDefault="004321C5"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 xml:space="preserve">inform </w:t>
      </w:r>
      <w:r w:rsidR="00800194" w:rsidRPr="001C6BA1">
        <w:rPr>
          <w:rFonts w:ascii="Arial" w:hAnsi="Arial" w:cs="Arial"/>
          <w:sz w:val="22"/>
        </w:rPr>
        <w:t xml:space="preserve">the </w:t>
      </w:r>
      <w:r w:rsidR="00F2055D" w:rsidRPr="001C6BA1">
        <w:rPr>
          <w:rFonts w:ascii="Arial" w:hAnsi="Arial" w:cs="Arial"/>
          <w:sz w:val="22"/>
        </w:rPr>
        <w:t>DSL</w:t>
      </w:r>
      <w:r w:rsidRPr="001C6BA1">
        <w:rPr>
          <w:rFonts w:ascii="Arial" w:hAnsi="Arial" w:cs="Arial"/>
          <w:sz w:val="22"/>
        </w:rPr>
        <w:t>, as soon as practically possible</w:t>
      </w:r>
      <w:r w:rsidR="00701118" w:rsidRPr="001C6BA1">
        <w:rPr>
          <w:rFonts w:ascii="Arial" w:hAnsi="Arial" w:cs="Arial"/>
          <w:sz w:val="22"/>
        </w:rPr>
        <w:t>.</w:t>
      </w:r>
    </w:p>
    <w:p w14:paraId="10A3A529" w14:textId="77777777" w:rsidR="004321C5" w:rsidRPr="00843820" w:rsidRDefault="004321C5" w:rsidP="005C28E6">
      <w:pPr>
        <w:pStyle w:val="NormalWeb"/>
        <w:spacing w:before="0" w:beforeAutospacing="0" w:after="0" w:afterAutospacing="0"/>
        <w:ind w:left="1134"/>
        <w:rPr>
          <w:rFonts w:ascii="Arial" w:hAnsi="Arial" w:cs="Arial"/>
          <w:sz w:val="22"/>
        </w:rPr>
      </w:pPr>
    </w:p>
    <w:p w14:paraId="15A9D4FD" w14:textId="77777777" w:rsidR="0015324D" w:rsidRPr="001C6BA1" w:rsidRDefault="00DC1EE4" w:rsidP="0015324D">
      <w:pPr>
        <w:pStyle w:val="NormalWeb"/>
        <w:numPr>
          <w:ilvl w:val="0"/>
          <w:numId w:val="18"/>
        </w:numPr>
        <w:ind w:left="709"/>
        <w:rPr>
          <w:rFonts w:ascii="Arial" w:hAnsi="Arial" w:cs="Arial"/>
          <w:sz w:val="22"/>
        </w:rPr>
      </w:pPr>
      <w:r w:rsidRPr="001C6BA1">
        <w:rPr>
          <w:rFonts w:ascii="Arial" w:hAnsi="Arial" w:cs="Arial"/>
          <w:sz w:val="22"/>
          <w:lang w:val="en-US"/>
        </w:rPr>
        <w:t>All staff are made aware that</w:t>
      </w:r>
      <w:r w:rsidRPr="001C6BA1">
        <w:rPr>
          <w:rFonts w:ascii="Arial" w:hAnsi="Arial" w:cs="Arial"/>
          <w:color w:val="2B579A"/>
          <w:sz w:val="20"/>
          <w:szCs w:val="20"/>
          <w:shd w:val="clear" w:color="auto" w:fill="E6E6E6"/>
          <w:lang w:val="en-US"/>
        </w:rPr>
        <w:t xml:space="preserve"> </w:t>
      </w:r>
      <w:r w:rsidRPr="001C6BA1">
        <w:rPr>
          <w:rFonts w:ascii="Arial" w:hAnsi="Arial" w:cs="Arial"/>
          <w:sz w:val="22"/>
          <w:lang w:val="en-US"/>
        </w:rPr>
        <w:t>early information sharing is vital for the effective identification, assessment, and allocation of appropriate</w:t>
      </w:r>
      <w:r w:rsidR="00040785" w:rsidRPr="001C6BA1">
        <w:rPr>
          <w:rFonts w:ascii="Arial" w:hAnsi="Arial" w:cs="Arial"/>
          <w:sz w:val="22"/>
        </w:rPr>
        <w:t xml:space="preserve"> support. This applies when </w:t>
      </w:r>
      <w:r w:rsidR="00E40024" w:rsidRPr="001C6BA1">
        <w:rPr>
          <w:rFonts w:ascii="Arial" w:hAnsi="Arial" w:cs="Arial"/>
          <w:sz w:val="22"/>
        </w:rPr>
        <w:t>concerns</w:t>
      </w:r>
      <w:r w:rsidR="00040785" w:rsidRPr="001C6BA1">
        <w:rPr>
          <w:rFonts w:ascii="Arial" w:hAnsi="Arial" w:cs="Arial"/>
          <w:sz w:val="22"/>
        </w:rPr>
        <w:t xml:space="preserve"> first emerge and where a child is already known to other agencies. Staff will not assume that a colleague or another professional will act or share information that may be critical in keeping a child safe.</w:t>
      </w:r>
    </w:p>
    <w:p w14:paraId="6ECE4019" w14:textId="49EEDC8C" w:rsidR="0015324D" w:rsidRPr="001C6BA1" w:rsidRDefault="001C6BA1" w:rsidP="0015324D">
      <w:pPr>
        <w:pStyle w:val="NormalWeb"/>
        <w:numPr>
          <w:ilvl w:val="0"/>
          <w:numId w:val="18"/>
        </w:numPr>
        <w:ind w:left="709"/>
        <w:rPr>
          <w:rFonts w:ascii="Arial" w:hAnsi="Arial" w:cs="Arial"/>
          <w:sz w:val="22"/>
          <w:lang w:val="en-US"/>
        </w:rPr>
      </w:pPr>
      <w:r w:rsidRPr="001C6BA1">
        <w:rPr>
          <w:rFonts w:ascii="Arial" w:hAnsi="Arial" w:cs="Arial"/>
          <w:sz w:val="22"/>
          <w:szCs w:val="22"/>
        </w:rPr>
        <w:t>DEALT</w:t>
      </w:r>
      <w:r w:rsidR="0015324D" w:rsidRPr="001C6BA1">
        <w:rPr>
          <w:rFonts w:ascii="Arial" w:hAnsi="Arial" w:cs="Arial"/>
          <w:sz w:val="22"/>
          <w:szCs w:val="22"/>
        </w:rPr>
        <w:t xml:space="preserve"> recognises that children should not be seen or relied upon as protective </w:t>
      </w:r>
      <w:r w:rsidR="0015324D" w:rsidRPr="001C6BA1">
        <w:rPr>
          <w:rFonts w:ascii="Arial" w:hAnsi="Arial" w:cs="Arial"/>
          <w:sz w:val="22"/>
          <w:lang w:val="en-US"/>
        </w:rPr>
        <w:t xml:space="preserve">factors for adults. When considering family circumstances, adult vulnerabilities or parental needs, staff will remain focused on the child’s needs, safety, welfare and lived experience. Staff will not assume that a child’s presence, </w:t>
      </w:r>
      <w:proofErr w:type="spellStart"/>
      <w:r w:rsidR="0015324D" w:rsidRPr="001C6BA1">
        <w:rPr>
          <w:rFonts w:ascii="Arial" w:hAnsi="Arial" w:cs="Arial"/>
          <w:sz w:val="22"/>
          <w:lang w:val="en-US"/>
        </w:rPr>
        <w:t>behaviour</w:t>
      </w:r>
      <w:proofErr w:type="spellEnd"/>
      <w:r w:rsidR="0015324D" w:rsidRPr="001C6BA1">
        <w:rPr>
          <w:rFonts w:ascii="Arial" w:hAnsi="Arial" w:cs="Arial"/>
          <w:sz w:val="22"/>
          <w:lang w:val="en-US"/>
        </w:rPr>
        <w:t>, affection, resilience or relationship with a parent/</w:t>
      </w:r>
      <w:proofErr w:type="spellStart"/>
      <w:r w:rsidR="0015324D" w:rsidRPr="001C6BA1">
        <w:rPr>
          <w:rFonts w:ascii="Arial" w:hAnsi="Arial" w:cs="Arial"/>
          <w:sz w:val="22"/>
          <w:lang w:val="en-US"/>
        </w:rPr>
        <w:t>carer</w:t>
      </w:r>
      <w:proofErr w:type="spellEnd"/>
      <w:r w:rsidR="0015324D" w:rsidRPr="001C6BA1">
        <w:rPr>
          <w:rFonts w:ascii="Arial" w:hAnsi="Arial" w:cs="Arial"/>
          <w:sz w:val="22"/>
          <w:lang w:val="en-US"/>
        </w:rPr>
        <w:t xml:space="preserve"> reduces risk, prevents harm, or means that an adult’s needs are safely managed.</w:t>
      </w:r>
    </w:p>
    <w:p w14:paraId="2A63D83A" w14:textId="2AF53160" w:rsidR="00B37AC2" w:rsidRPr="001C6BA1" w:rsidRDefault="001C6BA1" w:rsidP="005C28E6">
      <w:pPr>
        <w:pStyle w:val="NormalWeb"/>
        <w:numPr>
          <w:ilvl w:val="0"/>
          <w:numId w:val="18"/>
        </w:numPr>
        <w:spacing w:before="0" w:beforeAutospacing="0" w:after="0" w:afterAutospacing="0"/>
        <w:ind w:left="709" w:hanging="283"/>
        <w:rPr>
          <w:rFonts w:ascii="Arial" w:hAnsi="Arial" w:cs="Arial"/>
          <w:sz w:val="22"/>
        </w:rPr>
      </w:pPr>
      <w:r w:rsidRPr="00556294">
        <w:rPr>
          <w:rFonts w:ascii="Arial" w:hAnsi="Arial" w:cs="Arial"/>
          <w:sz w:val="22"/>
          <w:szCs w:val="22"/>
        </w:rPr>
        <w:t>DEALT</w:t>
      </w:r>
      <w:r w:rsidR="00D91032" w:rsidRPr="001C6BA1">
        <w:rPr>
          <w:rFonts w:ascii="Arial" w:hAnsi="Arial" w:cs="Arial"/>
          <w:color w:val="0074DA"/>
          <w:sz w:val="22"/>
          <w:szCs w:val="22"/>
        </w:rPr>
        <w:t xml:space="preserve"> </w:t>
      </w:r>
      <w:r w:rsidR="004F2E2C" w:rsidRPr="001C6BA1">
        <w:rPr>
          <w:rFonts w:ascii="Arial" w:hAnsi="Arial" w:cs="Arial"/>
          <w:sz w:val="22"/>
        </w:rPr>
        <w:t xml:space="preserve">will respond to </w:t>
      </w:r>
      <w:r w:rsidR="006F06AE" w:rsidRPr="001C6BA1">
        <w:rPr>
          <w:rFonts w:ascii="Arial" w:hAnsi="Arial" w:cs="Arial"/>
          <w:sz w:val="22"/>
        </w:rPr>
        <w:t xml:space="preserve">safeguarding </w:t>
      </w:r>
      <w:r w:rsidR="004F2E2C" w:rsidRPr="001C6BA1">
        <w:rPr>
          <w:rFonts w:ascii="Arial" w:hAnsi="Arial" w:cs="Arial"/>
          <w:sz w:val="22"/>
        </w:rPr>
        <w:t>concerns in line with the Kent Safeguarding Children Multi-Agency Partnership (KSCMP)</w:t>
      </w:r>
      <w:r w:rsidR="00D50389" w:rsidRPr="001C6BA1">
        <w:rPr>
          <w:rFonts w:ascii="Arial" w:hAnsi="Arial" w:cs="Arial"/>
          <w:sz w:val="22"/>
        </w:rPr>
        <w:t xml:space="preserve"> procedures</w:t>
      </w:r>
      <w:r w:rsidR="00430E97" w:rsidRPr="001C6BA1">
        <w:rPr>
          <w:rFonts w:ascii="Arial" w:hAnsi="Arial" w:cs="Arial"/>
          <w:sz w:val="22"/>
        </w:rPr>
        <w:t>,</w:t>
      </w:r>
      <w:r w:rsidR="00212F7B" w:rsidRPr="001C6BA1">
        <w:rPr>
          <w:rFonts w:ascii="Arial" w:hAnsi="Arial" w:cs="Arial"/>
          <w:sz w:val="22"/>
        </w:rPr>
        <w:t xml:space="preserve"> the</w:t>
      </w:r>
      <w:r w:rsidR="00212F7B" w:rsidRPr="001C6BA1">
        <w:rPr>
          <w:rFonts w:ascii="Segoe UI" w:hAnsi="Segoe UI" w:cs="Segoe UI"/>
          <w:sz w:val="21"/>
          <w:szCs w:val="21"/>
        </w:rPr>
        <w:t xml:space="preserve"> </w:t>
      </w:r>
      <w:hyperlink r:id="rId48" w:history="1">
        <w:r w:rsidR="00212F7B" w:rsidRPr="001C6BA1">
          <w:rPr>
            <w:rStyle w:val="Hyperlink"/>
            <w:rFonts w:ascii="Arial" w:hAnsi="Arial" w:cs="Arial"/>
            <w:sz w:val="22"/>
          </w:rPr>
          <w:t>Kent Support Levels Guidance</w:t>
        </w:r>
      </w:hyperlink>
      <w:r w:rsidR="00445555" w:rsidRPr="001C6BA1">
        <w:rPr>
          <w:rFonts w:ascii="Arial" w:hAnsi="Arial" w:cs="Arial"/>
          <w:sz w:val="22"/>
        </w:rPr>
        <w:t xml:space="preserve"> </w:t>
      </w:r>
      <w:r w:rsidR="00403203" w:rsidRPr="001C6BA1">
        <w:rPr>
          <w:rFonts w:ascii="Arial" w:hAnsi="Arial" w:cs="Arial"/>
          <w:sz w:val="22"/>
        </w:rPr>
        <w:t>which follow the</w:t>
      </w:r>
      <w:r w:rsidR="00445555" w:rsidRPr="001C6BA1">
        <w:rPr>
          <w:rFonts w:ascii="Arial" w:hAnsi="Arial" w:cs="Arial"/>
          <w:sz w:val="22"/>
        </w:rPr>
        <w:t xml:space="preserve"> principle of ‘Right Help, Right Time, Right Professional’</w:t>
      </w:r>
      <w:r w:rsidR="004F2E2C" w:rsidRPr="001C6BA1">
        <w:rPr>
          <w:rFonts w:ascii="Arial" w:hAnsi="Arial" w:cs="Arial"/>
          <w:sz w:val="22"/>
        </w:rPr>
        <w:t xml:space="preserve">. </w:t>
      </w:r>
    </w:p>
    <w:p w14:paraId="0A3177C2" w14:textId="67DD2867" w:rsidR="00C779E2" w:rsidRPr="001C6BA1" w:rsidRDefault="004F2E2C" w:rsidP="005C28E6">
      <w:pPr>
        <w:pStyle w:val="NormalWeb"/>
        <w:numPr>
          <w:ilvl w:val="2"/>
          <w:numId w:val="18"/>
        </w:numPr>
        <w:spacing w:before="0" w:beforeAutospacing="0" w:after="0" w:afterAutospacing="0"/>
        <w:rPr>
          <w:rStyle w:val="Hyperlink"/>
          <w:rFonts w:ascii="Arial" w:hAnsi="Arial" w:cs="Arial"/>
          <w:color w:val="auto"/>
          <w:sz w:val="22"/>
          <w:u w:val="none"/>
        </w:rPr>
      </w:pPr>
      <w:r w:rsidRPr="001C6BA1">
        <w:rPr>
          <w:rFonts w:ascii="Arial" w:hAnsi="Arial" w:cs="Arial"/>
          <w:sz w:val="22"/>
        </w:rPr>
        <w:t>The full KSCMP procedures and additional guidance relating to reporting concerns and specific safeguarding issues can be found on the</w:t>
      </w:r>
      <w:r w:rsidR="00430E97" w:rsidRPr="001C6BA1">
        <w:rPr>
          <w:rFonts w:ascii="Arial" w:hAnsi="Arial" w:cs="Arial"/>
          <w:sz w:val="22"/>
        </w:rPr>
        <w:t xml:space="preserve"> KSCMP</w:t>
      </w:r>
      <w:r w:rsidRPr="001C6BA1">
        <w:rPr>
          <w:rFonts w:ascii="Arial" w:hAnsi="Arial" w:cs="Arial"/>
          <w:sz w:val="22"/>
        </w:rPr>
        <w:t xml:space="preserve"> website: </w:t>
      </w:r>
      <w:hyperlink r:id="rId49" w:history="1">
        <w:r w:rsidRPr="001C6BA1">
          <w:rPr>
            <w:rStyle w:val="Hyperlink"/>
            <w:rFonts w:ascii="Arial" w:hAnsi="Arial" w:cs="Arial"/>
            <w:sz w:val="22"/>
          </w:rPr>
          <w:t>www.kscmp.org.uk</w:t>
        </w:r>
      </w:hyperlink>
      <w:r w:rsidR="00F57648" w:rsidRPr="001C6BA1">
        <w:rPr>
          <w:rStyle w:val="Hyperlink"/>
          <w:rFonts w:ascii="Arial" w:hAnsi="Arial" w:cs="Arial"/>
          <w:color w:val="auto"/>
          <w:sz w:val="22"/>
          <w:u w:val="none"/>
        </w:rPr>
        <w:t xml:space="preserve"> </w:t>
      </w:r>
    </w:p>
    <w:p w14:paraId="43372AA1" w14:textId="55E1F2A9" w:rsidR="00DE7F25" w:rsidRPr="001C6BA1" w:rsidRDefault="00DE7F25" w:rsidP="005C28E6">
      <w:pPr>
        <w:rPr>
          <w:rFonts w:ascii="Arial" w:hAnsi="Arial" w:cs="Arial"/>
          <w:sz w:val="22"/>
          <w:szCs w:val="24"/>
          <w:lang w:val="en-GB"/>
        </w:rPr>
      </w:pPr>
    </w:p>
    <w:p w14:paraId="47BA4C1A" w14:textId="77777777" w:rsidR="005B3392" w:rsidRPr="001C6BA1" w:rsidRDefault="005B3392" w:rsidP="005C28E6">
      <w:pPr>
        <w:numPr>
          <w:ilvl w:val="0"/>
          <w:numId w:val="42"/>
        </w:numPr>
        <w:rPr>
          <w:rFonts w:ascii="Arial" w:hAnsi="Arial" w:cs="Arial"/>
          <w:sz w:val="22"/>
          <w:szCs w:val="24"/>
          <w:lang w:val="en-GB"/>
        </w:rPr>
      </w:pPr>
      <w:r w:rsidRPr="001C6BA1">
        <w:rPr>
          <w:rFonts w:ascii="Arial" w:hAnsi="Arial" w:cs="Arial"/>
          <w:sz w:val="22"/>
          <w:szCs w:val="24"/>
          <w:lang w:val="en-GB"/>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0388DD22"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universal services and community-based Early Help</w:t>
      </w:r>
    </w:p>
    <w:p w14:paraId="4A56025E"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the targeted early help level of Family Help, under sections 10 and 11 of the Children Act 2004</w:t>
      </w:r>
    </w:p>
    <w:p w14:paraId="7AD305A4"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lastRenderedPageBreak/>
        <w:t>statutory services under section 17 of the Children Act 1989, including children in need and disabled children</w:t>
      </w:r>
    </w:p>
    <w:p w14:paraId="1238EC06"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7B52E989"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care and supervision proceedings under section 31 of the Children Act 1989</w:t>
      </w:r>
    </w:p>
    <w:p w14:paraId="23E16426"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accommodation under section 20 of the Children Act 1989.</w:t>
      </w:r>
    </w:p>
    <w:p w14:paraId="5C9AF94A" w14:textId="77777777" w:rsidR="005B3392" w:rsidRPr="001C6BA1" w:rsidRDefault="005B3392" w:rsidP="005C28E6">
      <w:pPr>
        <w:ind w:left="1440"/>
        <w:rPr>
          <w:rFonts w:ascii="Arial" w:hAnsi="Arial" w:cs="Arial"/>
          <w:sz w:val="22"/>
          <w:szCs w:val="24"/>
          <w:lang w:val="en-GB"/>
        </w:rPr>
      </w:pPr>
    </w:p>
    <w:p w14:paraId="70FE9E9E" w14:textId="69811EE8" w:rsidR="005B3392" w:rsidRPr="001C6BA1" w:rsidRDefault="005B3392" w:rsidP="005C28E6">
      <w:pPr>
        <w:numPr>
          <w:ilvl w:val="0"/>
          <w:numId w:val="42"/>
        </w:numPr>
        <w:rPr>
          <w:rFonts w:ascii="Arial" w:hAnsi="Arial" w:cs="Arial"/>
          <w:sz w:val="22"/>
          <w:szCs w:val="24"/>
          <w:lang w:val="en-GB"/>
        </w:rPr>
      </w:pPr>
      <w:r w:rsidRPr="001C6BA1">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0CEC2872" w14:textId="77777777" w:rsidR="005B3392" w:rsidRPr="005534B9" w:rsidRDefault="005B3392" w:rsidP="005C28E6">
      <w:pPr>
        <w:rPr>
          <w:rFonts w:ascii="Arial" w:hAnsi="Arial" w:cs="Arial"/>
          <w:sz w:val="22"/>
          <w:szCs w:val="24"/>
          <w:lang w:val="en-GB"/>
        </w:rPr>
      </w:pPr>
    </w:p>
    <w:p w14:paraId="38E4DFBA" w14:textId="0F75D4C6" w:rsidR="00DE7F25" w:rsidRPr="00C17782" w:rsidRDefault="00DE7F25" w:rsidP="005C28E6">
      <w:pPr>
        <w:keepNext/>
        <w:keepLines/>
        <w:numPr>
          <w:ilvl w:val="1"/>
          <w:numId w:val="18"/>
        </w:numPr>
        <w:ind w:hanging="357"/>
        <w:rPr>
          <w:rFonts w:ascii="Arial" w:hAnsi="Arial" w:cs="Arial"/>
          <w:sz w:val="22"/>
          <w:szCs w:val="24"/>
          <w:lang w:val="en-GB"/>
        </w:rPr>
      </w:pPr>
      <w:r w:rsidRPr="00C17782">
        <w:rPr>
          <w:rFonts w:ascii="Arial" w:hAnsi="Arial" w:cs="Arial"/>
          <w:sz w:val="22"/>
        </w:rPr>
        <w:t>Where safeguarding concerns are identified, options may include:</w:t>
      </w:r>
    </w:p>
    <w:p w14:paraId="4640D71E" w14:textId="148AB754" w:rsidR="00DE7F25" w:rsidRPr="00C17782"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C17782">
        <w:rPr>
          <w:rFonts w:ascii="Arial" w:hAnsi="Arial" w:cs="Arial"/>
          <w:sz w:val="22"/>
        </w:rPr>
        <w:t>managing support for the child internally throug</w:t>
      </w:r>
      <w:r w:rsidR="00403203" w:rsidRPr="00C17782">
        <w:rPr>
          <w:rFonts w:ascii="Arial" w:hAnsi="Arial" w:cs="Arial"/>
          <w:sz w:val="22"/>
        </w:rPr>
        <w:t xml:space="preserve">h </w:t>
      </w:r>
      <w:r w:rsidR="00C17782" w:rsidRPr="00556294">
        <w:rPr>
          <w:rFonts w:ascii="Arial" w:hAnsi="Arial" w:cs="Arial"/>
          <w:sz w:val="22"/>
          <w:szCs w:val="22"/>
        </w:rPr>
        <w:t>the DEALT schools’</w:t>
      </w:r>
      <w:r w:rsidRPr="00556294">
        <w:rPr>
          <w:rFonts w:ascii="Arial" w:hAnsi="Arial" w:cs="Arial"/>
          <w:sz w:val="22"/>
        </w:rPr>
        <w:t xml:space="preserve"> </w:t>
      </w:r>
      <w:r w:rsidRPr="00C17782">
        <w:rPr>
          <w:rFonts w:ascii="Arial" w:hAnsi="Arial" w:cs="Arial"/>
          <w:sz w:val="22"/>
        </w:rPr>
        <w:t>pastoral</w:t>
      </w:r>
      <w:r w:rsidR="00403203" w:rsidRPr="00C17782">
        <w:rPr>
          <w:rFonts w:ascii="Arial" w:hAnsi="Arial" w:cs="Arial"/>
          <w:sz w:val="22"/>
        </w:rPr>
        <w:t>, welfare</w:t>
      </w:r>
      <w:r w:rsidRPr="00C17782">
        <w:rPr>
          <w:rFonts w:ascii="Arial" w:hAnsi="Arial" w:cs="Arial"/>
          <w:sz w:val="22"/>
        </w:rPr>
        <w:t xml:space="preserve"> and</w:t>
      </w:r>
      <w:r w:rsidR="00403203" w:rsidRPr="00C17782">
        <w:rPr>
          <w:rFonts w:ascii="Arial" w:hAnsi="Arial" w:cs="Arial"/>
          <w:sz w:val="22"/>
        </w:rPr>
        <w:t>/or</w:t>
      </w:r>
      <w:r w:rsidRPr="00C17782">
        <w:rPr>
          <w:rFonts w:ascii="Arial" w:hAnsi="Arial" w:cs="Arial"/>
          <w:sz w:val="22"/>
        </w:rPr>
        <w:t xml:space="preserve"> safeguarding support processes, where this is appropriate and does not place the child at additional risk</w:t>
      </w:r>
      <w:r w:rsidR="00CA0F77" w:rsidRPr="00C17782">
        <w:rPr>
          <w:rFonts w:ascii="Arial" w:hAnsi="Arial" w:cs="Arial"/>
          <w:sz w:val="22"/>
        </w:rPr>
        <w:t>.</w:t>
      </w:r>
    </w:p>
    <w:p w14:paraId="58C39552" w14:textId="23D870B7" w:rsidR="00DE7F25" w:rsidRPr="00C17782"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C17782">
        <w:rPr>
          <w:rFonts w:ascii="Arial" w:hAnsi="Arial" w:cs="Arial"/>
          <w:sz w:val="22"/>
        </w:rPr>
        <w:t>considering whether parents/carers should be informed to further support the child’s wellbeing, where it is safe and appropriate to do so</w:t>
      </w:r>
      <w:r w:rsidR="00CA0F77" w:rsidRPr="00C17782">
        <w:rPr>
          <w:rFonts w:ascii="Arial" w:hAnsi="Arial" w:cs="Arial"/>
          <w:sz w:val="22"/>
        </w:rPr>
        <w:t>.</w:t>
      </w:r>
    </w:p>
    <w:p w14:paraId="1D0D7AEC" w14:textId="2AF1ECF0" w:rsidR="002412CD" w:rsidRPr="00C17782" w:rsidRDefault="00DE7F25" w:rsidP="005C28E6">
      <w:pPr>
        <w:pStyle w:val="NormalWeb"/>
        <w:numPr>
          <w:ilvl w:val="2"/>
          <w:numId w:val="18"/>
        </w:numPr>
        <w:spacing w:before="0" w:beforeAutospacing="0" w:after="0" w:afterAutospacing="0"/>
        <w:rPr>
          <w:rFonts w:ascii="Arial" w:hAnsi="Arial" w:cs="Arial"/>
          <w:sz w:val="22"/>
        </w:rPr>
      </w:pPr>
      <w:r w:rsidRPr="00C17782">
        <w:rPr>
          <w:rFonts w:ascii="Arial" w:hAnsi="Arial" w:cs="Arial"/>
          <w:sz w:val="22"/>
        </w:rPr>
        <w:t xml:space="preserve">accessing </w:t>
      </w:r>
      <w:r w:rsidR="00E55A5C" w:rsidRPr="00C17782">
        <w:rPr>
          <w:rFonts w:ascii="Arial" w:hAnsi="Arial" w:cs="Arial"/>
          <w:sz w:val="22"/>
        </w:rPr>
        <w:t xml:space="preserve">universal services and </w:t>
      </w:r>
      <w:r w:rsidRPr="00C17782">
        <w:rPr>
          <w:rFonts w:ascii="Arial" w:hAnsi="Arial" w:cs="Arial"/>
          <w:sz w:val="22"/>
        </w:rPr>
        <w:t>community-based Early Help</w:t>
      </w:r>
      <w:r w:rsidR="00C70C98" w:rsidRPr="00C17782">
        <w:rPr>
          <w:rFonts w:ascii="Arial" w:hAnsi="Arial" w:cs="Arial"/>
          <w:sz w:val="22"/>
        </w:rPr>
        <w:t xml:space="preserve"> for </w:t>
      </w:r>
      <w:r w:rsidR="00C70C98" w:rsidRPr="00C17782">
        <w:rPr>
          <w:rFonts w:ascii="Arial" w:hAnsi="Arial" w:cs="Arial"/>
          <w:i/>
          <w:iCs/>
          <w:sz w:val="22"/>
        </w:rPr>
        <w:t>children with emerging needs</w:t>
      </w:r>
      <w:r w:rsidR="00366045" w:rsidRPr="00C17782">
        <w:rPr>
          <w:rFonts w:ascii="Arial" w:hAnsi="Arial" w:cs="Arial"/>
          <w:sz w:val="22"/>
        </w:rPr>
        <w:t>,</w:t>
      </w:r>
      <w:r w:rsidRPr="00C17782">
        <w:rPr>
          <w:rFonts w:ascii="Arial" w:hAnsi="Arial" w:cs="Arial"/>
          <w:sz w:val="22"/>
        </w:rPr>
        <w:t xml:space="preserve"> including support available through </w:t>
      </w:r>
      <w:hyperlink r:id="rId50" w:history="1">
        <w:r w:rsidRPr="00C17782">
          <w:rPr>
            <w:rStyle w:val="Hyperlink"/>
            <w:rFonts w:ascii="Arial" w:hAnsi="Arial" w:cs="Arial"/>
            <w:sz w:val="22"/>
            <w:szCs w:val="22"/>
          </w:rPr>
          <w:t>Kent Family Hubs</w:t>
        </w:r>
      </w:hyperlink>
      <w:r w:rsidRPr="00C17782">
        <w:rPr>
          <w:rFonts w:ascii="Arial" w:hAnsi="Arial" w:cs="Arial"/>
          <w:sz w:val="22"/>
        </w:rPr>
        <w:t>, the</w:t>
      </w:r>
      <w:r w:rsidRPr="00556294">
        <w:rPr>
          <w:rFonts w:ascii="Arial" w:hAnsi="Arial" w:cs="Arial"/>
          <w:sz w:val="22"/>
        </w:rPr>
        <w:t xml:space="preserve"> </w:t>
      </w:r>
      <w:r w:rsidR="00C17782" w:rsidRPr="00556294">
        <w:rPr>
          <w:rFonts w:ascii="Arial" w:hAnsi="Arial" w:cs="Arial"/>
          <w:sz w:val="22"/>
          <w:szCs w:val="22"/>
        </w:rPr>
        <w:t>DEALT</w:t>
      </w:r>
      <w:r w:rsidRPr="00556294">
        <w:rPr>
          <w:rFonts w:ascii="Arial" w:hAnsi="Arial" w:cs="Arial"/>
          <w:sz w:val="22"/>
          <w:szCs w:val="22"/>
        </w:rPr>
        <w:t xml:space="preserve"> </w:t>
      </w:r>
      <w:r w:rsidRPr="00C17782">
        <w:rPr>
          <w:rFonts w:ascii="Arial" w:hAnsi="Arial" w:cs="Arial"/>
          <w:sz w:val="22"/>
        </w:rPr>
        <w:t>and other local universal</w:t>
      </w:r>
      <w:r w:rsidR="00CA0F77" w:rsidRPr="00C17782">
        <w:rPr>
          <w:rFonts w:ascii="Arial" w:hAnsi="Arial" w:cs="Arial"/>
          <w:sz w:val="22"/>
        </w:rPr>
        <w:t>, voluntary</w:t>
      </w:r>
      <w:r w:rsidRPr="00C17782">
        <w:rPr>
          <w:rFonts w:ascii="Arial" w:hAnsi="Arial" w:cs="Arial"/>
          <w:sz w:val="22"/>
        </w:rPr>
        <w:t xml:space="preserve"> or community services</w:t>
      </w:r>
      <w:r w:rsidR="00CA0F77" w:rsidRPr="00C17782">
        <w:rPr>
          <w:rFonts w:ascii="Arial" w:hAnsi="Arial" w:cs="Arial"/>
          <w:sz w:val="22"/>
        </w:rPr>
        <w:t>.</w:t>
      </w:r>
    </w:p>
    <w:p w14:paraId="5CA1C80B" w14:textId="74AE3EB5" w:rsidR="003010AE" w:rsidRPr="00C17782" w:rsidRDefault="00BD169A" w:rsidP="005C28E6">
      <w:pPr>
        <w:pStyle w:val="NormalWeb"/>
        <w:numPr>
          <w:ilvl w:val="2"/>
          <w:numId w:val="18"/>
        </w:numPr>
        <w:spacing w:before="0" w:beforeAutospacing="0" w:after="0" w:afterAutospacing="0"/>
        <w:rPr>
          <w:rFonts w:ascii="Arial" w:hAnsi="Arial" w:cs="Arial"/>
          <w:sz w:val="22"/>
        </w:rPr>
      </w:pPr>
      <w:r w:rsidRPr="00C17782">
        <w:rPr>
          <w:rFonts w:ascii="Arial" w:hAnsi="Arial" w:cs="Arial"/>
          <w:sz w:val="22"/>
        </w:rPr>
        <w:t xml:space="preserve">making a Request for Support </w:t>
      </w:r>
      <w:r w:rsidR="00E85F08" w:rsidRPr="00C17782">
        <w:rPr>
          <w:rFonts w:ascii="Arial" w:hAnsi="Arial" w:cs="Arial"/>
          <w:sz w:val="22"/>
        </w:rPr>
        <w:t xml:space="preserve">to the Front Door Service </w:t>
      </w:r>
      <w:r w:rsidRPr="00C17782">
        <w:rPr>
          <w:rFonts w:ascii="Arial" w:hAnsi="Arial" w:cs="Arial"/>
          <w:sz w:val="22"/>
        </w:rPr>
        <w:t xml:space="preserve">via the </w:t>
      </w:r>
      <w:hyperlink r:id="rId51">
        <w:r w:rsidR="14D28F73" w:rsidRPr="00C17782">
          <w:rPr>
            <w:rStyle w:val="Hyperlink"/>
            <w:rFonts w:ascii="Arial" w:hAnsi="Arial" w:cs="Arial"/>
            <w:sz w:val="22"/>
            <w:szCs w:val="22"/>
          </w:rPr>
          <w:t>Kent Children’s Services Portal</w:t>
        </w:r>
      </w:hyperlink>
      <w:r w:rsidR="00DA1EC8" w:rsidRPr="00C17782">
        <w:rPr>
          <w:rFonts w:ascii="Arial" w:hAnsi="Arial" w:cs="Arial"/>
          <w:sz w:val="22"/>
        </w:rPr>
        <w:t xml:space="preserve"> where </w:t>
      </w:r>
      <w:r w:rsidR="00042844" w:rsidRPr="00C17782">
        <w:rPr>
          <w:rFonts w:ascii="Arial" w:hAnsi="Arial" w:cs="Arial"/>
          <w:sz w:val="22"/>
        </w:rPr>
        <w:t>a child’s needs</w:t>
      </w:r>
      <w:r w:rsidR="00DA1EC8" w:rsidRPr="00C17782">
        <w:rPr>
          <w:rFonts w:ascii="Arial" w:hAnsi="Arial" w:cs="Arial"/>
          <w:sz w:val="22"/>
        </w:rPr>
        <w:t xml:space="preserve"> cannot be met by universal or community-based early help support alone and coordinated, multi-disciplinary support may be required</w:t>
      </w:r>
      <w:r w:rsidR="007A60D0" w:rsidRPr="00C17782">
        <w:rPr>
          <w:rFonts w:ascii="Arial" w:hAnsi="Arial" w:cs="Arial"/>
          <w:sz w:val="22"/>
        </w:rPr>
        <w:t>, or</w:t>
      </w:r>
      <w:r w:rsidRPr="00C17782">
        <w:t xml:space="preserve"> </w:t>
      </w:r>
      <w:r w:rsidR="00AF1B48" w:rsidRPr="00C17782">
        <w:rPr>
          <w:rFonts w:ascii="Segoe UI" w:hAnsi="Segoe UI" w:cs="Segoe UI"/>
          <w:sz w:val="21"/>
          <w:szCs w:val="21"/>
        </w:rPr>
        <w:t>w</w:t>
      </w:r>
      <w:r w:rsidR="00AF1B48" w:rsidRPr="00C17782">
        <w:rPr>
          <w:rFonts w:ascii="Arial" w:hAnsi="Arial" w:cs="Arial"/>
          <w:sz w:val="22"/>
        </w:rPr>
        <w:t>here there is reasonable cause to suspect that the child is suffering, or is likely to suffer, significant harm.</w:t>
      </w:r>
    </w:p>
    <w:p w14:paraId="3239CCEE" w14:textId="77777777" w:rsidR="003849B9" w:rsidRPr="00C17782" w:rsidRDefault="003849B9" w:rsidP="005C28E6">
      <w:pPr>
        <w:pStyle w:val="NormalWeb"/>
        <w:keepLines/>
        <w:spacing w:before="0" w:beforeAutospacing="0" w:after="0" w:afterAutospacing="0"/>
        <w:ind w:left="709"/>
        <w:rPr>
          <w:rFonts w:ascii="Arial" w:hAnsi="Arial" w:cs="Arial"/>
          <w:sz w:val="22"/>
        </w:rPr>
      </w:pPr>
    </w:p>
    <w:p w14:paraId="74D463C5" w14:textId="644EC5EF" w:rsidR="0066319E" w:rsidRPr="00C17782" w:rsidRDefault="0066319E" w:rsidP="005C28E6">
      <w:pPr>
        <w:pStyle w:val="NormalWeb"/>
        <w:keepLines/>
        <w:numPr>
          <w:ilvl w:val="0"/>
          <w:numId w:val="18"/>
        </w:numPr>
        <w:spacing w:before="0" w:beforeAutospacing="0" w:after="0" w:afterAutospacing="0"/>
        <w:ind w:left="709" w:hanging="425"/>
        <w:rPr>
          <w:rFonts w:ascii="Arial" w:hAnsi="Arial" w:cs="Arial"/>
          <w:sz w:val="22"/>
          <w:szCs w:val="22"/>
        </w:rPr>
      </w:pPr>
      <w:r w:rsidRPr="00C17782">
        <w:rPr>
          <w:rFonts w:ascii="Arial" w:hAnsi="Arial" w:cs="Arial"/>
          <w:sz w:val="22"/>
          <w:szCs w:val="22"/>
        </w:rPr>
        <w:t>Community-based Early Help is support for children of all ages that improves a family’s resilience</w:t>
      </w:r>
      <w:r w:rsidR="220BCDB7" w:rsidRPr="00C17782">
        <w:rPr>
          <w:rFonts w:ascii="Arial" w:hAnsi="Arial" w:cs="Arial"/>
          <w:sz w:val="22"/>
          <w:szCs w:val="22"/>
        </w:rPr>
        <w:t>, improves</w:t>
      </w:r>
      <w:r w:rsidRPr="00C17782">
        <w:rPr>
          <w:rFonts w:ascii="Arial" w:hAnsi="Arial" w:cs="Arial"/>
          <w:sz w:val="22"/>
          <w:szCs w:val="22"/>
        </w:rPr>
        <w:t xml:space="preserve"> </w:t>
      </w:r>
      <w:r w:rsidR="00057109" w:rsidRPr="00C17782">
        <w:rPr>
          <w:rFonts w:ascii="Arial" w:hAnsi="Arial" w:cs="Arial"/>
          <w:sz w:val="22"/>
          <w:szCs w:val="22"/>
        </w:rPr>
        <w:t>outcomes or</w:t>
      </w:r>
      <w:r w:rsidRPr="00C17782">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C17782">
        <w:rPr>
          <w:rFonts w:ascii="Arial" w:hAnsi="Arial" w:cs="Arial"/>
          <w:sz w:val="22"/>
          <w:szCs w:val="22"/>
        </w:rPr>
        <w:t xml:space="preserve"> The </w:t>
      </w:r>
      <w:hyperlink r:id="rId52">
        <w:r w:rsidR="00AA43C1" w:rsidRPr="00C17782">
          <w:rPr>
            <w:rStyle w:val="Hyperlink"/>
            <w:rFonts w:ascii="Arial" w:hAnsi="Arial" w:cs="Arial"/>
            <w:sz w:val="22"/>
            <w:szCs w:val="22"/>
          </w:rPr>
          <w:t>Kent Support Levels Guidance</w:t>
        </w:r>
      </w:hyperlink>
      <w:r w:rsidR="00AA43C1" w:rsidRPr="00C17782">
        <w:rPr>
          <w:rFonts w:ascii="Arial" w:hAnsi="Arial" w:cs="Arial"/>
          <w:sz w:val="22"/>
          <w:szCs w:val="22"/>
        </w:rPr>
        <w:t xml:space="preserve"> describes this as ‘</w:t>
      </w:r>
      <w:r w:rsidR="00AA43C1" w:rsidRPr="00C17782">
        <w:rPr>
          <w:rFonts w:ascii="Arial" w:hAnsi="Arial" w:cs="Arial"/>
          <w:i/>
          <w:iCs/>
          <w:sz w:val="22"/>
          <w:szCs w:val="22"/>
        </w:rPr>
        <w:t>children with emerging needs (Level 2)</w:t>
      </w:r>
      <w:r w:rsidR="00AA43C1" w:rsidRPr="00C17782">
        <w:rPr>
          <w:rFonts w:ascii="Arial" w:hAnsi="Arial" w:cs="Arial"/>
          <w:sz w:val="22"/>
          <w:szCs w:val="22"/>
        </w:rPr>
        <w:t>’.</w:t>
      </w:r>
    </w:p>
    <w:p w14:paraId="5A557BA5" w14:textId="77777777" w:rsidR="00390EA1" w:rsidRPr="00C17782" w:rsidRDefault="00057109" w:rsidP="005C28E6">
      <w:pPr>
        <w:numPr>
          <w:ilvl w:val="2"/>
          <w:numId w:val="18"/>
        </w:numPr>
        <w:rPr>
          <w:rFonts w:ascii="Arial" w:hAnsi="Arial" w:cs="Arial"/>
          <w:sz w:val="22"/>
          <w:szCs w:val="22"/>
          <w:lang w:val="en-GB"/>
        </w:rPr>
      </w:pPr>
      <w:r w:rsidRPr="00C17782">
        <w:rPr>
          <w:rFonts w:ascii="Arial" w:hAnsi="Arial" w:cs="Arial"/>
          <w:sz w:val="22"/>
          <w:szCs w:val="22"/>
          <w:lang w:val="en-GB"/>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6CF3A145" w14:textId="4E1595EF" w:rsidR="00390EA1" w:rsidRPr="00BA41FB" w:rsidRDefault="00390EA1" w:rsidP="005C28E6">
      <w:pPr>
        <w:numPr>
          <w:ilvl w:val="2"/>
          <w:numId w:val="18"/>
        </w:numPr>
        <w:rPr>
          <w:rFonts w:ascii="Arial" w:hAnsi="Arial" w:cs="Arial"/>
          <w:sz w:val="22"/>
          <w:szCs w:val="22"/>
          <w:lang w:val="en-GB"/>
        </w:rPr>
      </w:pPr>
      <w:r w:rsidRPr="00BA41FB">
        <w:rPr>
          <w:rFonts w:ascii="Arial" w:hAnsi="Arial" w:cs="Arial"/>
          <w:sz w:val="22"/>
          <w:szCs w:val="22"/>
          <w:lang w:val="en-GB"/>
        </w:rPr>
        <w:t xml:space="preserve">A Request for Support </w:t>
      </w:r>
      <w:r w:rsidR="5EC241C8" w:rsidRPr="00BA41FB">
        <w:rPr>
          <w:rFonts w:ascii="Arial" w:hAnsi="Arial" w:cs="Arial"/>
          <w:sz w:val="22"/>
          <w:szCs w:val="22"/>
          <w:lang w:val="en-GB"/>
        </w:rPr>
        <w:t>via Front</w:t>
      </w:r>
      <w:r w:rsidR="2EDF15C8" w:rsidRPr="00BA41FB">
        <w:rPr>
          <w:rFonts w:ascii="Arial" w:hAnsi="Arial" w:cs="Arial"/>
          <w:sz w:val="22"/>
          <w:szCs w:val="22"/>
          <w:lang w:val="en-GB"/>
        </w:rPr>
        <w:t xml:space="preserve"> D</w:t>
      </w:r>
      <w:r w:rsidR="5EC241C8" w:rsidRPr="00BA41FB">
        <w:rPr>
          <w:rFonts w:ascii="Arial" w:hAnsi="Arial" w:cs="Arial"/>
          <w:sz w:val="22"/>
          <w:szCs w:val="22"/>
          <w:lang w:val="en-GB"/>
        </w:rPr>
        <w:t>oor</w:t>
      </w:r>
      <w:r w:rsidR="4CAEEA2F" w:rsidRPr="00BA41FB">
        <w:rPr>
          <w:rFonts w:ascii="Arial" w:hAnsi="Arial" w:cs="Arial"/>
          <w:sz w:val="22"/>
          <w:szCs w:val="22"/>
          <w:lang w:val="en-GB"/>
        </w:rPr>
        <w:t xml:space="preserve"> Service</w:t>
      </w:r>
      <w:r w:rsidR="5EC241C8" w:rsidRPr="00BA41FB">
        <w:rPr>
          <w:rFonts w:ascii="Arial" w:hAnsi="Arial" w:cs="Arial"/>
          <w:sz w:val="22"/>
          <w:szCs w:val="22"/>
          <w:lang w:val="en-GB"/>
        </w:rPr>
        <w:t xml:space="preserve"> </w:t>
      </w:r>
      <w:r w:rsidRPr="00BA41FB">
        <w:rPr>
          <w:rFonts w:ascii="Arial" w:hAnsi="Arial" w:cs="Arial"/>
          <w:sz w:val="22"/>
          <w:szCs w:val="22"/>
          <w:lang w:val="en-GB"/>
        </w:rPr>
        <w:t>is not required for support at this level.</w:t>
      </w:r>
    </w:p>
    <w:p w14:paraId="19D3218D" w14:textId="5A74AF68" w:rsidR="008E1A86" w:rsidRPr="00BA41FB" w:rsidRDefault="008E1A86" w:rsidP="005C28E6">
      <w:pPr>
        <w:numPr>
          <w:ilvl w:val="2"/>
          <w:numId w:val="18"/>
        </w:numPr>
        <w:rPr>
          <w:rFonts w:ascii="Arial" w:hAnsi="Arial" w:cs="Arial"/>
          <w:sz w:val="22"/>
          <w:szCs w:val="22"/>
          <w:lang w:val="en-GB"/>
        </w:rPr>
      </w:pPr>
      <w:r w:rsidRPr="00BA41FB">
        <w:rPr>
          <w:rFonts w:ascii="Arial" w:hAnsi="Arial" w:cs="Arial"/>
          <w:sz w:val="22"/>
          <w:szCs w:val="22"/>
          <w:lang w:val="en-GB"/>
        </w:rPr>
        <w:t xml:space="preserve">Where community-based Early Help is appropriate, </w:t>
      </w:r>
      <w:r w:rsidR="00800194" w:rsidRPr="00BA41FB">
        <w:rPr>
          <w:rFonts w:ascii="Arial" w:hAnsi="Arial" w:cs="Arial"/>
          <w:sz w:val="22"/>
          <w:szCs w:val="22"/>
          <w:lang w:val="en-GB"/>
        </w:rPr>
        <w:t>the</w:t>
      </w:r>
      <w:r w:rsidRPr="00BA41FB">
        <w:rPr>
          <w:rFonts w:ascii="Arial" w:hAnsi="Arial" w:cs="Arial"/>
          <w:sz w:val="22"/>
          <w:szCs w:val="22"/>
          <w:lang w:val="en-GB"/>
        </w:rPr>
        <w:t xml:space="preserve"> DSL will consider what support can be provided within </w:t>
      </w:r>
      <w:r w:rsidR="00BA41FB" w:rsidRPr="00BA41FB">
        <w:rPr>
          <w:rFonts w:ascii="Arial" w:hAnsi="Arial" w:cs="Arial"/>
          <w:sz w:val="22"/>
          <w:szCs w:val="22"/>
          <w:lang w:val="en-GB"/>
        </w:rPr>
        <w:t>the school</w:t>
      </w:r>
      <w:r w:rsidRPr="00BA41FB">
        <w:rPr>
          <w:rFonts w:ascii="Arial" w:hAnsi="Arial" w:cs="Arial"/>
          <w:sz w:val="22"/>
          <w:szCs w:val="22"/>
          <w:lang w:val="en-GB"/>
        </w:rPr>
        <w:t xml:space="preserve"> and/or through local universal, voluntary or community services, including Kent Family Hubs.</w:t>
      </w:r>
    </w:p>
    <w:p w14:paraId="0A4639BB" w14:textId="12C4786F" w:rsidR="008E1A86" w:rsidRPr="00BA41FB" w:rsidRDefault="008E1A86" w:rsidP="005C28E6">
      <w:pPr>
        <w:numPr>
          <w:ilvl w:val="2"/>
          <w:numId w:val="18"/>
        </w:numPr>
        <w:rPr>
          <w:rFonts w:ascii="Arial" w:hAnsi="Arial" w:cs="Arial"/>
          <w:sz w:val="22"/>
          <w:szCs w:val="22"/>
          <w:lang w:val="en-GB"/>
        </w:rPr>
      </w:pPr>
      <w:r w:rsidRPr="00BA41FB">
        <w:rPr>
          <w:rFonts w:ascii="Arial" w:hAnsi="Arial" w:cs="Arial"/>
          <w:sz w:val="22"/>
          <w:szCs w:val="22"/>
          <w:lang w:val="en-GB"/>
        </w:rPr>
        <w:t xml:space="preserve">Where </w:t>
      </w:r>
      <w:r w:rsidR="3A1C3CE6" w:rsidRPr="00BA41FB">
        <w:rPr>
          <w:rFonts w:ascii="Arial" w:hAnsi="Arial" w:cs="Arial"/>
          <w:sz w:val="22"/>
          <w:szCs w:val="22"/>
          <w:lang w:val="en-GB"/>
        </w:rPr>
        <w:t xml:space="preserve">the </w:t>
      </w:r>
      <w:r w:rsidRPr="00BA41FB">
        <w:rPr>
          <w:rFonts w:ascii="Arial" w:hAnsi="Arial" w:cs="Arial"/>
          <w:sz w:val="22"/>
          <w:szCs w:val="22"/>
          <w:lang w:val="en-GB"/>
        </w:rPr>
        <w:t>need</w:t>
      </w:r>
      <w:r w:rsidR="7C54E697" w:rsidRPr="00BA41FB">
        <w:rPr>
          <w:rFonts w:ascii="Arial" w:hAnsi="Arial" w:cs="Arial"/>
          <w:sz w:val="22"/>
          <w:szCs w:val="22"/>
          <w:lang w:val="en-GB"/>
        </w:rPr>
        <w:t xml:space="preserve"> of a child/family</w:t>
      </w:r>
      <w:r w:rsidRPr="00BA41FB">
        <w:rPr>
          <w:rFonts w:ascii="Arial" w:hAnsi="Arial" w:cs="Arial"/>
          <w:sz w:val="22"/>
          <w:szCs w:val="22"/>
          <w:lang w:val="en-GB"/>
        </w:rPr>
        <w:t xml:space="preserve"> escalate, become persistent, or cannot be met by universal or community-based Early Help alone, </w:t>
      </w:r>
      <w:r w:rsidR="00800194" w:rsidRPr="00BA41FB">
        <w:rPr>
          <w:rFonts w:ascii="Arial" w:hAnsi="Arial" w:cs="Arial"/>
          <w:sz w:val="22"/>
          <w:szCs w:val="22"/>
          <w:lang w:val="en-GB"/>
        </w:rPr>
        <w:t>the</w:t>
      </w:r>
      <w:r w:rsidRPr="00BA41FB">
        <w:rPr>
          <w:rFonts w:ascii="Arial" w:hAnsi="Arial" w:cs="Arial"/>
          <w:sz w:val="22"/>
          <w:szCs w:val="22"/>
          <w:lang w:val="en-GB"/>
        </w:rPr>
        <w:t xml:space="preserve"> DSL will consider whether a Request for Support </w:t>
      </w:r>
      <w:r w:rsidR="00CD5E67" w:rsidRPr="00BA41FB">
        <w:rPr>
          <w:rFonts w:ascii="Arial" w:hAnsi="Arial" w:cs="Arial"/>
          <w:sz w:val="22"/>
          <w:szCs w:val="22"/>
          <w:lang w:val="en-GB"/>
        </w:rPr>
        <w:t xml:space="preserve">to Family Help </w:t>
      </w:r>
      <w:r w:rsidRPr="00BA41FB">
        <w:rPr>
          <w:rFonts w:ascii="Arial" w:hAnsi="Arial" w:cs="Arial"/>
          <w:sz w:val="22"/>
          <w:szCs w:val="22"/>
          <w:lang w:val="en-GB"/>
        </w:rPr>
        <w:t xml:space="preserve">is required in line with the </w:t>
      </w:r>
      <w:hyperlink r:id="rId53">
        <w:r w:rsidRPr="00BA41FB">
          <w:rPr>
            <w:rStyle w:val="Hyperlink"/>
            <w:rFonts w:ascii="Arial" w:hAnsi="Arial" w:cs="Arial"/>
            <w:color w:val="auto"/>
            <w:sz w:val="22"/>
            <w:szCs w:val="22"/>
            <w:lang w:val="en-GB"/>
          </w:rPr>
          <w:t>Kent Support Levels Guidance</w:t>
        </w:r>
      </w:hyperlink>
      <w:r w:rsidRPr="00BA41FB">
        <w:rPr>
          <w:rFonts w:ascii="Arial" w:hAnsi="Arial" w:cs="Arial"/>
          <w:sz w:val="22"/>
          <w:szCs w:val="22"/>
          <w:lang w:val="en-GB"/>
        </w:rPr>
        <w:t>.</w:t>
      </w:r>
    </w:p>
    <w:p w14:paraId="4A6CC153" w14:textId="77777777" w:rsidR="008E1A86" w:rsidRPr="00BA41FB" w:rsidRDefault="008E1A86" w:rsidP="005C28E6">
      <w:pPr>
        <w:ind w:left="1440"/>
        <w:rPr>
          <w:rFonts w:ascii="Arial" w:hAnsi="Arial" w:cs="Arial"/>
          <w:sz w:val="22"/>
          <w:szCs w:val="22"/>
          <w:lang w:val="en-GB"/>
        </w:rPr>
      </w:pPr>
    </w:p>
    <w:p w14:paraId="6EFB8F51" w14:textId="79371CF9" w:rsidR="003E7AB5" w:rsidRPr="00BA41FB" w:rsidRDefault="005072FF" w:rsidP="005C28E6">
      <w:pPr>
        <w:numPr>
          <w:ilvl w:val="0"/>
          <w:numId w:val="85"/>
        </w:numPr>
        <w:ind w:left="709"/>
        <w:rPr>
          <w:rFonts w:ascii="Arial" w:hAnsi="Arial" w:cs="Arial"/>
          <w:sz w:val="22"/>
          <w:szCs w:val="22"/>
          <w:lang w:val="en-GB"/>
        </w:rPr>
      </w:pPr>
      <w:r w:rsidRPr="00BA41FB">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BA41FB">
        <w:rPr>
          <w:rFonts w:ascii="Arial" w:hAnsi="Arial" w:cs="Arial"/>
          <w:sz w:val="22"/>
          <w:szCs w:val="22"/>
          <w:lang w:val="en-GB"/>
        </w:rPr>
        <w:t xml:space="preserve"> through the targeted early help level of Family Help</w:t>
      </w:r>
      <w:r w:rsidRPr="00BA41FB">
        <w:rPr>
          <w:rFonts w:ascii="Arial" w:hAnsi="Arial" w:cs="Arial"/>
          <w:sz w:val="22"/>
          <w:szCs w:val="22"/>
          <w:lang w:val="en-GB"/>
        </w:rPr>
        <w:t xml:space="preserve">. The </w:t>
      </w:r>
      <w:hyperlink r:id="rId54" w:history="1">
        <w:r w:rsidRPr="00BA41FB">
          <w:rPr>
            <w:rStyle w:val="Hyperlink"/>
            <w:rFonts w:ascii="Arial" w:hAnsi="Arial" w:cs="Arial"/>
            <w:sz w:val="22"/>
            <w:szCs w:val="22"/>
            <w:lang w:val="en-GB"/>
          </w:rPr>
          <w:t>Kent Support Levels Guidance</w:t>
        </w:r>
      </w:hyperlink>
      <w:r w:rsidRPr="00BA41FB">
        <w:rPr>
          <w:rFonts w:ascii="Arial" w:hAnsi="Arial" w:cs="Arial"/>
          <w:sz w:val="22"/>
          <w:szCs w:val="22"/>
          <w:lang w:val="en-GB"/>
        </w:rPr>
        <w:t xml:space="preserve"> describes this as </w:t>
      </w:r>
      <w:r w:rsidR="0035405A" w:rsidRPr="00BA41FB">
        <w:rPr>
          <w:rFonts w:ascii="Arial" w:hAnsi="Arial" w:cs="Arial"/>
          <w:sz w:val="22"/>
          <w:szCs w:val="22"/>
          <w:lang w:val="en-GB"/>
        </w:rPr>
        <w:t>‘</w:t>
      </w:r>
      <w:r w:rsidRPr="00BA41FB">
        <w:rPr>
          <w:rFonts w:ascii="Arial" w:hAnsi="Arial" w:cs="Arial"/>
          <w:i/>
          <w:iCs/>
          <w:sz w:val="22"/>
          <w:szCs w:val="22"/>
          <w:lang w:val="en-GB"/>
        </w:rPr>
        <w:t>Family Help – Children with multiple and/or complex needs (Level 3)</w:t>
      </w:r>
      <w:r w:rsidR="0035405A" w:rsidRPr="00BA41FB">
        <w:rPr>
          <w:rFonts w:ascii="Arial" w:hAnsi="Arial" w:cs="Arial"/>
          <w:i/>
          <w:iCs/>
          <w:sz w:val="22"/>
          <w:szCs w:val="22"/>
          <w:lang w:val="en-GB"/>
        </w:rPr>
        <w:t>’</w:t>
      </w:r>
      <w:r w:rsidRPr="00BA41FB">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76DDF794" w14:textId="54E1A173" w:rsidR="005072FF" w:rsidRPr="00BA41FB" w:rsidRDefault="005072FF"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 xml:space="preserve">A Request for Support is required and </w:t>
      </w:r>
      <w:r w:rsidR="00DB4C09" w:rsidRPr="00BA41FB">
        <w:rPr>
          <w:rFonts w:ascii="Arial" w:hAnsi="Arial" w:cs="Arial"/>
          <w:sz w:val="22"/>
          <w:szCs w:val="22"/>
          <w:lang w:val="en-GB"/>
        </w:rPr>
        <w:t>will</w:t>
      </w:r>
      <w:r w:rsidRPr="00BA41FB">
        <w:rPr>
          <w:rFonts w:ascii="Arial" w:hAnsi="Arial" w:cs="Arial"/>
          <w:sz w:val="22"/>
          <w:szCs w:val="22"/>
          <w:lang w:val="en-GB"/>
        </w:rPr>
        <w:t xml:space="preserve"> be made to the Front Door Service via the </w:t>
      </w:r>
      <w:hyperlink r:id="rId55" w:history="1">
        <w:r w:rsidRPr="00BA41FB">
          <w:rPr>
            <w:rStyle w:val="Hyperlink"/>
            <w:rFonts w:ascii="Arial" w:hAnsi="Arial" w:cs="Arial"/>
            <w:sz w:val="22"/>
          </w:rPr>
          <w:t>Kent Children’s Services Portal</w:t>
        </w:r>
      </w:hyperlink>
      <w:r w:rsidRPr="00BA41FB">
        <w:rPr>
          <w:rFonts w:ascii="Arial" w:hAnsi="Arial" w:cs="Arial"/>
          <w:sz w:val="22"/>
          <w:szCs w:val="22"/>
          <w:lang w:val="en-GB"/>
        </w:rPr>
        <w:t>.</w:t>
      </w:r>
    </w:p>
    <w:p w14:paraId="0832D229" w14:textId="77777777" w:rsidR="005072FF" w:rsidRPr="00BA41FB" w:rsidRDefault="005072FF" w:rsidP="005C28E6">
      <w:pPr>
        <w:pStyle w:val="NormalWeb"/>
        <w:keepLines/>
        <w:spacing w:before="0" w:beforeAutospacing="0" w:after="0" w:afterAutospacing="0"/>
        <w:ind w:left="720"/>
        <w:rPr>
          <w:rFonts w:ascii="Arial" w:hAnsi="Arial" w:cs="Arial"/>
          <w:sz w:val="22"/>
          <w:szCs w:val="22"/>
        </w:rPr>
      </w:pPr>
    </w:p>
    <w:p w14:paraId="2FABE7AD" w14:textId="314C3FBA" w:rsidR="003E7AB5" w:rsidRPr="00BA41FB" w:rsidRDefault="00143264" w:rsidP="005C28E6">
      <w:pPr>
        <w:keepNext/>
        <w:keepLines/>
        <w:numPr>
          <w:ilvl w:val="0"/>
          <w:numId w:val="85"/>
        </w:numPr>
        <w:ind w:left="709" w:hanging="357"/>
        <w:rPr>
          <w:rFonts w:ascii="Arial" w:hAnsi="Arial" w:cs="Arial"/>
          <w:sz w:val="22"/>
          <w:szCs w:val="22"/>
        </w:rPr>
      </w:pPr>
      <w:r w:rsidRPr="00BA41FB">
        <w:rPr>
          <w:rFonts w:ascii="Arial" w:hAnsi="Arial" w:cs="Arial"/>
          <w:sz w:val="22"/>
          <w:szCs w:val="22"/>
        </w:rPr>
        <w:lastRenderedPageBreak/>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BA41FB">
        <w:rPr>
          <w:rFonts w:ascii="Arial" w:hAnsi="Arial" w:cs="Arial"/>
          <w:sz w:val="22"/>
          <w:szCs w:val="22"/>
        </w:rPr>
        <w:t xml:space="preserve">The </w:t>
      </w:r>
      <w:hyperlink r:id="rId56">
        <w:r w:rsidR="01C17C61" w:rsidRPr="00BA41FB">
          <w:rPr>
            <w:rStyle w:val="Hyperlink"/>
            <w:rFonts w:ascii="Arial" w:hAnsi="Arial" w:cs="Arial"/>
            <w:sz w:val="22"/>
            <w:szCs w:val="22"/>
          </w:rPr>
          <w:t>Kent Support Levels Guidance</w:t>
        </w:r>
      </w:hyperlink>
      <w:r w:rsidR="01C17C61" w:rsidRPr="00BA41FB">
        <w:rPr>
          <w:rFonts w:ascii="Arial" w:hAnsi="Arial" w:cs="Arial"/>
          <w:sz w:val="22"/>
          <w:szCs w:val="22"/>
        </w:rPr>
        <w:t xml:space="preserve"> describes this as </w:t>
      </w:r>
      <w:r w:rsidR="7CC7B392" w:rsidRPr="00BA41FB">
        <w:rPr>
          <w:rFonts w:ascii="Arial" w:hAnsi="Arial" w:cs="Arial"/>
          <w:sz w:val="22"/>
          <w:szCs w:val="22"/>
        </w:rPr>
        <w:t>‘</w:t>
      </w:r>
      <w:r w:rsidR="01C17C61" w:rsidRPr="00BA41FB">
        <w:rPr>
          <w:rFonts w:ascii="Arial" w:hAnsi="Arial" w:cs="Arial"/>
          <w:i/>
          <w:iCs/>
          <w:sz w:val="22"/>
          <w:szCs w:val="22"/>
        </w:rPr>
        <w:t>Family Help – Children in need of protection (Level 4)</w:t>
      </w:r>
      <w:r w:rsidR="7CC7B392" w:rsidRPr="00BA41FB">
        <w:rPr>
          <w:rFonts w:ascii="Arial" w:hAnsi="Arial" w:cs="Arial"/>
          <w:i/>
          <w:iCs/>
          <w:sz w:val="22"/>
          <w:szCs w:val="22"/>
        </w:rPr>
        <w:t>’</w:t>
      </w:r>
      <w:r w:rsidR="01C17C61" w:rsidRPr="00BA41FB">
        <w:rPr>
          <w:rFonts w:ascii="Arial" w:hAnsi="Arial" w:cs="Arial"/>
          <w:sz w:val="22"/>
          <w:szCs w:val="22"/>
        </w:rPr>
        <w:t xml:space="preserve">. </w:t>
      </w:r>
      <w:r w:rsidR="6EDF200D" w:rsidRPr="00BA41FB">
        <w:rPr>
          <w:rFonts w:ascii="Arial" w:hAnsi="Arial" w:cs="Arial"/>
          <w:sz w:val="22"/>
          <w:szCs w:val="22"/>
        </w:rPr>
        <w:t xml:space="preserve"> </w:t>
      </w:r>
    </w:p>
    <w:p w14:paraId="566AF25B" w14:textId="77777777" w:rsidR="00507729" w:rsidRPr="00BA41FB" w:rsidRDefault="007C1D59"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Safeguarding activity at this level is led under section 47 of the Children Act 1989.</w:t>
      </w:r>
      <w:r w:rsidR="003245CF" w:rsidRPr="00BA41FB">
        <w:rPr>
          <w:rFonts w:ascii="Arial" w:hAnsi="Arial" w:cs="Arial"/>
          <w:sz w:val="22"/>
          <w:szCs w:val="22"/>
          <w:lang w:val="en-GB"/>
        </w:rPr>
        <w:t xml:space="preserve"> </w:t>
      </w:r>
    </w:p>
    <w:p w14:paraId="49554AEF" w14:textId="7EE5F167" w:rsidR="003E7AB5" w:rsidRPr="00BA41FB" w:rsidRDefault="00143264"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 xml:space="preserve">A Request for Support is required and </w:t>
      </w:r>
      <w:r w:rsidR="00DB4C09" w:rsidRPr="00BA41FB">
        <w:rPr>
          <w:rFonts w:ascii="Arial" w:hAnsi="Arial" w:cs="Arial"/>
          <w:sz w:val="22"/>
          <w:szCs w:val="22"/>
          <w:lang w:val="en-GB"/>
        </w:rPr>
        <w:t>will</w:t>
      </w:r>
      <w:r w:rsidRPr="00BA41FB">
        <w:rPr>
          <w:rFonts w:ascii="Arial" w:hAnsi="Arial" w:cs="Arial"/>
          <w:sz w:val="22"/>
          <w:szCs w:val="22"/>
          <w:lang w:val="en-GB"/>
        </w:rPr>
        <w:t xml:space="preserve"> be made to the Front Door Service via the </w:t>
      </w:r>
      <w:hyperlink r:id="rId57" w:history="1">
        <w:r w:rsidRPr="00BA41FB">
          <w:rPr>
            <w:rStyle w:val="Hyperlink"/>
            <w:rFonts w:ascii="Arial" w:hAnsi="Arial" w:cs="Arial"/>
            <w:sz w:val="22"/>
          </w:rPr>
          <w:t>Kent Children’s Services Portal</w:t>
        </w:r>
      </w:hyperlink>
      <w:r w:rsidRPr="00BA41FB">
        <w:rPr>
          <w:rFonts w:ascii="Arial" w:hAnsi="Arial" w:cs="Arial"/>
          <w:sz w:val="22"/>
          <w:szCs w:val="22"/>
          <w:lang w:val="en-GB"/>
        </w:rPr>
        <w:t xml:space="preserve">. </w:t>
      </w:r>
    </w:p>
    <w:p w14:paraId="77418093" w14:textId="77777777" w:rsidR="003E7AB5" w:rsidRPr="00BA41FB" w:rsidRDefault="00143264"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 xml:space="preserve">If a child is </w:t>
      </w:r>
      <w:r w:rsidR="0056202E" w:rsidRPr="00BA41FB">
        <w:rPr>
          <w:rFonts w:ascii="Arial" w:hAnsi="Arial" w:cs="Arial"/>
          <w:sz w:val="22"/>
          <w:szCs w:val="22"/>
          <w:lang w:val="en-GB"/>
        </w:rPr>
        <w:t>at</w:t>
      </w:r>
      <w:r w:rsidRPr="00BA41FB">
        <w:rPr>
          <w:rFonts w:ascii="Arial" w:hAnsi="Arial" w:cs="Arial"/>
          <w:sz w:val="22"/>
          <w:szCs w:val="22"/>
          <w:lang w:val="en-GB"/>
        </w:rPr>
        <w:t xml:space="preserve"> immediate </w:t>
      </w:r>
      <w:r w:rsidR="00030357" w:rsidRPr="00BA41FB">
        <w:rPr>
          <w:rFonts w:ascii="Arial" w:hAnsi="Arial" w:cs="Arial"/>
          <w:sz w:val="22"/>
          <w:szCs w:val="22"/>
          <w:lang w:val="en-GB"/>
        </w:rPr>
        <w:t>risk</w:t>
      </w:r>
      <w:r w:rsidRPr="00BA41FB">
        <w:rPr>
          <w:rFonts w:ascii="Arial" w:hAnsi="Arial" w:cs="Arial"/>
          <w:sz w:val="22"/>
          <w:szCs w:val="22"/>
          <w:lang w:val="en-GB"/>
        </w:rPr>
        <w:t>,</w:t>
      </w:r>
      <w:r w:rsidR="008A31F4" w:rsidRPr="00BA41FB">
        <w:rPr>
          <w:rFonts w:ascii="Arial" w:hAnsi="Arial" w:cs="Arial"/>
          <w:sz w:val="22"/>
          <w:szCs w:val="22"/>
          <w:lang w:val="en-GB"/>
        </w:rPr>
        <w:t xml:space="preserve"> the Request for Support </w:t>
      </w:r>
      <w:r w:rsidR="0056202E" w:rsidRPr="00BA41FB">
        <w:rPr>
          <w:rFonts w:ascii="Arial" w:hAnsi="Arial" w:cs="Arial"/>
          <w:sz w:val="22"/>
          <w:szCs w:val="22"/>
          <w:lang w:val="en-GB"/>
        </w:rPr>
        <w:t>will</w:t>
      </w:r>
      <w:r w:rsidR="008A31F4" w:rsidRPr="00BA41FB">
        <w:rPr>
          <w:rFonts w:ascii="Arial" w:hAnsi="Arial" w:cs="Arial"/>
          <w:sz w:val="22"/>
          <w:szCs w:val="22"/>
          <w:lang w:val="en-GB"/>
        </w:rPr>
        <w:t xml:space="preserve"> be marked as “urgent”</w:t>
      </w:r>
      <w:r w:rsidR="00DE4860" w:rsidRPr="00BA41FB">
        <w:rPr>
          <w:rFonts w:ascii="Arial" w:hAnsi="Arial" w:cs="Arial"/>
          <w:sz w:val="22"/>
          <w:szCs w:val="22"/>
          <w:lang w:val="en-GB"/>
        </w:rPr>
        <w:t>.</w:t>
      </w:r>
      <w:r w:rsidR="008A31F4" w:rsidRPr="00BA41FB">
        <w:rPr>
          <w:rFonts w:ascii="Arial" w:hAnsi="Arial" w:cs="Arial"/>
          <w:sz w:val="22"/>
          <w:szCs w:val="22"/>
          <w:lang w:val="en-GB"/>
        </w:rPr>
        <w:t xml:space="preserve"> </w:t>
      </w:r>
    </w:p>
    <w:p w14:paraId="5B05A9A0" w14:textId="23C765D2" w:rsidR="00ED3C53" w:rsidRPr="00BA41FB" w:rsidRDefault="00DB4C09"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If the child is</w:t>
      </w:r>
      <w:r w:rsidR="003E7AB5" w:rsidRPr="00BA41FB">
        <w:rPr>
          <w:rFonts w:ascii="Arial" w:hAnsi="Arial" w:cs="Arial"/>
          <w:sz w:val="22"/>
          <w:szCs w:val="22"/>
          <w:lang w:val="en-GB"/>
        </w:rPr>
        <w:t xml:space="preserve"> </w:t>
      </w:r>
      <w:r w:rsidRPr="00BA41FB">
        <w:rPr>
          <w:rFonts w:ascii="Arial" w:hAnsi="Arial" w:cs="Arial"/>
          <w:sz w:val="22"/>
          <w:szCs w:val="22"/>
          <w:lang w:val="en-GB"/>
        </w:rPr>
        <w:t xml:space="preserve">in immediate danger, emergency services </w:t>
      </w:r>
      <w:r w:rsidR="00E23FAA" w:rsidRPr="00BA41FB">
        <w:rPr>
          <w:rFonts w:ascii="Arial" w:hAnsi="Arial" w:cs="Arial"/>
          <w:sz w:val="22"/>
          <w:szCs w:val="22"/>
          <w:lang w:val="en-GB"/>
        </w:rPr>
        <w:t>will</w:t>
      </w:r>
      <w:r w:rsidRPr="00BA41FB">
        <w:rPr>
          <w:rFonts w:ascii="Arial" w:hAnsi="Arial" w:cs="Arial"/>
          <w:sz w:val="22"/>
          <w:szCs w:val="22"/>
          <w:lang w:val="en-GB"/>
        </w:rPr>
        <w:t xml:space="preserve"> be contacted using 999.</w:t>
      </w:r>
    </w:p>
    <w:p w14:paraId="6CF2F340" w14:textId="6F65C287" w:rsidR="00830491" w:rsidRPr="00DE46D9" w:rsidRDefault="00BA41FB" w:rsidP="005C28E6">
      <w:pPr>
        <w:pStyle w:val="NormalWeb"/>
        <w:keepLines/>
        <w:numPr>
          <w:ilvl w:val="0"/>
          <w:numId w:val="84"/>
        </w:numPr>
        <w:ind w:left="709"/>
        <w:rPr>
          <w:rFonts w:ascii="Arial" w:hAnsi="Arial" w:cs="Arial"/>
          <w:sz w:val="22"/>
          <w:szCs w:val="22"/>
        </w:rPr>
      </w:pPr>
      <w:r w:rsidRPr="00214718">
        <w:rPr>
          <w:rFonts w:ascii="Arial" w:hAnsi="Arial" w:cs="Arial"/>
          <w:sz w:val="22"/>
          <w:szCs w:val="22"/>
        </w:rPr>
        <w:t>DEALT</w:t>
      </w:r>
      <w:r w:rsidR="00A732FE" w:rsidRPr="00214718">
        <w:rPr>
          <w:rFonts w:ascii="Arial" w:hAnsi="Arial" w:cs="Arial"/>
          <w:sz w:val="22"/>
          <w:szCs w:val="22"/>
        </w:rPr>
        <w:t xml:space="preserve"> </w:t>
      </w:r>
      <w:r w:rsidR="00F54C34" w:rsidRPr="00214718">
        <w:rPr>
          <w:rFonts w:ascii="Arial" w:hAnsi="Arial" w:cs="Arial"/>
          <w:sz w:val="22"/>
          <w:szCs w:val="22"/>
        </w:rPr>
        <w:t xml:space="preserve">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w:t>
      </w:r>
      <w:r w:rsidR="00F54C34" w:rsidRPr="00DE46D9">
        <w:rPr>
          <w:rFonts w:ascii="Arial" w:hAnsi="Arial" w:cs="Arial"/>
          <w:sz w:val="22"/>
          <w:szCs w:val="22"/>
        </w:rPr>
        <w:t>concerns can be considered through the appropriate multi-agency process.</w:t>
      </w:r>
    </w:p>
    <w:p w14:paraId="5D2112F7" w14:textId="72858B8A" w:rsidR="00A732FE" w:rsidRPr="00DE46D9" w:rsidRDefault="00214718"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t>DEALT</w:t>
      </w:r>
      <w:r w:rsidR="00A732FE" w:rsidRPr="00DE46D9">
        <w:rPr>
          <w:rFonts w:ascii="Arial" w:hAnsi="Arial" w:cs="Arial"/>
          <w:sz w:val="22"/>
          <w:szCs w:val="22"/>
        </w:rPr>
        <w:t xml:space="preserve"> recognises that children may be harmed in contexts outside the home, including within peer groups, the wider community and online. When making a Request for Support, the </w:t>
      </w:r>
      <w:r w:rsidRPr="00DE46D9">
        <w:rPr>
          <w:rFonts w:ascii="Arial" w:hAnsi="Arial" w:cs="Arial"/>
          <w:sz w:val="22"/>
          <w:szCs w:val="22"/>
        </w:rPr>
        <w:t>school</w:t>
      </w:r>
      <w:r w:rsidR="00A732FE" w:rsidRPr="00DE46D9">
        <w:rPr>
          <w:rFonts w:ascii="Arial" w:hAnsi="Arial" w:cs="Arial"/>
          <w:sz w:val="22"/>
          <w:szCs w:val="22"/>
        </w:rPr>
        <w:t xml:space="preserve"> will provide as much relevant information as possible so that any assessment can consider the full context of the child’s lived experience and take a contextual approach to harm.</w:t>
      </w:r>
    </w:p>
    <w:p w14:paraId="02A32F19" w14:textId="77777777" w:rsidR="00957DD9" w:rsidRPr="00DE46D9" w:rsidRDefault="00957DD9" w:rsidP="005C28E6">
      <w:pPr>
        <w:pStyle w:val="NormalWeb"/>
        <w:keepLines/>
        <w:spacing w:before="0" w:beforeAutospacing="0" w:after="0" w:afterAutospacing="0"/>
        <w:ind w:left="709"/>
        <w:rPr>
          <w:rFonts w:ascii="Arial" w:hAnsi="Arial" w:cs="Arial"/>
          <w:sz w:val="22"/>
          <w:szCs w:val="22"/>
        </w:rPr>
      </w:pPr>
    </w:p>
    <w:p w14:paraId="58E17ECC" w14:textId="551C3405" w:rsidR="00A732FE" w:rsidRPr="00DE46D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t xml:space="preserve">If the </w:t>
      </w:r>
      <w:r w:rsidR="00214718" w:rsidRPr="00DE46D9">
        <w:rPr>
          <w:rFonts w:ascii="Arial" w:hAnsi="Arial" w:cs="Arial"/>
          <w:sz w:val="22"/>
          <w:szCs w:val="22"/>
        </w:rPr>
        <w:t>DEALT</w:t>
      </w:r>
      <w:r w:rsidRPr="00DE46D9">
        <w:rPr>
          <w:rFonts w:ascii="Arial" w:hAnsi="Arial" w:cs="Arial"/>
          <w:sz w:val="22"/>
          <w:szCs w:val="22"/>
        </w:rPr>
        <w:t xml:space="preserve"> believes a child may need support but is unclear whether a Request for Support should be submitted, the DSL may seek advice through a </w:t>
      </w:r>
      <w:r w:rsidR="2E19109D" w:rsidRPr="00DE46D9">
        <w:rPr>
          <w:rFonts w:ascii="Arial" w:hAnsi="Arial" w:cs="Arial"/>
          <w:sz w:val="22"/>
          <w:szCs w:val="22"/>
        </w:rPr>
        <w:t>no-name</w:t>
      </w:r>
      <w:r w:rsidRPr="00DE46D9">
        <w:rPr>
          <w:rFonts w:ascii="Arial" w:hAnsi="Arial" w:cs="Arial"/>
          <w:sz w:val="22"/>
          <w:szCs w:val="22"/>
        </w:rPr>
        <w:t xml:space="preserve"> consultation with the Front Door Service before deciding next steps. A consultation </w:t>
      </w:r>
      <w:r w:rsidR="00F408AB" w:rsidRPr="00DE46D9">
        <w:rPr>
          <w:rFonts w:ascii="Arial" w:hAnsi="Arial" w:cs="Arial"/>
          <w:sz w:val="22"/>
          <w:szCs w:val="22"/>
        </w:rPr>
        <w:t>will</w:t>
      </w:r>
      <w:r w:rsidRPr="00DE46D9">
        <w:rPr>
          <w:rFonts w:ascii="Arial" w:hAnsi="Arial" w:cs="Arial"/>
          <w:sz w:val="22"/>
          <w:szCs w:val="22"/>
        </w:rPr>
        <w:t xml:space="preserve"> not be used where a child is suffering, or is likely to suffer, significant harm; in these circumstances, a Request for Support </w:t>
      </w:r>
      <w:r w:rsidR="00F408AB" w:rsidRPr="00DE46D9">
        <w:rPr>
          <w:rFonts w:ascii="Arial" w:hAnsi="Arial" w:cs="Arial"/>
          <w:sz w:val="22"/>
          <w:szCs w:val="22"/>
        </w:rPr>
        <w:t>will</w:t>
      </w:r>
      <w:r w:rsidRPr="00DE46D9">
        <w:rPr>
          <w:rFonts w:ascii="Arial" w:hAnsi="Arial" w:cs="Arial"/>
          <w:sz w:val="22"/>
          <w:szCs w:val="22"/>
        </w:rPr>
        <w:t xml:space="preserve"> be submitted without delay.</w:t>
      </w:r>
    </w:p>
    <w:p w14:paraId="67093837" w14:textId="77777777" w:rsidR="00957DD9" w:rsidRPr="00214718" w:rsidRDefault="00957DD9" w:rsidP="005C28E6">
      <w:pPr>
        <w:pStyle w:val="NormalWeb"/>
        <w:keepLines/>
        <w:spacing w:before="0" w:beforeAutospacing="0" w:after="0" w:afterAutospacing="0"/>
        <w:ind w:left="709"/>
        <w:rPr>
          <w:rFonts w:ascii="Arial" w:hAnsi="Arial" w:cs="Arial"/>
          <w:sz w:val="22"/>
          <w:szCs w:val="22"/>
        </w:rPr>
      </w:pPr>
    </w:p>
    <w:p w14:paraId="5DCA359E" w14:textId="33AAB02D" w:rsidR="00A732FE" w:rsidRPr="00214718"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214718">
        <w:rPr>
          <w:rFonts w:ascii="Arial" w:hAnsi="Arial" w:cs="Arial"/>
          <w:sz w:val="22"/>
          <w:szCs w:val="22"/>
        </w:rPr>
        <w:t xml:space="preserve">The DSL will usually have responsibility for making Requests for Support and </w:t>
      </w:r>
      <w:r w:rsidR="00DC0AAF" w:rsidRPr="00214718">
        <w:rPr>
          <w:rFonts w:ascii="Arial" w:hAnsi="Arial" w:cs="Arial"/>
          <w:sz w:val="22"/>
          <w:szCs w:val="22"/>
        </w:rPr>
        <w:t xml:space="preserve">other safeguarding </w:t>
      </w:r>
      <w:r w:rsidRPr="00214718">
        <w:rPr>
          <w:rFonts w:ascii="Arial" w:hAnsi="Arial" w:cs="Arial"/>
          <w:sz w:val="22"/>
          <w:szCs w:val="22"/>
        </w:rPr>
        <w:t xml:space="preserve">referrals. However, all staff are made aware of the local </w:t>
      </w:r>
      <w:r w:rsidR="00DC0AAF" w:rsidRPr="00214718">
        <w:rPr>
          <w:rFonts w:ascii="Arial" w:hAnsi="Arial" w:cs="Arial"/>
          <w:sz w:val="22"/>
          <w:szCs w:val="22"/>
        </w:rPr>
        <w:t xml:space="preserve">Kent </w:t>
      </w:r>
      <w:r w:rsidRPr="00214718">
        <w:rPr>
          <w:rFonts w:ascii="Arial" w:hAnsi="Arial" w:cs="Arial"/>
          <w:sz w:val="22"/>
          <w:szCs w:val="22"/>
        </w:rPr>
        <w:t xml:space="preserve">process for making referrals to </w:t>
      </w:r>
      <w:r w:rsidR="003807F1" w:rsidRPr="00214718">
        <w:rPr>
          <w:rFonts w:ascii="Arial" w:hAnsi="Arial" w:cs="Arial"/>
          <w:sz w:val="22"/>
          <w:szCs w:val="22"/>
        </w:rPr>
        <w:t>the Front Door</w:t>
      </w:r>
      <w:r w:rsidRPr="00214718">
        <w:rPr>
          <w:rFonts w:ascii="Arial" w:hAnsi="Arial" w:cs="Arial"/>
          <w:sz w:val="22"/>
          <w:szCs w:val="22"/>
        </w:rPr>
        <w:t xml:space="preserve"> and for statutory assessments under the Children Act 1989, including the role they may be expected to play in such assessments.</w:t>
      </w:r>
    </w:p>
    <w:p w14:paraId="7CCB072F" w14:textId="77777777" w:rsidR="00957DD9" w:rsidRPr="00214718" w:rsidRDefault="00957DD9" w:rsidP="005C28E6">
      <w:pPr>
        <w:pStyle w:val="NormalWeb"/>
        <w:keepLines/>
        <w:spacing w:before="0" w:beforeAutospacing="0" w:after="0" w:afterAutospacing="0"/>
        <w:rPr>
          <w:rFonts w:ascii="Arial" w:hAnsi="Arial" w:cs="Arial"/>
          <w:sz w:val="22"/>
          <w:szCs w:val="22"/>
        </w:rPr>
      </w:pPr>
    </w:p>
    <w:p w14:paraId="2537C9B4" w14:textId="2C67B80E" w:rsidR="00EC7B2E" w:rsidRPr="00214718"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214718">
        <w:rPr>
          <w:rFonts w:ascii="Arial" w:hAnsi="Arial" w:cs="Arial"/>
          <w:sz w:val="22"/>
          <w:szCs w:val="22"/>
        </w:rPr>
        <w:t>If staff have any concerns about a child’s welfare</w:t>
      </w:r>
      <w:r w:rsidR="003A31DF" w:rsidRPr="00214718">
        <w:rPr>
          <w:rFonts w:ascii="Arial" w:hAnsi="Arial" w:cs="Arial"/>
          <w:sz w:val="22"/>
          <w:szCs w:val="22"/>
        </w:rPr>
        <w:t xml:space="preserve"> or safety</w:t>
      </w:r>
      <w:r w:rsidRPr="00214718">
        <w:rPr>
          <w:rFonts w:ascii="Arial" w:hAnsi="Arial" w:cs="Arial"/>
          <w:sz w:val="22"/>
          <w:szCs w:val="22"/>
        </w:rPr>
        <w:t xml:space="preserve">, they are expected to act on them immediately. </w:t>
      </w:r>
    </w:p>
    <w:p w14:paraId="5E47E97C" w14:textId="734B0553" w:rsidR="00EC7B2E" w:rsidRPr="00214718"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214718">
        <w:rPr>
          <w:rFonts w:ascii="Arial" w:hAnsi="Arial" w:cs="Arial"/>
          <w:sz w:val="22"/>
          <w:szCs w:val="22"/>
        </w:rPr>
        <w:t xml:space="preserve">If staff are unsure whether something is a safeguarding issue, they will speak to </w:t>
      </w:r>
      <w:r w:rsidR="00191B86" w:rsidRPr="00214718">
        <w:rPr>
          <w:rFonts w:ascii="Arial" w:hAnsi="Arial" w:cs="Arial"/>
          <w:sz w:val="22"/>
          <w:szCs w:val="22"/>
        </w:rPr>
        <w:t>a</w:t>
      </w:r>
      <w:r w:rsidRPr="00214718">
        <w:rPr>
          <w:rFonts w:ascii="Arial" w:hAnsi="Arial" w:cs="Arial"/>
          <w:sz w:val="22"/>
          <w:szCs w:val="22"/>
        </w:rPr>
        <w:t xml:space="preserve"> DSL. </w:t>
      </w:r>
    </w:p>
    <w:p w14:paraId="6E268733" w14:textId="011D59C9" w:rsidR="0016720D" w:rsidRPr="00DE46D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DE46D9">
        <w:rPr>
          <w:rFonts w:ascii="Arial" w:hAnsi="Arial" w:cs="Arial"/>
          <w:sz w:val="22"/>
          <w:szCs w:val="22"/>
        </w:rPr>
        <w:t>If, in exceptional circumstances, a DSL or deputy DSL is not available, this must not delay appropriate action being taken.</w:t>
      </w:r>
      <w:r w:rsidR="00EC7B2E" w:rsidRPr="00DE46D9">
        <w:rPr>
          <w:rFonts w:ascii="Arial" w:hAnsi="Arial" w:cs="Arial"/>
          <w:sz w:val="22"/>
          <w:szCs w:val="22"/>
        </w:rPr>
        <w:t xml:space="preserve"> </w:t>
      </w:r>
      <w:r w:rsidRPr="00DE46D9">
        <w:rPr>
          <w:rFonts w:ascii="Arial" w:hAnsi="Arial" w:cs="Arial"/>
          <w:sz w:val="22"/>
          <w:szCs w:val="22"/>
        </w:rPr>
        <w:t xml:space="preserve">In these circumstances, staff should speak to a member of the </w:t>
      </w:r>
      <w:r w:rsidR="00DE46D9" w:rsidRPr="00DE46D9">
        <w:rPr>
          <w:rFonts w:ascii="Arial" w:hAnsi="Arial" w:cs="Arial"/>
          <w:sz w:val="22"/>
          <w:szCs w:val="22"/>
        </w:rPr>
        <w:t>school</w:t>
      </w:r>
      <w:r w:rsidRPr="00DE46D9">
        <w:rPr>
          <w:rFonts w:ascii="Arial" w:hAnsi="Arial" w:cs="Arial"/>
          <w:sz w:val="22"/>
          <w:szCs w:val="22"/>
        </w:rPr>
        <w:t xml:space="preserve"> senior leadership team, seek </w:t>
      </w:r>
      <w:r w:rsidR="00E23FAA" w:rsidRPr="00DE46D9">
        <w:rPr>
          <w:rFonts w:ascii="Arial" w:hAnsi="Arial" w:cs="Arial"/>
          <w:sz w:val="22"/>
          <w:szCs w:val="22"/>
        </w:rPr>
        <w:t>a consultation from</w:t>
      </w:r>
      <w:r w:rsidRPr="00DE46D9">
        <w:rPr>
          <w:rFonts w:ascii="Arial" w:hAnsi="Arial" w:cs="Arial"/>
          <w:sz w:val="22"/>
          <w:szCs w:val="22"/>
        </w:rPr>
        <w:t xml:space="preserve"> the Front Door Service, contact the police where urgent action is required, or make a Request for Support themselves. </w:t>
      </w:r>
      <w:r w:rsidR="00654E91" w:rsidRPr="00DE46D9">
        <w:rPr>
          <w:rFonts w:ascii="Arial" w:hAnsi="Arial" w:cs="Arial"/>
          <w:sz w:val="22"/>
          <w:szCs w:val="22"/>
        </w:rPr>
        <w:t xml:space="preserve">Contact information is available in the safeguarding flowchart on page </w:t>
      </w:r>
      <w:r w:rsidR="00B3459A">
        <w:rPr>
          <w:rFonts w:ascii="Arial" w:hAnsi="Arial" w:cs="Arial"/>
          <w:sz w:val="22"/>
          <w:szCs w:val="22"/>
        </w:rPr>
        <w:t>6</w:t>
      </w:r>
      <w:r w:rsidR="00654E91" w:rsidRPr="00DE46D9">
        <w:rPr>
          <w:rFonts w:ascii="Arial" w:hAnsi="Arial" w:cs="Arial"/>
          <w:sz w:val="22"/>
          <w:szCs w:val="22"/>
        </w:rPr>
        <w:t>.</w:t>
      </w:r>
    </w:p>
    <w:p w14:paraId="57C59970" w14:textId="2018331F" w:rsidR="00957DD9" w:rsidRPr="00DE46D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DE46D9">
        <w:rPr>
          <w:rFonts w:ascii="Arial" w:hAnsi="Arial" w:cs="Arial"/>
          <w:sz w:val="22"/>
          <w:szCs w:val="22"/>
        </w:rPr>
        <w:t xml:space="preserve">Any </w:t>
      </w:r>
      <w:r w:rsidR="00654E91" w:rsidRPr="00DE46D9">
        <w:rPr>
          <w:rFonts w:ascii="Arial" w:hAnsi="Arial" w:cs="Arial"/>
          <w:sz w:val="22"/>
          <w:szCs w:val="22"/>
        </w:rPr>
        <w:t xml:space="preserve">safeguarding </w:t>
      </w:r>
      <w:r w:rsidRPr="00DE46D9">
        <w:rPr>
          <w:rFonts w:ascii="Arial" w:hAnsi="Arial" w:cs="Arial"/>
          <w:sz w:val="22"/>
          <w:szCs w:val="22"/>
        </w:rPr>
        <w:t xml:space="preserve">action taken by staff must be shared with the DSL as soon as possible. </w:t>
      </w:r>
    </w:p>
    <w:p w14:paraId="5FC382B4" w14:textId="77777777" w:rsidR="00654E91" w:rsidRPr="00DE46D9" w:rsidRDefault="00654E91" w:rsidP="005C28E6">
      <w:pPr>
        <w:pStyle w:val="NormalWeb"/>
        <w:keepLines/>
        <w:spacing w:before="0" w:beforeAutospacing="0" w:after="0" w:afterAutospacing="0"/>
        <w:ind w:left="1701"/>
        <w:rPr>
          <w:rFonts w:ascii="Arial" w:hAnsi="Arial" w:cs="Arial"/>
          <w:sz w:val="22"/>
          <w:szCs w:val="22"/>
        </w:rPr>
      </w:pPr>
    </w:p>
    <w:p w14:paraId="607252C4" w14:textId="7B4BC522" w:rsidR="00957DD9" w:rsidRPr="00DE46D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t>Parents/carers will usually be spoken to where a Request for Support is being considered, and their agreement to engage will be sought where this is required and safe</w:t>
      </w:r>
      <w:r w:rsidR="003C7FE6" w:rsidRPr="00DE46D9">
        <w:rPr>
          <w:rFonts w:ascii="Arial" w:hAnsi="Arial" w:cs="Arial"/>
          <w:sz w:val="22"/>
          <w:szCs w:val="22"/>
        </w:rPr>
        <w:t>/appropriate</w:t>
      </w:r>
      <w:r w:rsidRPr="00DE46D9">
        <w:rPr>
          <w:rFonts w:ascii="Arial" w:hAnsi="Arial" w:cs="Arial"/>
          <w:sz w:val="22"/>
          <w:szCs w:val="22"/>
        </w:rPr>
        <w:t xml:space="preserve"> to do so. This will be considered in line with KSCMP procedures and the</w:t>
      </w:r>
      <w:r w:rsidR="00AD67A0" w:rsidRPr="00DE46D9">
        <w:rPr>
          <w:rFonts w:ascii="Arial" w:hAnsi="Arial" w:cs="Arial"/>
          <w:sz w:val="22"/>
          <w:szCs w:val="22"/>
        </w:rPr>
        <w:t xml:space="preserve"> </w:t>
      </w:r>
      <w:hyperlink r:id="rId58" w:history="1">
        <w:r w:rsidR="00AD67A0" w:rsidRPr="00DE46D9">
          <w:rPr>
            <w:rStyle w:val="Hyperlink"/>
            <w:rFonts w:ascii="Arial" w:hAnsi="Arial" w:cs="Arial"/>
            <w:color w:val="auto"/>
            <w:sz w:val="22"/>
            <w:szCs w:val="22"/>
          </w:rPr>
          <w:t>Kent Support Levels Guidance</w:t>
        </w:r>
      </w:hyperlink>
      <w:r w:rsidRPr="00DE46D9">
        <w:rPr>
          <w:rFonts w:ascii="Arial" w:hAnsi="Arial" w:cs="Arial"/>
          <w:sz w:val="22"/>
          <w:szCs w:val="22"/>
        </w:rPr>
        <w:t>.</w:t>
      </w:r>
    </w:p>
    <w:p w14:paraId="3A62C51C" w14:textId="582B7419" w:rsidR="00E37928" w:rsidRPr="00DE46D9" w:rsidRDefault="00E37928" w:rsidP="005C28E6">
      <w:pPr>
        <w:numPr>
          <w:ilvl w:val="1"/>
          <w:numId w:val="84"/>
        </w:numPr>
        <w:ind w:left="1843"/>
        <w:rPr>
          <w:rFonts w:ascii="Arial" w:hAnsi="Arial" w:cs="Arial"/>
          <w:sz w:val="22"/>
          <w:szCs w:val="22"/>
          <w:lang w:val="en-GB"/>
        </w:rPr>
      </w:pPr>
      <w:r w:rsidRPr="00DE46D9">
        <w:rPr>
          <w:rFonts w:ascii="Arial" w:hAnsi="Arial" w:cs="Arial"/>
          <w:sz w:val="22"/>
          <w:szCs w:val="22"/>
          <w:lang w:val="en-GB"/>
        </w:rPr>
        <w:t xml:space="preserve">Parent/carer agreement to engage is not required for </w:t>
      </w:r>
      <w:r w:rsidRPr="00DE46D9">
        <w:rPr>
          <w:rFonts w:ascii="Arial" w:hAnsi="Arial" w:cs="Arial"/>
          <w:i/>
          <w:iCs/>
          <w:sz w:val="22"/>
          <w:szCs w:val="22"/>
          <w:lang w:val="en-GB"/>
        </w:rPr>
        <w:t>‘Family Help – Children in need of protection (Level 4)’</w:t>
      </w:r>
      <w:r w:rsidRPr="00DE46D9">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DE46D9">
        <w:rPr>
          <w:rFonts w:ascii="Arial" w:hAnsi="Arial" w:cs="Arial"/>
          <w:sz w:val="22"/>
          <w:szCs w:val="22"/>
          <w:lang w:val="en-GB"/>
        </w:rPr>
        <w:t>circumstances;</w:t>
      </w:r>
      <w:r w:rsidRPr="00DE46D9">
        <w:rPr>
          <w:rFonts w:ascii="Arial" w:hAnsi="Arial" w:cs="Arial"/>
          <w:sz w:val="22"/>
          <w:szCs w:val="22"/>
          <w:lang w:val="en-GB"/>
        </w:rPr>
        <w:t xml:space="preserve"> </w:t>
      </w:r>
      <w:r w:rsidR="002426D7" w:rsidRPr="00DE46D9">
        <w:rPr>
          <w:rFonts w:ascii="Arial" w:hAnsi="Arial" w:cs="Arial"/>
          <w:sz w:val="22"/>
          <w:szCs w:val="22"/>
          <w:lang w:val="en-GB"/>
        </w:rPr>
        <w:t>however,</w:t>
      </w:r>
      <w:r w:rsidRPr="00DE46D9">
        <w:rPr>
          <w:rFonts w:ascii="Arial" w:hAnsi="Arial" w:cs="Arial"/>
          <w:sz w:val="22"/>
          <w:szCs w:val="22"/>
          <w:lang w:val="en-GB"/>
        </w:rPr>
        <w:t xml:space="preserve"> it is good practice for</w:t>
      </w:r>
      <w:r w:rsidR="00AD7BFA" w:rsidRPr="00DE46D9">
        <w:rPr>
          <w:rFonts w:ascii="Arial" w:hAnsi="Arial" w:cs="Arial"/>
          <w:sz w:val="22"/>
          <w:szCs w:val="22"/>
          <w:lang w:val="en-GB"/>
        </w:rPr>
        <w:t xml:space="preserve"> the</w:t>
      </w:r>
      <w:r w:rsidRPr="00DE46D9">
        <w:rPr>
          <w:rFonts w:ascii="Arial" w:hAnsi="Arial" w:cs="Arial"/>
          <w:sz w:val="22"/>
          <w:szCs w:val="22"/>
          <w:lang w:val="en-GB"/>
        </w:rPr>
        <w:t xml:space="preserve"> </w:t>
      </w:r>
      <w:r w:rsidR="00DE46D9" w:rsidRPr="00DE46D9">
        <w:rPr>
          <w:rFonts w:ascii="Arial" w:hAnsi="Arial" w:cs="Arial"/>
          <w:sz w:val="22"/>
          <w:szCs w:val="22"/>
          <w:lang w:val="en-GB"/>
        </w:rPr>
        <w:t>school</w:t>
      </w:r>
      <w:r w:rsidRPr="00DE46D9">
        <w:rPr>
          <w:rFonts w:ascii="Arial" w:hAnsi="Arial" w:cs="Arial"/>
          <w:sz w:val="22"/>
          <w:szCs w:val="22"/>
          <w:lang w:val="en-GB"/>
        </w:rPr>
        <w:t xml:space="preserve"> to work openly and transparently with parents/carers and inform them of the Request for Support where it is safe to do so.</w:t>
      </w:r>
    </w:p>
    <w:p w14:paraId="2FF77563" w14:textId="77777777" w:rsidR="00A732FE" w:rsidRPr="00DE46D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DE46D9">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1F5A6655" w14:textId="77777777" w:rsidR="00957DD9" w:rsidRPr="00DE46D9" w:rsidRDefault="00957DD9" w:rsidP="005C28E6">
      <w:pPr>
        <w:pStyle w:val="NormalWeb"/>
        <w:keepLines/>
        <w:spacing w:before="0" w:beforeAutospacing="0" w:after="0" w:afterAutospacing="0"/>
        <w:ind w:left="1440"/>
        <w:rPr>
          <w:rFonts w:ascii="Arial" w:hAnsi="Arial" w:cs="Arial"/>
          <w:sz w:val="22"/>
          <w:szCs w:val="22"/>
        </w:rPr>
      </w:pPr>
    </w:p>
    <w:p w14:paraId="435F208B" w14:textId="2B778DB1" w:rsidR="00A732FE" w:rsidRPr="00DE46D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lastRenderedPageBreak/>
        <w:t xml:space="preserve">If, after a Request for Support or other external intervention, a child’s situation does not appear to be improving, or there are concerns about a decision or response, staff or the DSL will consider whether to re-refer and/or follow the </w:t>
      </w:r>
      <w:hyperlink r:id="rId59" w:history="1">
        <w:r w:rsidRPr="00DE46D9">
          <w:rPr>
            <w:rStyle w:val="Hyperlink"/>
            <w:rFonts w:ascii="Arial" w:hAnsi="Arial" w:cs="Arial"/>
            <w:color w:val="auto"/>
            <w:sz w:val="22"/>
            <w:szCs w:val="22"/>
          </w:rPr>
          <w:t xml:space="preserve">Kent </w:t>
        </w:r>
        <w:r w:rsidR="00B7017F" w:rsidRPr="00DE46D9">
          <w:rPr>
            <w:rStyle w:val="Hyperlink"/>
            <w:rFonts w:ascii="Arial" w:hAnsi="Arial" w:cs="Arial"/>
            <w:color w:val="auto"/>
            <w:sz w:val="22"/>
            <w:szCs w:val="22"/>
          </w:rPr>
          <w:t xml:space="preserve">Safeguarding Children </w:t>
        </w:r>
        <w:r w:rsidRPr="00DE46D9">
          <w:rPr>
            <w:rStyle w:val="Hyperlink"/>
            <w:rFonts w:ascii="Arial" w:hAnsi="Arial" w:cs="Arial"/>
            <w:color w:val="auto"/>
            <w:sz w:val="22"/>
            <w:szCs w:val="22"/>
          </w:rPr>
          <w:t>Escalation P</w:t>
        </w:r>
        <w:r w:rsidR="00075E07" w:rsidRPr="00DE46D9">
          <w:rPr>
            <w:rStyle w:val="Hyperlink"/>
            <w:rFonts w:ascii="Arial" w:hAnsi="Arial" w:cs="Arial"/>
            <w:color w:val="auto"/>
            <w:sz w:val="22"/>
            <w:szCs w:val="22"/>
          </w:rPr>
          <w:t>rocedure</w:t>
        </w:r>
      </w:hyperlink>
      <w:r w:rsidRPr="00DE46D9">
        <w:rPr>
          <w:rFonts w:ascii="Arial" w:hAnsi="Arial" w:cs="Arial"/>
          <w:sz w:val="22"/>
          <w:szCs w:val="22"/>
        </w:rPr>
        <w:t xml:space="preserve"> to ensure concerns are addressed and, most importantly, that the child’s situation improves.</w:t>
      </w:r>
    </w:p>
    <w:p w14:paraId="33620B24"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66C97AB6" w14:textId="5F43E5A8" w:rsidR="00064BB0" w:rsidRPr="00916613"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916613">
        <w:rPr>
          <w:rFonts w:ascii="Arial" w:hAnsi="Arial" w:cs="Arial"/>
          <w:sz w:val="22"/>
          <w:szCs w:val="22"/>
        </w:rPr>
        <w:t xml:space="preserve">Any </w:t>
      </w:r>
      <w:r w:rsidR="00075E07" w:rsidRPr="00916613">
        <w:rPr>
          <w:rFonts w:ascii="Arial" w:hAnsi="Arial" w:cs="Arial"/>
          <w:sz w:val="22"/>
          <w:szCs w:val="22"/>
        </w:rPr>
        <w:t xml:space="preserve">pastoral or welfare </w:t>
      </w:r>
      <w:r w:rsidRPr="00916613">
        <w:rPr>
          <w:rFonts w:ascii="Arial" w:hAnsi="Arial" w:cs="Arial"/>
          <w:sz w:val="22"/>
          <w:szCs w:val="22"/>
        </w:rPr>
        <w:t>support provided by</w:t>
      </w:r>
      <w:r w:rsidR="00DE46D9" w:rsidRPr="00916613">
        <w:rPr>
          <w:rFonts w:ascii="Arial" w:hAnsi="Arial" w:cs="Arial"/>
          <w:sz w:val="22"/>
          <w:szCs w:val="22"/>
        </w:rPr>
        <w:t xml:space="preserve"> DEALT</w:t>
      </w:r>
      <w:r w:rsidRPr="00916613">
        <w:rPr>
          <w:rFonts w:ascii="Arial" w:hAnsi="Arial" w:cs="Arial"/>
          <w:sz w:val="22"/>
          <w:szCs w:val="22"/>
        </w:rPr>
        <w:t xml:space="preserve"> to children and families will be recorded and reviewed. The DSL will oversee support where families are </w:t>
      </w:r>
      <w:r w:rsidR="0035405A" w:rsidRPr="00916613">
        <w:rPr>
          <w:rFonts w:ascii="Arial" w:hAnsi="Arial" w:cs="Arial"/>
          <w:sz w:val="22"/>
          <w:szCs w:val="22"/>
        </w:rPr>
        <w:t>requiring additional support</w:t>
      </w:r>
      <w:r w:rsidRPr="00916613">
        <w:rPr>
          <w:rFonts w:ascii="Arial" w:hAnsi="Arial" w:cs="Arial"/>
          <w:sz w:val="22"/>
          <w:szCs w:val="22"/>
        </w:rPr>
        <w:t xml:space="preserve">, to ensure that </w:t>
      </w:r>
      <w:r w:rsidR="00DE46D9" w:rsidRPr="00916613">
        <w:rPr>
          <w:rFonts w:ascii="Arial" w:hAnsi="Arial" w:cs="Arial"/>
          <w:sz w:val="22"/>
          <w:szCs w:val="22"/>
        </w:rPr>
        <w:t>school</w:t>
      </w:r>
      <w:r w:rsidRPr="00916613">
        <w:rPr>
          <w:rFonts w:ascii="Arial" w:hAnsi="Arial" w:cs="Arial"/>
          <w:sz w:val="22"/>
          <w:szCs w:val="22"/>
        </w:rPr>
        <w:t xml:space="preserve"> activity does not obscure potential safeguarding concerns from the wider professional network.</w:t>
      </w:r>
    </w:p>
    <w:p w14:paraId="3C46726A" w14:textId="77777777" w:rsidR="00B45DC8" w:rsidRPr="00C34A2E" w:rsidRDefault="00B45DC8" w:rsidP="005C28E6">
      <w:pPr>
        <w:pStyle w:val="NormalWeb"/>
        <w:keepLines/>
        <w:spacing w:before="0" w:beforeAutospacing="0" w:after="0" w:afterAutospacing="0"/>
        <w:rPr>
          <w:rFonts w:ascii="Arial" w:hAnsi="Arial" w:cs="Arial"/>
          <w:sz w:val="22"/>
          <w:szCs w:val="22"/>
          <w:highlight w:val="yellow"/>
        </w:rPr>
      </w:pPr>
    </w:p>
    <w:p w14:paraId="5A759120" w14:textId="040F9A23" w:rsidR="00064BB0" w:rsidRPr="00843820" w:rsidRDefault="00124ACD" w:rsidP="005C28E6">
      <w:pPr>
        <w:pStyle w:val="Heading2"/>
        <w:numPr>
          <w:ilvl w:val="1"/>
          <w:numId w:val="63"/>
        </w:numPr>
        <w:rPr>
          <w:rFonts w:cs="Arial"/>
          <w:b/>
          <w:bCs/>
        </w:rPr>
      </w:pPr>
      <w:r>
        <w:rPr>
          <w:rFonts w:cs="Arial"/>
          <w:b/>
          <w:bCs/>
        </w:rPr>
        <w:t xml:space="preserve"> </w:t>
      </w:r>
      <w:bookmarkStart w:id="53" w:name="_Toc237083661"/>
      <w:r w:rsidR="00064BB0" w:rsidRPr="00843820">
        <w:rPr>
          <w:rFonts w:cs="Arial"/>
          <w:b/>
          <w:bCs/>
        </w:rPr>
        <w:t>Multi-agency working</w:t>
      </w:r>
      <w:bookmarkEnd w:id="53"/>
    </w:p>
    <w:p w14:paraId="6B4D5FE0" w14:textId="77777777" w:rsidR="00064BB0" w:rsidRPr="00843820" w:rsidRDefault="00064BB0" w:rsidP="005C28E6">
      <w:pPr>
        <w:rPr>
          <w:rFonts w:ascii="Arial" w:hAnsi="Arial" w:cs="Arial"/>
          <w:lang w:val="en-GB"/>
        </w:rPr>
      </w:pPr>
    </w:p>
    <w:p w14:paraId="467324D5" w14:textId="77777777" w:rsidR="00C95E02" w:rsidRPr="00C95E02" w:rsidRDefault="00C95E02" w:rsidP="005C28E6">
      <w:pPr>
        <w:ind w:left="709"/>
        <w:rPr>
          <w:rFonts w:ascii="Arial" w:hAnsi="Arial" w:cs="Arial"/>
          <w:i/>
          <w:sz w:val="22"/>
          <w:szCs w:val="22"/>
        </w:rPr>
      </w:pPr>
    </w:p>
    <w:p w14:paraId="653E12E2" w14:textId="00476079" w:rsidR="00C95E02" w:rsidRPr="00BF5EA2" w:rsidRDefault="00916613" w:rsidP="005C28E6">
      <w:pPr>
        <w:numPr>
          <w:ilvl w:val="0"/>
          <w:numId w:val="20"/>
        </w:numPr>
        <w:ind w:left="709"/>
        <w:rPr>
          <w:rFonts w:ascii="Arial" w:hAnsi="Arial" w:cs="Arial"/>
          <w:sz w:val="22"/>
          <w:szCs w:val="22"/>
          <w:lang w:val="en-GB"/>
        </w:rPr>
      </w:pPr>
      <w:r w:rsidRPr="00BF5EA2">
        <w:rPr>
          <w:rFonts w:ascii="Arial" w:hAnsi="Arial" w:cs="Arial"/>
          <w:sz w:val="22"/>
          <w:szCs w:val="22"/>
        </w:rPr>
        <w:t>DEALT</w:t>
      </w:r>
      <w:r w:rsidR="00064BB0" w:rsidRPr="00BF5EA2">
        <w:rPr>
          <w:rFonts w:ascii="Arial" w:hAnsi="Arial" w:cs="Arial"/>
          <w:sz w:val="22"/>
          <w:szCs w:val="22"/>
          <w:lang w:val="en-GB"/>
        </w:rPr>
        <w:t xml:space="preserve"> </w:t>
      </w:r>
      <w:r w:rsidR="00C95E02" w:rsidRPr="00BF5EA2">
        <w:rPr>
          <w:rFonts w:ascii="Arial" w:hAnsi="Arial" w:cs="Arial"/>
          <w:sz w:val="22"/>
          <w:szCs w:val="22"/>
          <w:lang w:val="en-GB"/>
        </w:rPr>
        <w:t>recognises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207131D0" w14:textId="19674AA3" w:rsidR="00064BB0" w:rsidRPr="00BF5EA2" w:rsidRDefault="00064BB0" w:rsidP="005C28E6">
      <w:pPr>
        <w:ind w:left="709"/>
        <w:rPr>
          <w:rFonts w:ascii="Arial" w:hAnsi="Arial" w:cs="Arial"/>
          <w:sz w:val="22"/>
          <w:szCs w:val="22"/>
        </w:rPr>
      </w:pPr>
    </w:p>
    <w:p w14:paraId="62C0A655" w14:textId="1C4BB3B3" w:rsidR="008456EF" w:rsidRPr="00BF5EA2" w:rsidRDefault="00916613" w:rsidP="005C28E6">
      <w:pPr>
        <w:keepLines/>
        <w:numPr>
          <w:ilvl w:val="0"/>
          <w:numId w:val="20"/>
        </w:numPr>
        <w:ind w:left="709" w:hanging="357"/>
        <w:rPr>
          <w:rFonts w:ascii="Arial" w:hAnsi="Arial" w:cs="Arial"/>
          <w:sz w:val="22"/>
          <w:szCs w:val="22"/>
          <w:lang w:val="en-GB"/>
        </w:rPr>
      </w:pPr>
      <w:r w:rsidRPr="00BF5EA2">
        <w:rPr>
          <w:rFonts w:ascii="Arial" w:hAnsi="Arial" w:cs="Arial"/>
          <w:sz w:val="22"/>
          <w:szCs w:val="22"/>
        </w:rPr>
        <w:t>Each DEALT</w:t>
      </w:r>
      <w:r w:rsidR="00064BB0" w:rsidRPr="00BF5EA2">
        <w:rPr>
          <w:rFonts w:ascii="Arial" w:hAnsi="Arial" w:cs="Arial"/>
          <w:sz w:val="22"/>
          <w:szCs w:val="22"/>
          <w:lang w:val="en-GB"/>
        </w:rPr>
        <w:t xml:space="preserve"> leadership team, </w:t>
      </w:r>
      <w:r w:rsidR="00BF5EA2" w:rsidRPr="00BF5EA2">
        <w:rPr>
          <w:rFonts w:ascii="Arial" w:hAnsi="Arial" w:cs="Arial"/>
          <w:sz w:val="22"/>
          <w:szCs w:val="22"/>
        </w:rPr>
        <w:t>Local Governing Body</w:t>
      </w:r>
      <w:r w:rsidR="00064BB0" w:rsidRPr="00BF5EA2">
        <w:rPr>
          <w:rFonts w:ascii="Arial" w:hAnsi="Arial" w:cs="Arial"/>
          <w:sz w:val="22"/>
          <w:szCs w:val="22"/>
          <w:lang w:val="en-GB"/>
        </w:rPr>
        <w:t xml:space="preserve"> and DSL(s) will work to establish </w:t>
      </w:r>
      <w:r w:rsidR="008456EF" w:rsidRPr="00BF5EA2">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19BF83CB" w14:textId="77777777" w:rsidR="00064BB0" w:rsidRPr="00BF5EA2" w:rsidRDefault="00064BB0" w:rsidP="005C28E6">
      <w:pPr>
        <w:rPr>
          <w:rFonts w:ascii="Arial" w:hAnsi="Arial" w:cs="Arial"/>
          <w:sz w:val="22"/>
          <w:szCs w:val="22"/>
          <w:lang w:val="en-GB"/>
        </w:rPr>
      </w:pPr>
    </w:p>
    <w:p w14:paraId="4145DA1A" w14:textId="27A431E8" w:rsidR="008456EF" w:rsidRPr="00BF5EA2" w:rsidRDefault="00BF5EA2" w:rsidP="005C28E6">
      <w:pPr>
        <w:numPr>
          <w:ilvl w:val="0"/>
          <w:numId w:val="20"/>
        </w:numPr>
        <w:ind w:left="709" w:hanging="357"/>
        <w:rPr>
          <w:rFonts w:ascii="Arial" w:hAnsi="Arial" w:cs="Arial"/>
          <w:i/>
          <w:iCs/>
          <w:sz w:val="22"/>
          <w:szCs w:val="22"/>
          <w:lang w:val="en-GB"/>
        </w:rPr>
      </w:pPr>
      <w:r w:rsidRPr="00BF5EA2">
        <w:rPr>
          <w:rFonts w:ascii="Arial" w:hAnsi="Arial" w:cs="Arial"/>
          <w:sz w:val="22"/>
          <w:szCs w:val="22"/>
          <w:lang w:val="en-GB"/>
        </w:rPr>
        <w:t>DEALT</w:t>
      </w:r>
      <w:r w:rsidR="008456EF" w:rsidRPr="00BF5EA2">
        <w:rPr>
          <w:rFonts w:ascii="Segoe UI" w:hAnsi="Segoe UI" w:cs="Segoe UI"/>
          <w:sz w:val="21"/>
          <w:szCs w:val="21"/>
          <w:lang w:val="en-GB"/>
        </w:rPr>
        <w:t xml:space="preserve"> </w:t>
      </w:r>
      <w:r w:rsidR="008456EF" w:rsidRPr="00BF5EA2">
        <w:rPr>
          <w:rFonts w:ascii="Arial" w:hAnsi="Arial" w:cs="Arial"/>
          <w:sz w:val="22"/>
          <w:szCs w:val="22"/>
          <w:lang w:val="en-GB"/>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56F8E2" w14:textId="2FCCF82E" w:rsidR="00064BB0" w:rsidRPr="008456EF" w:rsidRDefault="00064BB0" w:rsidP="005C28E6">
      <w:pPr>
        <w:ind w:left="709"/>
        <w:rPr>
          <w:rFonts w:ascii="Arial" w:hAnsi="Arial" w:cs="Arial"/>
          <w:b/>
          <w:color w:val="7030A0"/>
          <w:sz w:val="22"/>
          <w:szCs w:val="22"/>
          <w:lang w:val="en-GB"/>
        </w:rPr>
      </w:pPr>
    </w:p>
    <w:p w14:paraId="531CBCAF" w14:textId="5F588062" w:rsidR="00527A60" w:rsidRPr="00BF5EA2" w:rsidRDefault="00527A60" w:rsidP="005C28E6">
      <w:pPr>
        <w:numPr>
          <w:ilvl w:val="0"/>
          <w:numId w:val="20"/>
        </w:numPr>
        <w:rPr>
          <w:rFonts w:ascii="Arial" w:hAnsi="Arial" w:cs="Arial"/>
          <w:sz w:val="22"/>
          <w:szCs w:val="22"/>
          <w:lang w:val="en-GB"/>
        </w:rPr>
      </w:pPr>
      <w:r w:rsidRPr="00BF5EA2">
        <w:rPr>
          <w:rFonts w:ascii="Arial" w:hAnsi="Arial" w:cs="Arial"/>
          <w:sz w:val="22"/>
          <w:szCs w:val="22"/>
          <w:lang w:val="en-GB"/>
        </w:rPr>
        <w:t xml:space="preserve">Where a child is supported through community-based Early Help, Family Help, child in need, child protection or care planning processes, the </w:t>
      </w:r>
      <w:r w:rsidR="00BF5EA2" w:rsidRPr="00BF5EA2">
        <w:rPr>
          <w:rFonts w:ascii="Arial" w:hAnsi="Arial" w:cs="Arial"/>
          <w:sz w:val="22"/>
          <w:szCs w:val="22"/>
          <w:lang w:val="en-GB"/>
        </w:rPr>
        <w:t>school</w:t>
      </w:r>
      <w:r w:rsidRPr="00BF5EA2">
        <w:rPr>
          <w:rFonts w:ascii="Arial" w:hAnsi="Arial" w:cs="Arial"/>
          <w:sz w:val="22"/>
          <w:szCs w:val="22"/>
          <w:lang w:val="en-GB"/>
        </w:rPr>
        <w:t xml:space="preserve"> will work with partner agencies to promote joined-up planning, avoid unnecessary duplication and ensure the child’s educational needs, safety, voice and lived experience are considered.</w:t>
      </w:r>
    </w:p>
    <w:p w14:paraId="107F7A05" w14:textId="77777777" w:rsidR="00527A60" w:rsidRPr="00BF5EA2" w:rsidRDefault="00527A60" w:rsidP="005C28E6">
      <w:pPr>
        <w:pStyle w:val="ListParagraph"/>
        <w:rPr>
          <w:rFonts w:ascii="Arial" w:hAnsi="Arial" w:cs="Arial"/>
          <w:sz w:val="22"/>
          <w:szCs w:val="22"/>
          <w:lang w:val="en-GB"/>
        </w:rPr>
      </w:pPr>
    </w:p>
    <w:p w14:paraId="1296D650" w14:textId="00AA99DF" w:rsidR="00064BB0" w:rsidRPr="00BF5EA2" w:rsidRDefault="00BF5EA2" w:rsidP="005C28E6">
      <w:pPr>
        <w:numPr>
          <w:ilvl w:val="0"/>
          <w:numId w:val="20"/>
        </w:numPr>
        <w:ind w:left="709"/>
        <w:rPr>
          <w:rFonts w:ascii="Arial" w:hAnsi="Arial" w:cs="Arial"/>
          <w:sz w:val="22"/>
          <w:szCs w:val="22"/>
          <w:lang w:val="en-GB"/>
        </w:rPr>
      </w:pPr>
      <w:r w:rsidRPr="00BF5EA2">
        <w:rPr>
          <w:rFonts w:ascii="Arial" w:hAnsi="Arial" w:cs="Arial"/>
          <w:sz w:val="22"/>
          <w:szCs w:val="22"/>
          <w:lang w:val="en-GB"/>
        </w:rPr>
        <w:t>Each DEALT school</w:t>
      </w:r>
      <w:r w:rsidR="00064BB0" w:rsidRPr="00BF5EA2">
        <w:rPr>
          <w:rFonts w:ascii="Arial" w:hAnsi="Arial" w:cs="Arial"/>
          <w:sz w:val="22"/>
          <w:szCs w:val="22"/>
          <w:lang w:val="en-GB"/>
        </w:rPr>
        <w:t xml:space="preserve"> will allow access for Kent Children’s Social </w:t>
      </w:r>
      <w:r w:rsidR="00527A60" w:rsidRPr="00BF5EA2">
        <w:rPr>
          <w:rFonts w:ascii="Arial" w:hAnsi="Arial" w:cs="Arial"/>
          <w:sz w:val="22"/>
          <w:szCs w:val="22"/>
          <w:lang w:val="en-GB"/>
        </w:rPr>
        <w:t>Care</w:t>
      </w:r>
      <w:r w:rsidR="00064BB0" w:rsidRPr="00BF5EA2">
        <w:rPr>
          <w:rFonts w:ascii="Arial" w:hAnsi="Arial" w:cs="Arial"/>
          <w:sz w:val="22"/>
          <w:szCs w:val="22"/>
          <w:lang w:val="en-GB"/>
        </w:rPr>
        <w:t xml:space="preserve"> and, where </w:t>
      </w:r>
      <w:r w:rsidR="00527A60" w:rsidRPr="00BF5EA2">
        <w:rPr>
          <w:rFonts w:ascii="Arial" w:hAnsi="Arial" w:cs="Arial"/>
          <w:sz w:val="22"/>
          <w:szCs w:val="22"/>
          <w:lang w:val="en-GB"/>
        </w:rPr>
        <w:t>relevant</w:t>
      </w:r>
      <w:r w:rsidR="00064BB0" w:rsidRPr="00BF5EA2">
        <w:rPr>
          <w:rFonts w:ascii="Arial" w:hAnsi="Arial" w:cs="Arial"/>
          <w:sz w:val="22"/>
          <w:szCs w:val="22"/>
          <w:lang w:val="en-GB"/>
        </w:rPr>
        <w:t xml:space="preserve">, a placing local authority, </w:t>
      </w:r>
      <w:r w:rsidR="00574C1B" w:rsidRPr="00BF5EA2">
        <w:rPr>
          <w:rFonts w:ascii="Arial" w:hAnsi="Arial" w:cs="Arial"/>
          <w:sz w:val="22"/>
          <w:szCs w:val="22"/>
          <w:lang w:val="en-GB"/>
        </w:rPr>
        <w:t>so that they can conduct, or consider whether to conduct, assessments under section 17 or section 47 of the Children Act 1989</w:t>
      </w:r>
      <w:r w:rsidR="00064BB0" w:rsidRPr="00BF5EA2">
        <w:rPr>
          <w:rFonts w:ascii="Arial" w:hAnsi="Arial" w:cs="Arial"/>
          <w:sz w:val="22"/>
          <w:szCs w:val="22"/>
          <w:lang w:val="en-GB"/>
        </w:rPr>
        <w:t>.</w:t>
      </w:r>
    </w:p>
    <w:p w14:paraId="198C65B7" w14:textId="77777777" w:rsidR="00574C1B" w:rsidRPr="00BF5EA2" w:rsidRDefault="00574C1B" w:rsidP="005C28E6">
      <w:pPr>
        <w:pStyle w:val="ListParagraph"/>
        <w:rPr>
          <w:rFonts w:ascii="Arial" w:hAnsi="Arial" w:cs="Arial"/>
          <w:sz w:val="22"/>
          <w:szCs w:val="22"/>
          <w:lang w:val="en-GB"/>
        </w:rPr>
      </w:pPr>
    </w:p>
    <w:p w14:paraId="7304C87D" w14:textId="4C1818BE" w:rsidR="00574C1B" w:rsidRPr="00BF5EA2" w:rsidRDefault="00574C1B" w:rsidP="005C28E6">
      <w:pPr>
        <w:numPr>
          <w:ilvl w:val="0"/>
          <w:numId w:val="20"/>
        </w:numPr>
        <w:rPr>
          <w:rFonts w:ascii="Arial" w:hAnsi="Arial" w:cs="Arial"/>
          <w:sz w:val="22"/>
          <w:szCs w:val="22"/>
          <w:lang w:val="en-GB"/>
        </w:rPr>
      </w:pPr>
      <w:r w:rsidRPr="00BF5EA2">
        <w:rPr>
          <w:rFonts w:ascii="Arial" w:hAnsi="Arial" w:cs="Arial"/>
          <w:sz w:val="22"/>
          <w:szCs w:val="22"/>
          <w:lang w:val="en-GB"/>
        </w:rPr>
        <w:t xml:space="preserve">When making a Request for Support or contributing to statutory assessments, the </w:t>
      </w:r>
      <w:r w:rsidR="00BF5EA2" w:rsidRPr="00BF5EA2">
        <w:rPr>
          <w:rFonts w:ascii="Arial" w:hAnsi="Arial" w:cs="Arial"/>
          <w:sz w:val="22"/>
          <w:szCs w:val="22"/>
          <w:lang w:val="en-GB"/>
        </w:rPr>
        <w:t xml:space="preserve">school </w:t>
      </w:r>
      <w:r w:rsidRPr="00BF5EA2">
        <w:rPr>
          <w:rFonts w:ascii="Arial" w:hAnsi="Aria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4D8D348B" w14:textId="77777777" w:rsidR="00064BB0" w:rsidRPr="00BF5EA2" w:rsidRDefault="00064BB0" w:rsidP="005C28E6">
      <w:pPr>
        <w:pStyle w:val="ListParagraph"/>
        <w:ind w:left="0"/>
        <w:rPr>
          <w:rFonts w:ascii="Arial" w:hAnsi="Arial" w:cs="Arial"/>
          <w:sz w:val="22"/>
          <w:szCs w:val="22"/>
          <w:lang w:val="en-GB"/>
        </w:rPr>
      </w:pPr>
    </w:p>
    <w:p w14:paraId="24427D12" w14:textId="744A7E8F" w:rsidR="003F5FCA" w:rsidRDefault="00E6566B" w:rsidP="001E4656">
      <w:pPr>
        <w:keepLines/>
        <w:numPr>
          <w:ilvl w:val="0"/>
          <w:numId w:val="20"/>
        </w:numPr>
        <w:rPr>
          <w:rFonts w:ascii="Arial" w:hAnsi="Arial" w:cs="Arial"/>
          <w:sz w:val="22"/>
          <w:szCs w:val="22"/>
        </w:rPr>
      </w:pPr>
      <w:r w:rsidRPr="00BF5EA2">
        <w:rPr>
          <w:rFonts w:ascii="Arial" w:hAnsi="Arial" w:cs="Arial"/>
          <w:sz w:val="22"/>
          <w:szCs w:val="22"/>
          <w:lang w:val="en-GB"/>
        </w:rPr>
        <w:t xml:space="preserve">The </w:t>
      </w:r>
      <w:r w:rsidR="00BF5EA2" w:rsidRPr="00BF5EA2">
        <w:rPr>
          <w:rFonts w:ascii="Arial" w:hAnsi="Arial" w:cs="Arial"/>
          <w:sz w:val="22"/>
          <w:szCs w:val="22"/>
          <w:lang w:val="en-GB"/>
        </w:rPr>
        <w:t>Headteacher</w:t>
      </w:r>
      <w:r w:rsidRPr="00BF5EA2">
        <w:rPr>
          <w:rFonts w:ascii="Arial" w:hAnsi="Arial" w:cs="Arial"/>
          <w:sz w:val="22"/>
          <w:szCs w:val="22"/>
          <w:lang w:val="en-GB"/>
        </w:rPr>
        <w:t xml:space="preserve"> and DSL are aware of the requirement for children to have an Appropriate Adult where there is a need for police detention, treatment or questioning. The </w:t>
      </w:r>
      <w:r w:rsidR="00BF5EA2" w:rsidRPr="00BF5EA2">
        <w:rPr>
          <w:rFonts w:ascii="Arial" w:hAnsi="Arial" w:cs="Arial"/>
          <w:sz w:val="22"/>
          <w:szCs w:val="22"/>
          <w:lang w:val="en-GB"/>
        </w:rPr>
        <w:t>school</w:t>
      </w:r>
      <w:r w:rsidRPr="00BF5EA2">
        <w:rPr>
          <w:rFonts w:ascii="Arial" w:hAnsi="Arial" w:cs="Arial"/>
          <w:sz w:val="22"/>
          <w:szCs w:val="22"/>
          <w:lang w:val="en-GB"/>
        </w:rPr>
        <w:t xml:space="preserve"> will respond in line with relevant guidance and local procedures, including </w:t>
      </w:r>
      <w:r w:rsidR="00BF5EA2" w:rsidRPr="00BF5EA2">
        <w:rPr>
          <w:rFonts w:ascii="Arial" w:hAnsi="Arial" w:cs="Arial"/>
          <w:sz w:val="22"/>
          <w:szCs w:val="22"/>
          <w:lang w:val="en-GB"/>
        </w:rPr>
        <w:t xml:space="preserve">DEALT’s </w:t>
      </w:r>
      <w:r w:rsidRPr="00BF5EA2">
        <w:rPr>
          <w:rFonts w:ascii="Arial" w:hAnsi="Arial" w:cs="Arial"/>
          <w:sz w:val="22"/>
          <w:szCs w:val="22"/>
          <w:lang w:val="en-GB"/>
        </w:rPr>
        <w:t>Searching, Screening and Confiscation policy, where applicable.</w:t>
      </w:r>
      <w:r w:rsidR="00064BB0" w:rsidRPr="00BF5EA2">
        <w:rPr>
          <w:rFonts w:ascii="Arial" w:hAnsi="Arial" w:cs="Arial"/>
          <w:sz w:val="22"/>
          <w:szCs w:val="22"/>
        </w:rPr>
        <w:t xml:space="preserve"> </w:t>
      </w:r>
    </w:p>
    <w:p w14:paraId="17DA835B" w14:textId="77777777" w:rsidR="00556294" w:rsidRDefault="00556294" w:rsidP="00556294">
      <w:pPr>
        <w:pStyle w:val="ListParagraph"/>
        <w:rPr>
          <w:rFonts w:ascii="Arial" w:hAnsi="Arial" w:cs="Arial"/>
          <w:sz w:val="22"/>
          <w:szCs w:val="22"/>
        </w:rPr>
      </w:pPr>
    </w:p>
    <w:p w14:paraId="14478C35" w14:textId="77777777" w:rsidR="00556294" w:rsidRPr="00BF5EA2" w:rsidRDefault="00556294" w:rsidP="00556294">
      <w:pPr>
        <w:keepLines/>
        <w:ind w:left="720"/>
        <w:rPr>
          <w:rFonts w:ascii="Arial" w:hAnsi="Arial" w:cs="Arial"/>
          <w:sz w:val="22"/>
          <w:szCs w:val="22"/>
        </w:rPr>
      </w:pPr>
    </w:p>
    <w:p w14:paraId="1B460308" w14:textId="6598D0EF" w:rsidR="00624D8D" w:rsidRPr="00BF5EA2" w:rsidRDefault="00124ACD" w:rsidP="005C28E6">
      <w:pPr>
        <w:pStyle w:val="Heading2"/>
        <w:numPr>
          <w:ilvl w:val="1"/>
          <w:numId w:val="63"/>
        </w:numPr>
        <w:rPr>
          <w:rFonts w:cs="Arial"/>
          <w:b/>
          <w:bCs/>
        </w:rPr>
      </w:pPr>
      <w:r w:rsidRPr="00BF5EA2">
        <w:rPr>
          <w:rFonts w:cs="Arial"/>
          <w:b/>
          <w:bCs/>
        </w:rPr>
        <w:t xml:space="preserve"> </w:t>
      </w:r>
      <w:bookmarkStart w:id="54" w:name="_Toc237083662"/>
      <w:r w:rsidR="0024278D" w:rsidRPr="00BF5EA2">
        <w:rPr>
          <w:rFonts w:cs="Arial"/>
          <w:b/>
          <w:bCs/>
        </w:rPr>
        <w:t>Child Protection Records</w:t>
      </w:r>
      <w:bookmarkEnd w:id="54"/>
      <w:r w:rsidR="0024278D" w:rsidRPr="00BF5EA2">
        <w:rPr>
          <w:rFonts w:cs="Arial"/>
          <w:b/>
          <w:bCs/>
        </w:rPr>
        <w:t xml:space="preserve"> </w:t>
      </w:r>
    </w:p>
    <w:p w14:paraId="5F0BD389" w14:textId="77777777" w:rsidR="00CF17F5" w:rsidRPr="00843820" w:rsidRDefault="00CF17F5" w:rsidP="005C28E6">
      <w:pPr>
        <w:rPr>
          <w:rFonts w:ascii="Arial" w:hAnsi="Arial" w:cs="Arial"/>
          <w:lang w:val="en-GB"/>
        </w:rPr>
      </w:pPr>
    </w:p>
    <w:p w14:paraId="796C4E91" w14:textId="672A97CD" w:rsidR="002C4466" w:rsidRPr="00BF5EA2" w:rsidRDefault="00AB1F4E" w:rsidP="005C28E6">
      <w:pPr>
        <w:pStyle w:val="NormalWeb"/>
        <w:numPr>
          <w:ilvl w:val="0"/>
          <w:numId w:val="19"/>
        </w:numPr>
        <w:spacing w:after="0" w:afterAutospacing="0"/>
        <w:ind w:left="709"/>
        <w:rPr>
          <w:rFonts w:ascii="Arial" w:hAnsi="Arial" w:cs="Arial"/>
          <w:bCs/>
          <w:sz w:val="22"/>
          <w:szCs w:val="22"/>
        </w:rPr>
      </w:pPr>
      <w:r w:rsidRPr="00BF5EA2">
        <w:rPr>
          <w:rFonts w:ascii="Arial" w:hAnsi="Arial" w:cs="Arial"/>
          <w:bCs/>
          <w:sz w:val="22"/>
          <w:szCs w:val="22"/>
        </w:rPr>
        <w:t>All safeguarding concerns, discussion</w:t>
      </w:r>
      <w:r w:rsidR="009405ED" w:rsidRPr="00BF5EA2">
        <w:rPr>
          <w:rFonts w:ascii="Arial" w:hAnsi="Arial" w:cs="Arial"/>
          <w:bCs/>
          <w:sz w:val="22"/>
          <w:szCs w:val="22"/>
        </w:rPr>
        <w:t xml:space="preserve">s, </w:t>
      </w:r>
      <w:r w:rsidRPr="00BF5EA2">
        <w:rPr>
          <w:rFonts w:ascii="Arial" w:hAnsi="Arial" w:cs="Arial"/>
          <w:bCs/>
          <w:sz w:val="22"/>
          <w:szCs w:val="22"/>
        </w:rPr>
        <w:t xml:space="preserve">decisions, and reasons for those decisions, will be recorded in writing </w:t>
      </w:r>
      <w:r w:rsidR="00F60DF4" w:rsidRPr="00BF5EA2">
        <w:rPr>
          <w:rFonts w:ascii="Arial" w:hAnsi="Arial" w:cs="Arial"/>
          <w:bCs/>
          <w:sz w:val="22"/>
          <w:szCs w:val="22"/>
        </w:rPr>
        <w:t xml:space="preserve">using </w:t>
      </w:r>
      <w:r w:rsidR="00BF5EA2" w:rsidRPr="00BF5EA2">
        <w:rPr>
          <w:rFonts w:ascii="Arial" w:hAnsi="Arial" w:cs="Arial"/>
          <w:bCs/>
          <w:sz w:val="22"/>
          <w:szCs w:val="22"/>
        </w:rPr>
        <w:t>CPOMS</w:t>
      </w:r>
      <w:r w:rsidR="00F60DF4" w:rsidRPr="00BF5EA2">
        <w:rPr>
          <w:rFonts w:ascii="Arial" w:hAnsi="Arial" w:cs="Arial"/>
          <w:bCs/>
          <w:sz w:val="22"/>
          <w:szCs w:val="22"/>
        </w:rPr>
        <w:t>. Records will be</w:t>
      </w:r>
      <w:r w:rsidRPr="00BF5EA2">
        <w:rPr>
          <w:rFonts w:ascii="Arial" w:hAnsi="Arial" w:cs="Arial"/>
          <w:bCs/>
          <w:sz w:val="22"/>
          <w:szCs w:val="22"/>
        </w:rPr>
        <w:t xml:space="preserve"> pass</w:t>
      </w:r>
      <w:r w:rsidR="002E086D" w:rsidRPr="00BF5EA2">
        <w:rPr>
          <w:rFonts w:ascii="Arial" w:hAnsi="Arial" w:cs="Arial"/>
          <w:bCs/>
          <w:sz w:val="22"/>
          <w:szCs w:val="22"/>
        </w:rPr>
        <w:t>ed</w:t>
      </w:r>
      <w:r w:rsidRPr="00BF5EA2">
        <w:rPr>
          <w:rFonts w:ascii="Arial" w:hAnsi="Arial" w:cs="Arial"/>
          <w:bCs/>
          <w:sz w:val="22"/>
          <w:szCs w:val="22"/>
        </w:rPr>
        <w:t xml:space="preserve"> to the DSL</w:t>
      </w:r>
      <w:r w:rsidR="009508DD" w:rsidRPr="00BF5EA2">
        <w:rPr>
          <w:rFonts w:ascii="Arial" w:hAnsi="Arial" w:cs="Arial"/>
          <w:bCs/>
          <w:sz w:val="22"/>
          <w:szCs w:val="22"/>
        </w:rPr>
        <w:t xml:space="preserve"> without delay</w:t>
      </w:r>
      <w:r w:rsidRPr="00BF5EA2">
        <w:rPr>
          <w:rFonts w:ascii="Arial" w:hAnsi="Arial" w:cs="Arial"/>
          <w:bCs/>
          <w:sz w:val="22"/>
          <w:szCs w:val="22"/>
        </w:rPr>
        <w:t xml:space="preserve">. </w:t>
      </w:r>
    </w:p>
    <w:p w14:paraId="63148E2E" w14:textId="0F502789" w:rsidR="003B1C11" w:rsidRPr="00BF5EA2" w:rsidRDefault="003B1C11" w:rsidP="00BF5EA2">
      <w:pPr>
        <w:pStyle w:val="NormalWeb"/>
        <w:spacing w:before="0" w:beforeAutospacing="0"/>
        <w:rPr>
          <w:rFonts w:ascii="Arial" w:hAnsi="Arial" w:cs="Arial"/>
          <w:sz w:val="22"/>
          <w:szCs w:val="22"/>
        </w:rPr>
      </w:pPr>
    </w:p>
    <w:p w14:paraId="18FEE062" w14:textId="216BA26A" w:rsidR="003B1C11" w:rsidRPr="00BF5EA2" w:rsidRDefault="002C4466" w:rsidP="005C28E6">
      <w:pPr>
        <w:pStyle w:val="NormalWeb"/>
        <w:numPr>
          <w:ilvl w:val="0"/>
          <w:numId w:val="19"/>
        </w:numPr>
        <w:ind w:left="709"/>
        <w:rPr>
          <w:rFonts w:ascii="Arial" w:hAnsi="Arial" w:cs="Arial"/>
          <w:sz w:val="22"/>
          <w:szCs w:val="22"/>
        </w:rPr>
      </w:pPr>
      <w:r w:rsidRPr="00BF5EA2">
        <w:rPr>
          <w:rFonts w:ascii="Arial" w:hAnsi="Arial" w:cs="Arial"/>
          <w:bCs/>
          <w:sz w:val="22"/>
          <w:szCs w:val="22"/>
        </w:rPr>
        <w:lastRenderedPageBreak/>
        <w:t>If there is an immediate safeguarding concern, staff will speak to the DSL first. Completing a written record must not delay urgent safeguarding action.</w:t>
      </w:r>
    </w:p>
    <w:p w14:paraId="4B51870D" w14:textId="1CF00984" w:rsidR="00545306" w:rsidRPr="00BF5EA2" w:rsidRDefault="007E5983" w:rsidP="005C28E6">
      <w:pPr>
        <w:pStyle w:val="NormalWeb"/>
        <w:numPr>
          <w:ilvl w:val="0"/>
          <w:numId w:val="19"/>
        </w:numPr>
        <w:ind w:left="709"/>
        <w:rPr>
          <w:rFonts w:ascii="Arial" w:hAnsi="Arial" w:cs="Arial"/>
          <w:sz w:val="22"/>
          <w:szCs w:val="22"/>
        </w:rPr>
      </w:pPr>
      <w:r w:rsidRPr="00BF5EA2">
        <w:rPr>
          <w:rFonts w:ascii="Arial" w:hAnsi="Arial" w:cs="Arial"/>
          <w:sz w:val="22"/>
          <w:szCs w:val="22"/>
        </w:rPr>
        <w:t>Records will be completed as soon as possible after the incident/event</w:t>
      </w:r>
      <w:r w:rsidR="00EE1DDD" w:rsidRPr="00BF5EA2">
        <w:rPr>
          <w:rFonts w:ascii="Arial" w:hAnsi="Arial" w:cs="Arial"/>
          <w:sz w:val="22"/>
          <w:szCs w:val="22"/>
        </w:rPr>
        <w:t xml:space="preserve"> and be signed and dated by the member of staff</w:t>
      </w:r>
      <w:r w:rsidR="00545306" w:rsidRPr="00BF5EA2">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BF5EA2">
        <w:rPr>
          <w:rFonts w:ascii="Arial" w:hAnsi="Arial" w:cs="Arial"/>
          <w:sz w:val="22"/>
          <w:szCs w:val="22"/>
        </w:rPr>
        <w:t xml:space="preserve"> </w:t>
      </w:r>
    </w:p>
    <w:p w14:paraId="6EBD6CAE" w14:textId="77777777" w:rsidR="00EE1DDD" w:rsidRPr="00BF5EA2" w:rsidRDefault="00545306" w:rsidP="005C28E6">
      <w:pPr>
        <w:pStyle w:val="NormalWeb"/>
        <w:numPr>
          <w:ilvl w:val="0"/>
          <w:numId w:val="19"/>
        </w:numPr>
        <w:ind w:left="709"/>
        <w:rPr>
          <w:rFonts w:ascii="Arial" w:hAnsi="Arial" w:cs="Arial"/>
          <w:sz w:val="22"/>
          <w:szCs w:val="22"/>
        </w:rPr>
      </w:pPr>
      <w:r w:rsidRPr="00BF5EA2">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B7540F4" w14:textId="3942760E" w:rsidR="00EE1DDD" w:rsidRPr="00BF5EA2" w:rsidRDefault="00EE1DDD" w:rsidP="005C28E6">
      <w:pPr>
        <w:pStyle w:val="NormalWeb"/>
        <w:numPr>
          <w:ilvl w:val="0"/>
          <w:numId w:val="19"/>
        </w:numPr>
        <w:ind w:left="709"/>
        <w:rPr>
          <w:rFonts w:ascii="Arial" w:hAnsi="Arial" w:cs="Arial"/>
          <w:sz w:val="22"/>
          <w:szCs w:val="22"/>
        </w:rPr>
      </w:pPr>
      <w:r w:rsidRPr="00BF5EA2">
        <w:rPr>
          <w:rFonts w:ascii="Arial" w:hAnsi="Arial" w:cs="Arial"/>
          <w:sz w:val="22"/>
          <w:szCs w:val="22"/>
        </w:rPr>
        <w:t>If staff are unsure about recording requirements, they will seek advice from the DSL.</w:t>
      </w:r>
    </w:p>
    <w:p w14:paraId="25B509D8" w14:textId="50567020" w:rsidR="00EE1DDD" w:rsidRPr="00BF5EA2" w:rsidRDefault="000F47E3" w:rsidP="005C28E6">
      <w:pPr>
        <w:pStyle w:val="NormalWeb"/>
        <w:numPr>
          <w:ilvl w:val="0"/>
          <w:numId w:val="19"/>
        </w:numPr>
        <w:ind w:left="709"/>
        <w:rPr>
          <w:rFonts w:ascii="Arial" w:hAnsi="Arial" w:cs="Arial"/>
          <w:sz w:val="22"/>
          <w:szCs w:val="22"/>
        </w:rPr>
      </w:pPr>
      <w:r w:rsidRPr="00BF5EA2">
        <w:rPr>
          <w:rFonts w:ascii="Arial" w:hAnsi="Arial" w:cs="Arial"/>
          <w:sz w:val="22"/>
          <w:szCs w:val="22"/>
        </w:rPr>
        <w:t>Our child protection records will include a clear and comprehensive summary of concerns, details of how concerns have been followed up and resolved, actions taken or not taken, decisions reached, the rationale for those decisions and any outcomes.</w:t>
      </w:r>
    </w:p>
    <w:p w14:paraId="10486B45" w14:textId="0FBFEBD3" w:rsidR="00681664" w:rsidRPr="008569F9" w:rsidRDefault="00214B23" w:rsidP="005C28E6">
      <w:pPr>
        <w:pStyle w:val="NormalWeb"/>
        <w:numPr>
          <w:ilvl w:val="0"/>
          <w:numId w:val="19"/>
        </w:numPr>
        <w:ind w:left="709"/>
        <w:rPr>
          <w:rFonts w:ascii="Arial" w:hAnsi="Arial" w:cs="Arial"/>
          <w:sz w:val="22"/>
          <w:szCs w:val="22"/>
        </w:rPr>
      </w:pPr>
      <w:r w:rsidRPr="008569F9">
        <w:rPr>
          <w:rFonts w:ascii="Arial" w:hAnsi="Arial" w:cs="Arial"/>
          <w:sz w:val="22"/>
          <w:szCs w:val="22"/>
        </w:rPr>
        <w:t xml:space="preserve">Child </w:t>
      </w:r>
      <w:r w:rsidR="009E1A4C" w:rsidRPr="008569F9">
        <w:rPr>
          <w:rFonts w:ascii="Arial" w:hAnsi="Arial" w:cs="Arial"/>
          <w:sz w:val="22"/>
          <w:szCs w:val="22"/>
        </w:rPr>
        <w:t>p</w:t>
      </w:r>
      <w:r w:rsidRPr="008569F9">
        <w:rPr>
          <w:rFonts w:ascii="Arial" w:hAnsi="Arial" w:cs="Arial"/>
          <w:sz w:val="22"/>
          <w:szCs w:val="22"/>
        </w:rPr>
        <w:t>rotection records</w:t>
      </w:r>
      <w:r w:rsidR="002E086D" w:rsidRPr="008569F9">
        <w:rPr>
          <w:rFonts w:ascii="Arial" w:hAnsi="Arial" w:cs="Arial"/>
          <w:sz w:val="22"/>
          <w:szCs w:val="22"/>
        </w:rPr>
        <w:t xml:space="preserve"> </w:t>
      </w:r>
      <w:r w:rsidR="0049246D" w:rsidRPr="008569F9">
        <w:rPr>
          <w:rFonts w:ascii="Arial" w:hAnsi="Arial" w:cs="Arial"/>
          <w:sz w:val="22"/>
          <w:szCs w:val="22"/>
        </w:rPr>
        <w:t>will be</w:t>
      </w:r>
      <w:r w:rsidR="002E086D" w:rsidRPr="008569F9">
        <w:rPr>
          <w:rFonts w:ascii="Arial" w:hAnsi="Arial" w:cs="Arial"/>
          <w:sz w:val="22"/>
          <w:szCs w:val="22"/>
        </w:rPr>
        <w:t xml:space="preserve"> kept confidential and stored securely.</w:t>
      </w:r>
      <w:r w:rsidR="0049246D" w:rsidRPr="008569F9">
        <w:rPr>
          <w:rFonts w:ascii="Arial" w:hAnsi="Arial" w:cs="Arial"/>
          <w:sz w:val="22"/>
          <w:szCs w:val="22"/>
        </w:rPr>
        <w:t xml:space="preserve"> </w:t>
      </w:r>
      <w:r w:rsidR="00681664" w:rsidRPr="008569F9">
        <w:rPr>
          <w:rFonts w:ascii="Arial" w:hAnsi="Arial" w:cs="Arial"/>
          <w:sz w:val="22"/>
          <w:szCs w:val="22"/>
        </w:rPr>
        <w:t xml:space="preserve">Records will be maintained separately from the child’s main </w:t>
      </w:r>
      <w:r w:rsidR="00BF5EA2" w:rsidRPr="008569F9">
        <w:rPr>
          <w:rFonts w:ascii="Arial" w:hAnsi="Arial" w:cs="Arial"/>
          <w:sz w:val="22"/>
          <w:szCs w:val="22"/>
        </w:rPr>
        <w:t xml:space="preserve">school </w:t>
      </w:r>
      <w:r w:rsidR="00681664" w:rsidRPr="008569F9">
        <w:rPr>
          <w:rFonts w:ascii="Arial" w:hAnsi="Arial" w:cs="Arial"/>
          <w:sz w:val="22"/>
          <w:szCs w:val="22"/>
        </w:rPr>
        <w:t xml:space="preserve">record and retained in line with data protection legislation and </w:t>
      </w:r>
      <w:r w:rsidR="008569F9" w:rsidRPr="008569F9">
        <w:rPr>
          <w:rFonts w:ascii="Arial" w:hAnsi="Arial" w:cs="Arial"/>
          <w:sz w:val="22"/>
          <w:szCs w:val="22"/>
        </w:rPr>
        <w:t xml:space="preserve">DEALT’s </w:t>
      </w:r>
      <w:r w:rsidR="00681664" w:rsidRPr="008569F9">
        <w:rPr>
          <w:rFonts w:ascii="Arial" w:hAnsi="Arial" w:cs="Arial"/>
          <w:sz w:val="22"/>
          <w:szCs w:val="22"/>
        </w:rPr>
        <w:t>record retention arrangements.</w:t>
      </w:r>
    </w:p>
    <w:p w14:paraId="55923659" w14:textId="09133AD1" w:rsidR="00681664" w:rsidRPr="008569F9" w:rsidRDefault="00681664" w:rsidP="005C28E6">
      <w:pPr>
        <w:pStyle w:val="NormalWeb"/>
        <w:numPr>
          <w:ilvl w:val="0"/>
          <w:numId w:val="19"/>
        </w:numPr>
        <w:ind w:left="709"/>
        <w:rPr>
          <w:rFonts w:ascii="Arial" w:hAnsi="Arial" w:cs="Arial"/>
          <w:sz w:val="22"/>
          <w:szCs w:val="22"/>
        </w:rPr>
      </w:pPr>
      <w:r w:rsidRPr="008569F9">
        <w:rPr>
          <w:rFonts w:ascii="Arial" w:hAnsi="Arial" w:cs="Arial"/>
          <w:sz w:val="22"/>
          <w:szCs w:val="22"/>
        </w:rPr>
        <w:t xml:space="preserve">The DSL will have oversight of child protection records and will ensure they are reviewed, shared and transferred appropriately in line with statutory guidance, KSCMP procedures and </w:t>
      </w:r>
      <w:r w:rsidR="00367A68">
        <w:rPr>
          <w:rFonts w:ascii="Arial" w:hAnsi="Arial" w:cs="Arial"/>
          <w:sz w:val="22"/>
          <w:szCs w:val="22"/>
        </w:rPr>
        <w:t>school</w:t>
      </w:r>
      <w:r w:rsidRPr="008569F9">
        <w:rPr>
          <w:rFonts w:ascii="Arial" w:hAnsi="Arial" w:cs="Arial"/>
          <w:sz w:val="22"/>
          <w:szCs w:val="22"/>
        </w:rPr>
        <w:t xml:space="preserve"> record keeping arrangements.</w:t>
      </w:r>
    </w:p>
    <w:p w14:paraId="49E0E2C3" w14:textId="59EED52F" w:rsidR="00096979" w:rsidRPr="008569F9" w:rsidRDefault="005A150D" w:rsidP="005C28E6">
      <w:pPr>
        <w:pStyle w:val="Heading2"/>
        <w:numPr>
          <w:ilvl w:val="1"/>
          <w:numId w:val="63"/>
        </w:numPr>
        <w:rPr>
          <w:rFonts w:cs="Arial"/>
          <w:b/>
          <w:bCs/>
        </w:rPr>
      </w:pPr>
      <w:r w:rsidRPr="008569F9">
        <w:rPr>
          <w:rFonts w:cs="Arial"/>
          <w:b/>
          <w:bCs/>
        </w:rPr>
        <w:t xml:space="preserve"> </w:t>
      </w:r>
      <w:bookmarkStart w:id="55" w:name="_Toc237083663"/>
      <w:r w:rsidR="00C558C3" w:rsidRPr="008569F9">
        <w:rPr>
          <w:rFonts w:cs="Arial"/>
          <w:b/>
          <w:bCs/>
        </w:rPr>
        <w:t>Transferring</w:t>
      </w:r>
      <w:r w:rsidR="00344EE5" w:rsidRPr="008569F9">
        <w:rPr>
          <w:rFonts w:cs="Arial"/>
          <w:b/>
          <w:bCs/>
        </w:rPr>
        <w:t xml:space="preserve"> and receiving</w:t>
      </w:r>
      <w:r w:rsidR="00096979" w:rsidRPr="008569F9">
        <w:rPr>
          <w:rFonts w:cs="Arial"/>
          <w:b/>
          <w:bCs/>
        </w:rPr>
        <w:t xml:space="preserve"> </w:t>
      </w:r>
      <w:r w:rsidR="006B77BC" w:rsidRPr="008569F9">
        <w:rPr>
          <w:rFonts w:cs="Arial"/>
          <w:b/>
          <w:bCs/>
        </w:rPr>
        <w:t xml:space="preserve">child protection files and </w:t>
      </w:r>
      <w:r w:rsidR="00EC7095" w:rsidRPr="008569F9">
        <w:rPr>
          <w:rFonts w:cs="Arial"/>
          <w:b/>
          <w:bCs/>
        </w:rPr>
        <w:t xml:space="preserve">safeguarding </w:t>
      </w:r>
      <w:r w:rsidR="006B77BC" w:rsidRPr="008569F9">
        <w:rPr>
          <w:rFonts w:cs="Arial"/>
          <w:b/>
          <w:bCs/>
        </w:rPr>
        <w:t>information</w:t>
      </w:r>
      <w:bookmarkEnd w:id="55"/>
      <w:r w:rsidR="006B77BC" w:rsidRPr="008569F9">
        <w:rPr>
          <w:rFonts w:cs="Arial"/>
          <w:b/>
          <w:bCs/>
        </w:rPr>
        <w:t xml:space="preserve"> </w:t>
      </w:r>
    </w:p>
    <w:p w14:paraId="45AA2713" w14:textId="0E0DCCA5" w:rsidR="00785C94" w:rsidRPr="008569F9" w:rsidRDefault="00785C94" w:rsidP="005C28E6">
      <w:pPr>
        <w:pStyle w:val="NormalWeb"/>
        <w:numPr>
          <w:ilvl w:val="0"/>
          <w:numId w:val="86"/>
        </w:numPr>
        <w:rPr>
          <w:rFonts w:ascii="Arial" w:hAnsi="Arial" w:cs="Arial"/>
          <w:sz w:val="22"/>
          <w:szCs w:val="22"/>
        </w:rPr>
      </w:pPr>
      <w:r w:rsidRPr="008569F9">
        <w:rPr>
          <w:rFonts w:ascii="Arial" w:hAnsi="Arial" w:cs="Arial"/>
          <w:sz w:val="22"/>
          <w:szCs w:val="22"/>
        </w:rPr>
        <w:t xml:space="preserve">When a child leaves </w:t>
      </w:r>
      <w:r w:rsidR="008569F9" w:rsidRPr="008569F9">
        <w:rPr>
          <w:rFonts w:ascii="Arial" w:hAnsi="Arial" w:cs="Arial"/>
          <w:sz w:val="22"/>
          <w:szCs w:val="22"/>
        </w:rPr>
        <w:t>DEALT</w:t>
      </w:r>
      <w:r w:rsidRPr="008569F9">
        <w:rPr>
          <w:rFonts w:ascii="Arial" w:hAnsi="Arial" w:cs="Arial"/>
          <w:sz w:val="22"/>
          <w:szCs w:val="22"/>
        </w:rPr>
        <w:t xml:space="preserve">, the DSL will ensure that their child protection file is transferred to the DSL at the new </w:t>
      </w:r>
      <w:r w:rsidR="00674622" w:rsidRPr="008569F9">
        <w:rPr>
          <w:rFonts w:ascii="Arial" w:hAnsi="Arial" w:cs="Arial"/>
          <w:sz w:val="22"/>
          <w:szCs w:val="22"/>
        </w:rPr>
        <w:t>setting</w:t>
      </w:r>
      <w:r w:rsidRPr="008569F9">
        <w:rPr>
          <w:rFonts w:ascii="Arial" w:hAnsi="Arial" w:cs="Arial"/>
          <w:sz w:val="22"/>
          <w:szCs w:val="22"/>
        </w:rPr>
        <w:t xml:space="preserve"> as soon as possible. This will be within 5 days for an in-year transfer or within the first 5 days of the start of a new term.</w:t>
      </w:r>
    </w:p>
    <w:p w14:paraId="3F2BE664" w14:textId="77777777" w:rsidR="00785C94" w:rsidRPr="008569F9" w:rsidRDefault="00785C94" w:rsidP="005C28E6">
      <w:pPr>
        <w:pStyle w:val="NormalWeb"/>
        <w:numPr>
          <w:ilvl w:val="0"/>
          <w:numId w:val="86"/>
        </w:numPr>
        <w:rPr>
          <w:rFonts w:ascii="Arial" w:hAnsi="Arial" w:cs="Arial"/>
          <w:sz w:val="22"/>
          <w:szCs w:val="22"/>
        </w:rPr>
      </w:pPr>
      <w:r w:rsidRPr="008569F9">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41521D04" w14:textId="77777777" w:rsidR="008569F9" w:rsidRDefault="2A8AD55C" w:rsidP="008569F9">
      <w:pPr>
        <w:numPr>
          <w:ilvl w:val="0"/>
          <w:numId w:val="86"/>
        </w:numPr>
        <w:rPr>
          <w:rFonts w:ascii="Arial" w:hAnsi="Arial" w:cs="Arial"/>
          <w:sz w:val="22"/>
          <w:szCs w:val="22"/>
          <w:lang w:val="en-GB"/>
        </w:rPr>
      </w:pPr>
      <w:r w:rsidRPr="008569F9">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8569F9">
        <w:rPr>
          <w:rFonts w:ascii="Arial" w:hAnsi="Arial" w:cs="Arial"/>
          <w:sz w:val="22"/>
          <w:szCs w:val="22"/>
        </w:rPr>
        <w:t>setting</w:t>
      </w:r>
      <w:r w:rsidRPr="008569F9">
        <w:rPr>
          <w:rFonts w:ascii="Arial" w:hAnsi="Arial" w:cs="Arial"/>
          <w:sz w:val="22"/>
          <w:szCs w:val="22"/>
        </w:rPr>
        <w:t xml:space="preserve"> in advance of the child leaving. This may include information </w:t>
      </w:r>
      <w:r w:rsidR="1E6EFDF7" w:rsidRPr="008569F9">
        <w:rPr>
          <w:rFonts w:ascii="Arial" w:hAnsi="Arial" w:cs="Arial"/>
          <w:sz w:val="22"/>
          <w:szCs w:val="22"/>
        </w:rPr>
        <w:t xml:space="preserve">to support the new setting </w:t>
      </w:r>
      <w:r w:rsidR="0C799912" w:rsidRPr="008569F9">
        <w:rPr>
          <w:rFonts w:ascii="Arial" w:hAnsi="Arial" w:cs="Arial"/>
          <w:sz w:val="22"/>
          <w:szCs w:val="22"/>
        </w:rPr>
        <w:t>to undertake</w:t>
      </w:r>
      <w:r w:rsidR="1E6EFDF7" w:rsidRPr="008569F9">
        <w:rPr>
          <w:rFonts w:ascii="Arial" w:hAnsi="Arial" w:cs="Arial"/>
          <w:sz w:val="22"/>
          <w:szCs w:val="22"/>
        </w:rPr>
        <w:t xml:space="preserve"> an assessment of risk to others, as well</w:t>
      </w:r>
      <w:r w:rsidR="02A5BB4B" w:rsidRPr="008569F9">
        <w:rPr>
          <w:rFonts w:ascii="Arial" w:hAnsi="Arial" w:cs="Arial"/>
          <w:sz w:val="22"/>
          <w:szCs w:val="22"/>
        </w:rPr>
        <w:t xml:space="preserve"> as</w:t>
      </w:r>
      <w:r w:rsidR="1E6EFDF7" w:rsidRPr="008569F9">
        <w:rPr>
          <w:rFonts w:ascii="Arial" w:hAnsi="Arial" w:cs="Arial"/>
          <w:sz w:val="22"/>
          <w:szCs w:val="22"/>
        </w:rPr>
        <w:t xml:space="preserve"> </w:t>
      </w:r>
      <w:r w:rsidRPr="008569F9">
        <w:rPr>
          <w:rFonts w:ascii="Arial" w:hAnsi="Arial" w:cs="Arial"/>
          <w:sz w:val="22"/>
          <w:szCs w:val="22"/>
        </w:rPr>
        <w:t xml:space="preserve">to </w:t>
      </w:r>
      <w:proofErr w:type="gramStart"/>
      <w:r w:rsidRPr="008569F9">
        <w:rPr>
          <w:rFonts w:ascii="Arial" w:hAnsi="Arial" w:cs="Arial"/>
          <w:sz w:val="22"/>
          <w:szCs w:val="22"/>
        </w:rPr>
        <w:t>make arrangements</w:t>
      </w:r>
      <w:proofErr w:type="gramEnd"/>
      <w:r w:rsidRPr="008569F9">
        <w:rPr>
          <w:rFonts w:ascii="Arial" w:hAnsi="Arial" w:cs="Arial"/>
          <w:sz w:val="22"/>
          <w:szCs w:val="22"/>
        </w:rPr>
        <w:t xml:space="preserve"> to safeguard the child, promote their welfare or continue appropriate support.</w:t>
      </w:r>
      <w:r w:rsidR="15AE1F85" w:rsidRPr="008569F9">
        <w:rPr>
          <w:rFonts w:ascii="Arial" w:hAnsi="Arial" w:cs="Arial"/>
          <w:sz w:val="22"/>
          <w:szCs w:val="22"/>
        </w:rPr>
        <w:t xml:space="preserve"> </w:t>
      </w:r>
      <w:r w:rsidR="15AE1F85" w:rsidRPr="008569F9">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544E20DD" w14:textId="76CFB57D" w:rsidR="00785C94" w:rsidRPr="008B4B56" w:rsidRDefault="00785C94" w:rsidP="008569F9">
      <w:pPr>
        <w:numPr>
          <w:ilvl w:val="0"/>
          <w:numId w:val="86"/>
        </w:numPr>
        <w:rPr>
          <w:rFonts w:ascii="Arial" w:hAnsi="Arial" w:cs="Arial"/>
          <w:sz w:val="22"/>
          <w:szCs w:val="22"/>
          <w:lang w:val="en-GB"/>
        </w:rPr>
      </w:pPr>
      <w:r w:rsidRPr="008569F9">
        <w:rPr>
          <w:rFonts w:ascii="Arial" w:hAnsi="Arial" w:cs="Arial"/>
          <w:sz w:val="22"/>
          <w:szCs w:val="22"/>
        </w:rPr>
        <w:t xml:space="preserve">Where </w:t>
      </w:r>
      <w:r w:rsidR="008569F9" w:rsidRPr="008569F9">
        <w:rPr>
          <w:rFonts w:ascii="Arial" w:hAnsi="Arial" w:cs="Arial"/>
          <w:sz w:val="22"/>
          <w:szCs w:val="22"/>
        </w:rPr>
        <w:t xml:space="preserve">DEALT </w:t>
      </w:r>
      <w:r w:rsidRPr="008569F9">
        <w:rPr>
          <w:rFonts w:ascii="Arial" w:hAnsi="Arial" w:cs="Arial"/>
          <w:sz w:val="22"/>
          <w:szCs w:val="22"/>
        </w:rPr>
        <w:t xml:space="preserve">receives a child protection file from another setting, the DSL will review the </w:t>
      </w:r>
      <w:r w:rsidR="00674622" w:rsidRPr="008569F9">
        <w:rPr>
          <w:rFonts w:ascii="Arial" w:hAnsi="Arial" w:cs="Arial"/>
          <w:sz w:val="22"/>
          <w:szCs w:val="22"/>
        </w:rPr>
        <w:t>records</w:t>
      </w:r>
      <w:r w:rsidRPr="008569F9">
        <w:rPr>
          <w:rFonts w:ascii="Arial" w:hAnsi="Arial" w:cs="Arial"/>
          <w:sz w:val="22"/>
          <w:szCs w:val="22"/>
        </w:rPr>
        <w:t xml:space="preserve"> and ensure relevant staff are made aware of information they need to know</w:t>
      </w:r>
      <w:r w:rsidR="00674622" w:rsidRPr="008569F9">
        <w:rPr>
          <w:rFonts w:ascii="Arial" w:hAnsi="Arial" w:cs="Arial"/>
          <w:sz w:val="22"/>
          <w:szCs w:val="22"/>
        </w:rPr>
        <w:t xml:space="preserve"> in order to</w:t>
      </w:r>
      <w:r w:rsidRPr="008569F9">
        <w:rPr>
          <w:rFonts w:ascii="Arial" w:hAnsi="Arial" w:cs="Arial"/>
          <w:sz w:val="22"/>
          <w:szCs w:val="22"/>
        </w:rPr>
        <w:t xml:space="preserve"> safeguard and </w:t>
      </w:r>
      <w:r w:rsidRPr="008B4B56">
        <w:rPr>
          <w:rFonts w:ascii="Arial" w:hAnsi="Arial" w:cs="Arial"/>
          <w:sz w:val="22"/>
          <w:szCs w:val="22"/>
        </w:rPr>
        <w:t>support the child. This may include the SENCO</w:t>
      </w:r>
      <w:r w:rsidR="008B4B56" w:rsidRPr="008B4B56">
        <w:rPr>
          <w:rFonts w:ascii="Arial" w:hAnsi="Arial" w:cs="Arial"/>
          <w:sz w:val="22"/>
          <w:szCs w:val="22"/>
        </w:rPr>
        <w:t>,</w:t>
      </w:r>
      <w:r w:rsidRPr="008B4B56">
        <w:rPr>
          <w:rFonts w:ascii="Arial" w:hAnsi="Arial" w:cs="Arial"/>
          <w:sz w:val="22"/>
          <w:szCs w:val="22"/>
        </w:rPr>
        <w:t xml:space="preserve"> pastoral staff, relevant teaching staff or other appropriate members of staff.</w:t>
      </w:r>
    </w:p>
    <w:p w14:paraId="66BA1E63" w14:textId="635E14DF" w:rsidR="00344EE5" w:rsidRPr="008B4B56" w:rsidRDefault="00344EE5" w:rsidP="005C28E6">
      <w:pPr>
        <w:numPr>
          <w:ilvl w:val="0"/>
          <w:numId w:val="86"/>
        </w:numPr>
        <w:rPr>
          <w:rFonts w:ascii="Arial" w:hAnsi="Arial" w:cs="Arial"/>
          <w:sz w:val="22"/>
          <w:szCs w:val="22"/>
          <w:lang w:val="en-GB"/>
        </w:rPr>
      </w:pPr>
      <w:r w:rsidRPr="008B4B56">
        <w:rPr>
          <w:rFonts w:ascii="Arial" w:hAnsi="Arial" w:cs="Arial"/>
          <w:sz w:val="22"/>
          <w:szCs w:val="22"/>
          <w:lang w:val="en-GB"/>
        </w:rPr>
        <w:t xml:space="preserve">Where information shared during transition indicates that a child may present a risk to others and/or may be at risk themselves, </w:t>
      </w:r>
      <w:r w:rsidR="008B4B56" w:rsidRPr="008B4B56">
        <w:rPr>
          <w:rFonts w:ascii="Arial" w:hAnsi="Arial" w:cs="Arial"/>
          <w:sz w:val="22"/>
          <w:szCs w:val="22"/>
          <w:lang w:val="en-GB"/>
        </w:rPr>
        <w:t xml:space="preserve">DEALT </w:t>
      </w:r>
      <w:r w:rsidRPr="008B4B56">
        <w:rPr>
          <w:rFonts w:ascii="Arial" w:hAnsi="Aria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8B4B56">
        <w:rPr>
          <w:rFonts w:ascii="Arial" w:hAnsi="Arial" w:cs="Arial"/>
          <w:sz w:val="22"/>
          <w:szCs w:val="22"/>
          <w:lang w:val="en-GB"/>
        </w:rPr>
        <w:t xml:space="preserve"> </w:t>
      </w:r>
    </w:p>
    <w:p w14:paraId="01B9212C" w14:textId="494B3AE6" w:rsidR="00C34A2E" w:rsidRPr="008B4B56" w:rsidRDefault="00785C94" w:rsidP="005C28E6">
      <w:pPr>
        <w:pStyle w:val="NormalWeb"/>
        <w:numPr>
          <w:ilvl w:val="0"/>
          <w:numId w:val="86"/>
        </w:numPr>
        <w:rPr>
          <w:rFonts w:ascii="Arial" w:hAnsi="Arial" w:cs="Arial"/>
          <w:sz w:val="22"/>
          <w:szCs w:val="22"/>
        </w:rPr>
      </w:pPr>
      <w:r w:rsidRPr="008B4B56">
        <w:rPr>
          <w:rFonts w:ascii="Arial" w:hAnsi="Arial" w:cs="Arial"/>
          <w:sz w:val="22"/>
          <w:szCs w:val="22"/>
        </w:rPr>
        <w:t xml:space="preserve">Where a child joins </w:t>
      </w:r>
      <w:r w:rsidR="008B4B56" w:rsidRPr="008B4B56">
        <w:rPr>
          <w:rFonts w:ascii="Arial" w:hAnsi="Arial" w:cs="Arial"/>
          <w:sz w:val="22"/>
          <w:szCs w:val="22"/>
        </w:rPr>
        <w:t xml:space="preserve">DEALT </w:t>
      </w:r>
      <w:r w:rsidRPr="008B4B56">
        <w:rPr>
          <w:rFonts w:ascii="Arial" w:hAnsi="Arial" w:cs="Arial"/>
          <w:sz w:val="22"/>
          <w:szCs w:val="22"/>
        </w:rPr>
        <w:t>and no child protection file is received, the DSL will proactively contact the previous setting to confirm whether a child protection file exists and, if so, ensure it is transferred securely without delay.</w:t>
      </w:r>
    </w:p>
    <w:p w14:paraId="16A23F4F" w14:textId="4BD4C7C6" w:rsidR="00CA1A0C" w:rsidRPr="00843820" w:rsidRDefault="009F7FAF" w:rsidP="00530377">
      <w:pPr>
        <w:pStyle w:val="Heading2"/>
        <w:numPr>
          <w:ilvl w:val="1"/>
          <w:numId w:val="63"/>
        </w:numPr>
        <w:spacing w:before="240"/>
        <w:rPr>
          <w:rFonts w:cs="Arial"/>
          <w:b/>
          <w:bCs/>
        </w:rPr>
      </w:pPr>
      <w:r w:rsidRPr="00843820">
        <w:rPr>
          <w:rFonts w:cs="Arial"/>
          <w:b/>
          <w:bCs/>
        </w:rPr>
        <w:t xml:space="preserve"> </w:t>
      </w:r>
      <w:bookmarkStart w:id="56" w:name="_Toc237083664"/>
      <w:r w:rsidR="00CA1A0C" w:rsidRPr="00843820">
        <w:rPr>
          <w:rFonts w:cs="Arial"/>
          <w:b/>
          <w:bCs/>
        </w:rPr>
        <w:t xml:space="preserve">Confidentiality and </w:t>
      </w:r>
      <w:r w:rsidR="00B32497" w:rsidRPr="00843820">
        <w:rPr>
          <w:rFonts w:cs="Arial"/>
          <w:b/>
          <w:bCs/>
        </w:rPr>
        <w:t>information s</w:t>
      </w:r>
      <w:r w:rsidR="00C367BA" w:rsidRPr="00843820">
        <w:rPr>
          <w:rFonts w:cs="Arial"/>
          <w:b/>
          <w:bCs/>
        </w:rPr>
        <w:t>haring</w:t>
      </w:r>
      <w:bookmarkEnd w:id="56"/>
    </w:p>
    <w:p w14:paraId="3B925A1B" w14:textId="77777777" w:rsidR="008277CA" w:rsidRPr="008277CA" w:rsidRDefault="008277CA" w:rsidP="005C28E6">
      <w:pPr>
        <w:rPr>
          <w:rFonts w:ascii="Arial" w:hAnsi="Arial" w:cs="Arial"/>
          <w:sz w:val="22"/>
          <w:szCs w:val="22"/>
          <w:highlight w:val="yellow"/>
          <w:lang w:val="en-GB"/>
        </w:rPr>
      </w:pPr>
    </w:p>
    <w:p w14:paraId="10F405BA" w14:textId="0CE9EF10" w:rsidR="00445C77" w:rsidRPr="008157DC" w:rsidRDefault="008157DC" w:rsidP="005C28E6">
      <w:pPr>
        <w:numPr>
          <w:ilvl w:val="0"/>
          <w:numId w:val="21"/>
        </w:numPr>
        <w:ind w:left="709"/>
        <w:rPr>
          <w:rFonts w:ascii="Arial" w:hAnsi="Arial" w:cs="Arial"/>
          <w:sz w:val="22"/>
          <w:szCs w:val="22"/>
          <w:lang w:val="en-GB"/>
        </w:rPr>
      </w:pPr>
      <w:r w:rsidRPr="008157DC">
        <w:rPr>
          <w:rFonts w:ascii="Arial" w:hAnsi="Arial" w:cs="Arial"/>
          <w:sz w:val="22"/>
          <w:szCs w:val="22"/>
          <w:lang w:val="en-GB"/>
        </w:rPr>
        <w:t>DEALT</w:t>
      </w:r>
      <w:r w:rsidR="00CA1A0C" w:rsidRPr="008157DC">
        <w:rPr>
          <w:rFonts w:ascii="Arial" w:hAnsi="Arial" w:cs="Arial"/>
          <w:i/>
          <w:sz w:val="22"/>
          <w:szCs w:val="22"/>
          <w:lang w:val="en-GB"/>
        </w:rPr>
        <w:t xml:space="preserve"> </w:t>
      </w:r>
      <w:r w:rsidR="004866DD" w:rsidRPr="008157DC">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A54E142" w14:textId="77777777" w:rsidR="00264AE6" w:rsidRPr="008157DC" w:rsidRDefault="00264AE6" w:rsidP="005C28E6">
      <w:pPr>
        <w:ind w:left="709"/>
        <w:rPr>
          <w:rFonts w:ascii="Arial" w:hAnsi="Arial" w:cs="Arial"/>
          <w:sz w:val="22"/>
          <w:szCs w:val="22"/>
        </w:rPr>
      </w:pPr>
    </w:p>
    <w:p w14:paraId="10076C31" w14:textId="7CBDE533" w:rsidR="00264AE6" w:rsidRPr="008157DC" w:rsidRDefault="008157DC" w:rsidP="005C28E6">
      <w:pPr>
        <w:numPr>
          <w:ilvl w:val="0"/>
          <w:numId w:val="21"/>
        </w:numPr>
        <w:rPr>
          <w:rFonts w:ascii="Arial" w:hAnsi="Arial" w:cs="Arial"/>
          <w:b/>
          <w:sz w:val="22"/>
          <w:szCs w:val="22"/>
        </w:rPr>
      </w:pPr>
      <w:proofErr w:type="gramStart"/>
      <w:r w:rsidRPr="008157DC">
        <w:rPr>
          <w:rFonts w:ascii="Arial" w:hAnsi="Arial" w:cs="Arial"/>
          <w:sz w:val="22"/>
          <w:szCs w:val="22"/>
        </w:rPr>
        <w:t xml:space="preserve">DEALT </w:t>
      </w:r>
      <w:r w:rsidR="00264AE6" w:rsidRPr="008157DC">
        <w:rPr>
          <w:rFonts w:ascii="Arial" w:hAnsi="Arial" w:cs="Arial"/>
          <w:sz w:val="22"/>
          <w:szCs w:val="22"/>
          <w:lang w:val="en-GB"/>
        </w:rPr>
        <w:t xml:space="preserve"> has</w:t>
      </w:r>
      <w:proofErr w:type="gramEnd"/>
      <w:r w:rsidR="00264AE6" w:rsidRPr="008157DC">
        <w:rPr>
          <w:rFonts w:ascii="Arial" w:hAnsi="Arial" w:cs="Arial"/>
          <w:sz w:val="22"/>
          <w:szCs w:val="22"/>
          <w:lang w:val="en-GB"/>
        </w:rPr>
        <w:t xml:space="preserve"> an appropriately trained Data Protection Officer (DPO) </w:t>
      </w:r>
      <w:r w:rsidR="00C55464" w:rsidRPr="008157DC">
        <w:rPr>
          <w:rFonts w:ascii="Arial" w:hAnsi="Arial" w:cs="Arial"/>
          <w:sz w:val="22"/>
          <w:szCs w:val="22"/>
          <w:lang w:val="en-GB"/>
        </w:rPr>
        <w:t>in line with</w:t>
      </w:r>
      <w:r w:rsidR="00775BCE" w:rsidRPr="008157DC">
        <w:rPr>
          <w:rFonts w:ascii="Arial" w:hAnsi="Arial" w:cs="Arial"/>
          <w:i/>
          <w:sz w:val="22"/>
          <w:szCs w:val="22"/>
        </w:rPr>
        <w:t xml:space="preserve"> </w:t>
      </w:r>
      <w:r w:rsidR="00775BCE" w:rsidRPr="008157DC">
        <w:rPr>
          <w:rFonts w:ascii="Arial" w:hAnsi="Arial" w:cs="Arial"/>
          <w:iCs/>
          <w:sz w:val="22"/>
          <w:szCs w:val="22"/>
        </w:rPr>
        <w:t xml:space="preserve">data protection law </w:t>
      </w:r>
      <w:r w:rsidR="00C55464" w:rsidRPr="008157DC">
        <w:rPr>
          <w:rFonts w:ascii="Arial" w:hAnsi="Arial" w:cs="Arial"/>
          <w:sz w:val="22"/>
          <w:szCs w:val="22"/>
          <w:lang w:val="en-GB"/>
        </w:rPr>
        <w:t xml:space="preserve">requirements. The DPO is </w:t>
      </w:r>
      <w:r w:rsidRPr="008157DC">
        <w:rPr>
          <w:rFonts w:ascii="Arial" w:hAnsi="Arial" w:cs="Arial"/>
          <w:sz w:val="22"/>
          <w:szCs w:val="22"/>
          <w:lang w:val="en-GB"/>
        </w:rPr>
        <w:t>Dave Myatt</w:t>
      </w:r>
      <w:r w:rsidR="00264AE6" w:rsidRPr="008157DC">
        <w:rPr>
          <w:rFonts w:ascii="Arial" w:hAnsi="Arial" w:cs="Arial"/>
          <w:sz w:val="22"/>
          <w:szCs w:val="22"/>
          <w:lang w:val="en-GB"/>
        </w:rPr>
        <w:t>.</w:t>
      </w:r>
    </w:p>
    <w:p w14:paraId="7EA1FBFA" w14:textId="77777777" w:rsidR="00264AE6" w:rsidRPr="008157DC" w:rsidRDefault="00264AE6" w:rsidP="005C28E6">
      <w:pPr>
        <w:rPr>
          <w:rFonts w:ascii="Arial" w:hAnsi="Arial" w:cs="Arial"/>
          <w:b/>
          <w:sz w:val="22"/>
          <w:szCs w:val="22"/>
        </w:rPr>
      </w:pPr>
    </w:p>
    <w:p w14:paraId="3FB8B84B" w14:textId="77777777" w:rsidR="00946667" w:rsidRPr="008157DC" w:rsidRDefault="006E09F5" w:rsidP="005C28E6">
      <w:pPr>
        <w:numPr>
          <w:ilvl w:val="0"/>
          <w:numId w:val="21"/>
        </w:numPr>
        <w:rPr>
          <w:rFonts w:ascii="Arial" w:hAnsi="Arial" w:cs="Arial"/>
          <w:sz w:val="22"/>
          <w:szCs w:val="22"/>
          <w:lang w:val="en-GB"/>
        </w:rPr>
      </w:pPr>
      <w:r w:rsidRPr="008157DC">
        <w:rPr>
          <w:rFonts w:ascii="Arial" w:hAnsi="Aria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2C82ECC4" w14:textId="77777777" w:rsidR="00946667" w:rsidRPr="008157DC" w:rsidRDefault="00946667" w:rsidP="005C28E6">
      <w:pPr>
        <w:pStyle w:val="ListParagraph"/>
        <w:rPr>
          <w:rFonts w:ascii="Arial" w:hAnsi="Arial" w:cs="Arial"/>
          <w:sz w:val="22"/>
          <w:szCs w:val="22"/>
          <w:lang w:val="en-GB"/>
        </w:rPr>
      </w:pPr>
    </w:p>
    <w:p w14:paraId="35E87A8C" w14:textId="7AF6D519" w:rsidR="00731B94" w:rsidRPr="008157DC" w:rsidRDefault="00946667" w:rsidP="005C28E6">
      <w:pPr>
        <w:numPr>
          <w:ilvl w:val="0"/>
          <w:numId w:val="21"/>
        </w:numPr>
        <w:rPr>
          <w:rFonts w:ascii="Arial" w:hAnsi="Arial" w:cs="Arial"/>
          <w:sz w:val="22"/>
          <w:szCs w:val="22"/>
          <w:lang w:val="en-GB"/>
        </w:rPr>
      </w:pPr>
      <w:r w:rsidRPr="008157DC">
        <w:rPr>
          <w:rFonts w:ascii="Arial" w:hAnsi="Arial" w:cs="Arial"/>
          <w:sz w:val="22"/>
          <w:szCs w:val="22"/>
          <w:lang w:val="en-GB"/>
        </w:rPr>
        <w:t>S</w:t>
      </w:r>
      <w:r w:rsidR="00731B94" w:rsidRPr="008157DC">
        <w:rPr>
          <w:rFonts w:ascii="Arial" w:hAnsi="Arial" w:cs="Arial"/>
          <w:sz w:val="22"/>
          <w:szCs w:val="22"/>
          <w:lang w:val="en-GB"/>
        </w:rPr>
        <w:t xml:space="preserve">taff will not promise confidentiality to a child, as safeguarding concerns may need to be shared with the DSL, </w:t>
      </w:r>
      <w:r w:rsidRPr="008157DC">
        <w:rPr>
          <w:rFonts w:ascii="Arial" w:hAnsi="Arial" w:cs="Arial"/>
          <w:sz w:val="22"/>
          <w:szCs w:val="22"/>
          <w:lang w:val="en-GB"/>
        </w:rPr>
        <w:t xml:space="preserve">the </w:t>
      </w:r>
      <w:r w:rsidR="00731B94" w:rsidRPr="008157DC">
        <w:rPr>
          <w:rFonts w:ascii="Arial" w:hAnsi="Arial" w:cs="Arial"/>
          <w:sz w:val="22"/>
          <w:szCs w:val="22"/>
          <w:lang w:val="en-GB"/>
        </w:rPr>
        <w:t>Front Door</w:t>
      </w:r>
      <w:r w:rsidRPr="008157DC">
        <w:rPr>
          <w:rFonts w:ascii="Arial" w:hAnsi="Arial" w:cs="Arial"/>
          <w:sz w:val="22"/>
          <w:szCs w:val="22"/>
          <w:lang w:val="en-GB"/>
        </w:rPr>
        <w:t xml:space="preserve"> Service</w:t>
      </w:r>
      <w:r w:rsidR="00731B94" w:rsidRPr="008157DC">
        <w:rPr>
          <w:rFonts w:ascii="Arial" w:hAnsi="Arial" w:cs="Arial"/>
          <w:sz w:val="22"/>
          <w:szCs w:val="22"/>
          <w:lang w:val="en-GB"/>
        </w:rPr>
        <w:t>, the police and/or other agencies where appropriate.</w:t>
      </w:r>
    </w:p>
    <w:p w14:paraId="7A51CBF2" w14:textId="77777777" w:rsidR="006A50F9" w:rsidRPr="008157DC" w:rsidRDefault="006A50F9" w:rsidP="005C28E6">
      <w:pPr>
        <w:pStyle w:val="ListParagraph"/>
        <w:rPr>
          <w:rFonts w:ascii="Arial" w:hAnsi="Arial" w:cs="Arial"/>
          <w:sz w:val="22"/>
          <w:szCs w:val="22"/>
          <w:lang w:val="en-GB"/>
        </w:rPr>
      </w:pPr>
    </w:p>
    <w:p w14:paraId="2DEE005B" w14:textId="77777777" w:rsidR="006A50F9" w:rsidRPr="008157DC" w:rsidRDefault="006A50F9" w:rsidP="005C28E6">
      <w:pPr>
        <w:numPr>
          <w:ilvl w:val="0"/>
          <w:numId w:val="21"/>
        </w:numPr>
        <w:rPr>
          <w:rFonts w:ascii="Arial" w:hAnsi="Arial" w:cs="Arial"/>
          <w:sz w:val="22"/>
          <w:szCs w:val="22"/>
          <w:lang w:val="en-GB"/>
        </w:rPr>
      </w:pPr>
      <w:r w:rsidRPr="008157DC">
        <w:rPr>
          <w:rFonts w:ascii="Arial" w:hAnsi="Arial" w:cs="Arial"/>
          <w:sz w:val="22"/>
          <w:szCs w:val="22"/>
          <w:lang w:val="en-GB"/>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1E906DEA" w14:textId="77777777" w:rsidR="006A50F9" w:rsidRPr="005241D3" w:rsidRDefault="006A50F9" w:rsidP="005C28E6">
      <w:pPr>
        <w:pStyle w:val="ListParagraph"/>
        <w:rPr>
          <w:rFonts w:ascii="Arial" w:hAnsi="Arial" w:cs="Arial"/>
          <w:sz w:val="22"/>
          <w:szCs w:val="22"/>
          <w:lang w:val="en-GB"/>
        </w:rPr>
      </w:pPr>
    </w:p>
    <w:p w14:paraId="7326E5E3" w14:textId="4DA5EC3D" w:rsidR="006A50F9" w:rsidRPr="005241D3" w:rsidRDefault="00775BCE" w:rsidP="005C28E6">
      <w:pPr>
        <w:numPr>
          <w:ilvl w:val="0"/>
          <w:numId w:val="21"/>
        </w:numPr>
        <w:rPr>
          <w:rFonts w:ascii="Arial" w:hAnsi="Arial" w:cs="Arial"/>
          <w:sz w:val="22"/>
          <w:szCs w:val="22"/>
          <w:lang w:val="en-GB"/>
        </w:rPr>
      </w:pPr>
      <w:r w:rsidRPr="005241D3">
        <w:rPr>
          <w:rFonts w:ascii="Arial" w:hAnsi="Arial" w:cs="Arial"/>
          <w:iCs/>
          <w:sz w:val="22"/>
          <w:szCs w:val="22"/>
        </w:rPr>
        <w:t>Data protection laws</w:t>
      </w:r>
      <w:r w:rsidR="00F933DF" w:rsidRPr="005241D3">
        <w:rPr>
          <w:rFonts w:ascii="Arial" w:hAnsi="Arial" w:cs="Arial"/>
          <w:sz w:val="22"/>
          <w:szCs w:val="22"/>
          <w:lang w:val="en-GB"/>
        </w:rPr>
        <w:t xml:space="preserve"> do not prevent the sharing of information for the </w:t>
      </w:r>
      <w:r w:rsidR="00FC6FBA" w:rsidRPr="005241D3">
        <w:rPr>
          <w:rFonts w:ascii="Arial" w:hAnsi="Arial" w:cs="Arial"/>
          <w:sz w:val="22"/>
          <w:szCs w:val="22"/>
          <w:lang w:val="en-GB"/>
        </w:rPr>
        <w:t>purpose</w:t>
      </w:r>
      <w:r w:rsidR="00F933DF" w:rsidRPr="005241D3">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5241D3">
        <w:rPr>
          <w:rFonts w:ascii="Segoe UI" w:hAnsi="Segoe UI" w:cs="Segoe UI"/>
          <w:sz w:val="21"/>
          <w:szCs w:val="21"/>
          <w:lang w:val="en-GB"/>
        </w:rPr>
        <w:t xml:space="preserve"> </w:t>
      </w:r>
      <w:r w:rsidR="00431BAA" w:rsidRPr="005241D3">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7686B389" w14:textId="77777777" w:rsidR="006A50F9" w:rsidRPr="005241D3" w:rsidRDefault="006A50F9" w:rsidP="005C28E6">
      <w:pPr>
        <w:pStyle w:val="ListParagraph"/>
        <w:rPr>
          <w:rFonts w:ascii="Arial" w:hAnsi="Arial" w:cs="Arial"/>
          <w:sz w:val="22"/>
          <w:szCs w:val="22"/>
          <w:lang w:val="en-GB"/>
        </w:rPr>
      </w:pPr>
    </w:p>
    <w:p w14:paraId="76CD4CD4" w14:textId="1E65A6E2" w:rsidR="006A50F9" w:rsidRPr="005241D3" w:rsidRDefault="006A50F9" w:rsidP="005C28E6">
      <w:pPr>
        <w:numPr>
          <w:ilvl w:val="0"/>
          <w:numId w:val="21"/>
        </w:numPr>
        <w:rPr>
          <w:rFonts w:ascii="Arial" w:hAnsi="Arial" w:cs="Arial"/>
          <w:sz w:val="22"/>
          <w:szCs w:val="22"/>
          <w:lang w:val="en-GB"/>
        </w:rPr>
      </w:pPr>
      <w:r w:rsidRPr="005241D3">
        <w:rPr>
          <w:rFonts w:ascii="Arial" w:hAnsi="Arial" w:cs="Arial"/>
          <w:sz w:val="22"/>
          <w:szCs w:val="22"/>
          <w:lang w:val="en-GB"/>
        </w:rPr>
        <w:t>Staff will have due regard to relevant data protection</w:t>
      </w:r>
      <w:r w:rsidR="00775BCE" w:rsidRPr="005241D3">
        <w:rPr>
          <w:rFonts w:ascii="Arial" w:hAnsi="Arial" w:cs="Arial"/>
          <w:sz w:val="22"/>
          <w:szCs w:val="22"/>
          <w:lang w:val="en-GB"/>
        </w:rPr>
        <w:t xml:space="preserve"> laws and</w:t>
      </w:r>
      <w:r w:rsidRPr="005241D3">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 through induction</w:t>
      </w:r>
      <w:r w:rsidR="005241D3" w:rsidRPr="005241D3">
        <w:rPr>
          <w:rFonts w:ascii="Arial" w:hAnsi="Arial" w:cs="Arial"/>
          <w:sz w:val="22"/>
          <w:szCs w:val="22"/>
          <w:lang w:val="en-GB"/>
        </w:rPr>
        <w:t xml:space="preserve">, </w:t>
      </w:r>
      <w:r w:rsidRPr="005241D3">
        <w:rPr>
          <w:rFonts w:ascii="Arial" w:hAnsi="Arial" w:cs="Arial"/>
          <w:sz w:val="22"/>
          <w:szCs w:val="22"/>
          <w:lang w:val="en-GB"/>
        </w:rPr>
        <w:t xml:space="preserve">training, staff handbook, information governance policy </w:t>
      </w:r>
    </w:p>
    <w:p w14:paraId="3D095B60" w14:textId="77777777" w:rsidR="006A50F9" w:rsidRPr="005241D3" w:rsidRDefault="006A50F9" w:rsidP="005C28E6">
      <w:pPr>
        <w:pStyle w:val="ListParagraph"/>
        <w:rPr>
          <w:rFonts w:ascii="Arial" w:hAnsi="Arial" w:cs="Arial"/>
          <w:sz w:val="22"/>
          <w:szCs w:val="22"/>
          <w:lang w:val="en-GB"/>
        </w:rPr>
      </w:pPr>
    </w:p>
    <w:p w14:paraId="62DFB6E6" w14:textId="7C9B8F16" w:rsidR="006A50F9" w:rsidRPr="005241D3" w:rsidRDefault="006A50F9" w:rsidP="005C28E6">
      <w:pPr>
        <w:numPr>
          <w:ilvl w:val="0"/>
          <w:numId w:val="21"/>
        </w:numPr>
        <w:rPr>
          <w:rFonts w:ascii="Arial" w:hAnsi="Arial" w:cs="Arial"/>
          <w:sz w:val="22"/>
          <w:szCs w:val="22"/>
          <w:lang w:val="en-GB"/>
        </w:rPr>
      </w:pPr>
      <w:r w:rsidRPr="005241D3">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1DE7A594" w14:textId="77777777" w:rsidR="00946667" w:rsidRPr="005241D3" w:rsidRDefault="00946667" w:rsidP="005C28E6">
      <w:pPr>
        <w:pStyle w:val="ListParagraph"/>
        <w:rPr>
          <w:rFonts w:ascii="Arial" w:hAnsi="Arial" w:cs="Arial"/>
          <w:sz w:val="22"/>
          <w:szCs w:val="22"/>
          <w:lang w:val="en-GB"/>
        </w:rPr>
      </w:pPr>
    </w:p>
    <w:p w14:paraId="636B389C" w14:textId="701FE96E" w:rsidR="00946667" w:rsidRPr="005241D3" w:rsidRDefault="00946667" w:rsidP="005C28E6">
      <w:pPr>
        <w:numPr>
          <w:ilvl w:val="0"/>
          <w:numId w:val="21"/>
        </w:numPr>
        <w:rPr>
          <w:rFonts w:ascii="Arial" w:hAnsi="Arial" w:cs="Arial"/>
          <w:sz w:val="22"/>
          <w:szCs w:val="22"/>
          <w:lang w:val="en-GB"/>
        </w:rPr>
      </w:pPr>
      <w:r w:rsidRPr="005241D3">
        <w:rPr>
          <w:rFonts w:ascii="Arial" w:hAnsi="Arial" w:cs="Arial"/>
          <w:sz w:val="22"/>
          <w:szCs w:val="22"/>
          <w:lang w:val="en-GB"/>
        </w:rPr>
        <w:t xml:space="preserve">The </w:t>
      </w:r>
      <w:r w:rsidR="005241D3" w:rsidRPr="005241D3">
        <w:rPr>
          <w:rFonts w:ascii="Arial" w:hAnsi="Arial" w:cs="Arial"/>
          <w:sz w:val="22"/>
          <w:szCs w:val="22"/>
          <w:lang w:val="en-GB"/>
        </w:rPr>
        <w:t xml:space="preserve">headteacher </w:t>
      </w:r>
      <w:r w:rsidRPr="005241D3">
        <w:rPr>
          <w:rFonts w:ascii="Arial" w:hAnsi="Arial" w:cs="Arial"/>
          <w:sz w:val="22"/>
          <w:szCs w:val="22"/>
          <w:lang w:val="en-GB"/>
        </w:rPr>
        <w:t>and DSL will share relevant safeguarding information with staff on a need-to-know basis, so that staff can safeguard and support children appropriately.</w:t>
      </w:r>
    </w:p>
    <w:p w14:paraId="2367AA6A" w14:textId="77777777" w:rsidR="00946667" w:rsidRPr="005241D3" w:rsidRDefault="00946667" w:rsidP="005C28E6">
      <w:pPr>
        <w:pStyle w:val="ListParagraph"/>
        <w:rPr>
          <w:rFonts w:ascii="Arial" w:hAnsi="Arial" w:cs="Arial"/>
          <w:sz w:val="22"/>
          <w:szCs w:val="22"/>
          <w:lang w:val="en-GB"/>
        </w:rPr>
      </w:pPr>
    </w:p>
    <w:p w14:paraId="644FDB6F" w14:textId="317B43C2" w:rsidR="008277CA" w:rsidRPr="005241D3" w:rsidRDefault="00946667" w:rsidP="005C28E6">
      <w:pPr>
        <w:numPr>
          <w:ilvl w:val="0"/>
          <w:numId w:val="21"/>
        </w:numPr>
        <w:rPr>
          <w:rFonts w:ascii="Arial" w:hAnsi="Arial" w:cs="Arial"/>
          <w:sz w:val="22"/>
          <w:szCs w:val="22"/>
          <w:lang w:val="en-GB"/>
        </w:rPr>
      </w:pPr>
      <w:r w:rsidRPr="005241D3">
        <w:rPr>
          <w:rFonts w:ascii="Arial" w:hAnsi="Arial" w:cs="Arial"/>
          <w:sz w:val="22"/>
          <w:szCs w:val="22"/>
          <w:lang w:val="en-GB"/>
        </w:rPr>
        <w:t xml:space="preserve">Staff can access further information through the </w:t>
      </w:r>
      <w:r w:rsidR="005241D3" w:rsidRPr="005241D3">
        <w:rPr>
          <w:rFonts w:ascii="Arial" w:hAnsi="Arial" w:cs="Arial"/>
          <w:sz w:val="22"/>
          <w:szCs w:val="22"/>
          <w:lang w:val="en-GB"/>
        </w:rPr>
        <w:t>DEALT’s</w:t>
      </w:r>
      <w:r w:rsidRPr="005241D3">
        <w:rPr>
          <w:rFonts w:ascii="Arial" w:hAnsi="Arial" w:cs="Arial"/>
          <w:sz w:val="22"/>
          <w:szCs w:val="22"/>
          <w:lang w:val="en-GB"/>
        </w:rPr>
        <w:t xml:space="preserve"> data protection policy </w:t>
      </w:r>
    </w:p>
    <w:p w14:paraId="3FD01437" w14:textId="77777777" w:rsidR="008924DA" w:rsidRPr="00843820" w:rsidRDefault="008924DA" w:rsidP="005C28E6">
      <w:pPr>
        <w:rPr>
          <w:rFonts w:ascii="Arial" w:hAnsi="Arial" w:cs="Arial"/>
          <w:sz w:val="22"/>
          <w:szCs w:val="22"/>
          <w:lang w:val="en-GB"/>
        </w:rPr>
      </w:pPr>
    </w:p>
    <w:p w14:paraId="1A517C7C" w14:textId="32943EB6" w:rsidR="00CA1A0C" w:rsidRPr="00843820" w:rsidRDefault="00124ACD" w:rsidP="005C28E6">
      <w:pPr>
        <w:pStyle w:val="Heading2"/>
        <w:numPr>
          <w:ilvl w:val="1"/>
          <w:numId w:val="63"/>
        </w:numPr>
        <w:rPr>
          <w:rFonts w:cs="Arial"/>
          <w:b/>
          <w:bCs/>
        </w:rPr>
      </w:pPr>
      <w:r>
        <w:rPr>
          <w:rFonts w:cs="Arial"/>
          <w:b/>
          <w:bCs/>
        </w:rPr>
        <w:t xml:space="preserve"> </w:t>
      </w:r>
      <w:bookmarkStart w:id="57" w:name="_Toc237083665"/>
      <w:r w:rsidR="00CA1A0C" w:rsidRPr="00843820">
        <w:rPr>
          <w:rFonts w:cs="Arial"/>
          <w:b/>
          <w:bCs/>
        </w:rPr>
        <w:t>Complaints</w:t>
      </w:r>
      <w:bookmarkEnd w:id="57"/>
    </w:p>
    <w:p w14:paraId="43216276" w14:textId="77777777" w:rsidR="00CA1A0C" w:rsidRPr="005241D3" w:rsidRDefault="00CA1A0C" w:rsidP="005C28E6">
      <w:pPr>
        <w:keepLines/>
        <w:rPr>
          <w:rFonts w:ascii="Arial" w:hAnsi="Arial" w:cs="Arial"/>
          <w:b/>
          <w:sz w:val="24"/>
          <w:szCs w:val="24"/>
          <w:lang w:val="en-GB"/>
        </w:rPr>
      </w:pPr>
    </w:p>
    <w:p w14:paraId="0576AE83" w14:textId="6DB4E10B" w:rsidR="00BB3648" w:rsidRPr="005241D3" w:rsidRDefault="006C2EDF" w:rsidP="005C28E6">
      <w:pPr>
        <w:keepLines/>
        <w:numPr>
          <w:ilvl w:val="0"/>
          <w:numId w:val="22"/>
        </w:numPr>
        <w:ind w:left="709" w:hanging="357"/>
        <w:rPr>
          <w:rFonts w:ascii="Arial" w:hAnsi="Arial" w:cs="Arial"/>
          <w:sz w:val="22"/>
          <w:szCs w:val="22"/>
          <w:lang w:val="en-GB"/>
        </w:rPr>
      </w:pPr>
      <w:r w:rsidRPr="005241D3">
        <w:rPr>
          <w:rFonts w:ascii="Arial" w:hAnsi="Arial" w:cs="Arial"/>
          <w:sz w:val="22"/>
          <w:szCs w:val="22"/>
          <w:lang w:val="en-GB"/>
        </w:rPr>
        <w:t xml:space="preserve">All </w:t>
      </w:r>
      <w:r w:rsidR="00D0048B" w:rsidRPr="005241D3">
        <w:rPr>
          <w:rFonts w:ascii="Arial" w:hAnsi="Arial" w:cs="Arial"/>
          <w:sz w:val="22"/>
          <w:szCs w:val="22"/>
          <w:lang w:val="en-GB"/>
        </w:rPr>
        <w:t>members of the</w:t>
      </w:r>
      <w:r w:rsidRPr="005241D3">
        <w:rPr>
          <w:rFonts w:ascii="Arial" w:hAnsi="Arial" w:cs="Arial"/>
          <w:sz w:val="22"/>
          <w:szCs w:val="22"/>
          <w:lang w:val="en-GB"/>
        </w:rPr>
        <w:t xml:space="preserve"> </w:t>
      </w:r>
      <w:r w:rsidR="005241D3" w:rsidRPr="005241D3">
        <w:rPr>
          <w:rFonts w:ascii="Arial" w:hAnsi="Arial" w:cs="Arial"/>
          <w:sz w:val="22"/>
          <w:szCs w:val="22"/>
          <w:lang w:val="en-GB"/>
        </w:rPr>
        <w:t>DEALT</w:t>
      </w:r>
      <w:r w:rsidR="00D0048B" w:rsidRPr="005241D3">
        <w:rPr>
          <w:rFonts w:ascii="Arial" w:hAnsi="Arial" w:cs="Arial"/>
          <w:sz w:val="22"/>
          <w:szCs w:val="22"/>
          <w:lang w:val="en-GB"/>
        </w:rPr>
        <w:t xml:space="preserve"> community </w:t>
      </w:r>
      <w:r w:rsidRPr="005241D3">
        <w:rPr>
          <w:rFonts w:ascii="Arial" w:hAnsi="Arial" w:cs="Arial"/>
          <w:sz w:val="22"/>
          <w:szCs w:val="22"/>
          <w:lang w:val="en-GB"/>
        </w:rPr>
        <w:t>should feel able to raise</w:t>
      </w:r>
      <w:r w:rsidR="00B75843" w:rsidRPr="005241D3">
        <w:rPr>
          <w:rFonts w:ascii="Arial" w:hAnsi="Arial" w:cs="Arial"/>
          <w:sz w:val="22"/>
          <w:szCs w:val="22"/>
          <w:lang w:val="en-GB"/>
        </w:rPr>
        <w:t xml:space="preserve"> or report any</w:t>
      </w:r>
      <w:r w:rsidRPr="005241D3">
        <w:rPr>
          <w:rFonts w:ascii="Arial" w:hAnsi="Arial" w:cs="Arial"/>
          <w:sz w:val="22"/>
          <w:szCs w:val="22"/>
          <w:lang w:val="en-GB"/>
        </w:rPr>
        <w:t xml:space="preserve"> concerns </w:t>
      </w:r>
      <w:r w:rsidR="00B75843" w:rsidRPr="005241D3">
        <w:rPr>
          <w:rFonts w:ascii="Arial" w:hAnsi="Arial" w:cs="Arial"/>
          <w:sz w:val="22"/>
          <w:szCs w:val="22"/>
          <w:lang w:val="en-GB"/>
        </w:rPr>
        <w:t xml:space="preserve">about </w:t>
      </w:r>
      <w:r w:rsidR="00D0048B" w:rsidRPr="005241D3">
        <w:rPr>
          <w:rFonts w:ascii="Arial" w:hAnsi="Arial" w:cs="Arial"/>
          <w:sz w:val="22"/>
          <w:szCs w:val="22"/>
          <w:lang w:val="en-GB"/>
        </w:rPr>
        <w:t>children’s safety</w:t>
      </w:r>
      <w:r w:rsidR="00075202" w:rsidRPr="005241D3">
        <w:rPr>
          <w:rFonts w:ascii="Arial" w:hAnsi="Arial" w:cs="Arial"/>
          <w:sz w:val="22"/>
          <w:szCs w:val="22"/>
          <w:lang w:val="en-GB"/>
        </w:rPr>
        <w:t>,</w:t>
      </w:r>
      <w:r w:rsidRPr="005241D3">
        <w:rPr>
          <w:rFonts w:ascii="Arial" w:hAnsi="Arial" w:cs="Arial"/>
          <w:sz w:val="22"/>
          <w:szCs w:val="22"/>
          <w:lang w:val="en-GB"/>
        </w:rPr>
        <w:t xml:space="preserve"> </w:t>
      </w:r>
      <w:r w:rsidR="00166361" w:rsidRPr="005241D3">
        <w:rPr>
          <w:rFonts w:ascii="Arial" w:hAnsi="Arial" w:cs="Arial"/>
          <w:sz w:val="22"/>
          <w:szCs w:val="22"/>
          <w:lang w:val="en-GB"/>
        </w:rPr>
        <w:t xml:space="preserve">safeguarding practice or potential failures in the </w:t>
      </w:r>
      <w:r w:rsidR="005241D3" w:rsidRPr="005241D3">
        <w:rPr>
          <w:rFonts w:ascii="Arial" w:hAnsi="Arial" w:cs="Arial"/>
          <w:sz w:val="22"/>
          <w:szCs w:val="22"/>
          <w:lang w:val="en-GB"/>
        </w:rPr>
        <w:t>DEALT’s</w:t>
      </w:r>
      <w:r w:rsidR="00166361" w:rsidRPr="005241D3">
        <w:rPr>
          <w:rFonts w:ascii="Arial" w:hAnsi="Arial" w:cs="Arial"/>
          <w:sz w:val="22"/>
          <w:szCs w:val="22"/>
          <w:lang w:val="en-GB"/>
        </w:rPr>
        <w:t xml:space="preserve"> safeguarding arrangements</w:t>
      </w:r>
      <w:r w:rsidR="00BB3648" w:rsidRPr="005241D3">
        <w:rPr>
          <w:rFonts w:ascii="Arial" w:hAnsi="Arial" w:cs="Arial"/>
          <w:sz w:val="22"/>
          <w:szCs w:val="22"/>
          <w:lang w:val="en-GB"/>
        </w:rPr>
        <w:t>.</w:t>
      </w:r>
    </w:p>
    <w:p w14:paraId="7FE27360" w14:textId="77777777" w:rsidR="00BB3648" w:rsidRPr="005241D3" w:rsidRDefault="00BB3648" w:rsidP="005C28E6">
      <w:pPr>
        <w:keepLines/>
        <w:rPr>
          <w:rFonts w:ascii="Arial" w:hAnsi="Arial" w:cs="Arial"/>
          <w:sz w:val="22"/>
          <w:szCs w:val="22"/>
          <w:lang w:val="en-GB"/>
        </w:rPr>
      </w:pPr>
    </w:p>
    <w:p w14:paraId="21B94479" w14:textId="5F753037" w:rsidR="00BB3648" w:rsidRPr="005241D3" w:rsidRDefault="005241D3" w:rsidP="005C28E6">
      <w:pPr>
        <w:keepLines/>
        <w:numPr>
          <w:ilvl w:val="0"/>
          <w:numId w:val="22"/>
        </w:numPr>
        <w:ind w:left="709" w:hanging="357"/>
        <w:rPr>
          <w:rFonts w:ascii="Arial" w:hAnsi="Arial" w:cs="Arial"/>
          <w:sz w:val="22"/>
          <w:szCs w:val="22"/>
          <w:lang w:val="en-GB"/>
        </w:rPr>
      </w:pPr>
      <w:r w:rsidRPr="005241D3">
        <w:rPr>
          <w:rFonts w:ascii="Arial" w:hAnsi="Arial" w:cs="Arial"/>
          <w:sz w:val="22"/>
          <w:szCs w:val="22"/>
          <w:lang w:val="en-GB"/>
        </w:rPr>
        <w:t>DEALT</w:t>
      </w:r>
      <w:r w:rsidR="00BB3648" w:rsidRPr="005241D3">
        <w:rPr>
          <w:rFonts w:ascii="Arial" w:hAnsi="Arial" w:cs="Arial"/>
          <w:sz w:val="22"/>
          <w:szCs w:val="22"/>
          <w:lang w:val="en-GB"/>
        </w:rPr>
        <w:t xml:space="preserve"> has a complaints procedure available to parents/carers, </w:t>
      </w:r>
      <w:proofErr w:type="gramStart"/>
      <w:r w:rsidRPr="005241D3">
        <w:rPr>
          <w:rFonts w:ascii="Arial" w:hAnsi="Arial" w:cs="Arial"/>
          <w:sz w:val="22"/>
          <w:szCs w:val="22"/>
          <w:lang w:val="en-GB"/>
        </w:rPr>
        <w:t>pupils</w:t>
      </w:r>
      <w:proofErr w:type="gramEnd"/>
      <w:r w:rsidR="00BB3648" w:rsidRPr="005241D3">
        <w:rPr>
          <w:rFonts w:ascii="Arial" w:hAnsi="Arial" w:cs="Arial"/>
          <w:sz w:val="22"/>
          <w:szCs w:val="22"/>
          <w:lang w:val="en-GB"/>
        </w:rPr>
        <w:t xml:space="preserve"> staff and visitors who wish to raise a concern or complaint. This can be fou</w:t>
      </w:r>
      <w:r w:rsidRPr="005241D3">
        <w:rPr>
          <w:rFonts w:ascii="Arial" w:hAnsi="Arial" w:cs="Arial"/>
          <w:sz w:val="22"/>
          <w:szCs w:val="22"/>
          <w:lang w:val="en-GB"/>
        </w:rPr>
        <w:t>nd on DEALT website.</w:t>
      </w:r>
    </w:p>
    <w:p w14:paraId="362183D4" w14:textId="77777777" w:rsidR="00BB3648" w:rsidRPr="005241D3" w:rsidRDefault="00BB3648" w:rsidP="005C28E6">
      <w:pPr>
        <w:pStyle w:val="ListParagraph"/>
        <w:rPr>
          <w:rFonts w:ascii="Arial" w:hAnsi="Arial" w:cs="Arial"/>
          <w:sz w:val="22"/>
          <w:szCs w:val="22"/>
          <w:lang w:val="en-GB"/>
        </w:rPr>
      </w:pPr>
    </w:p>
    <w:p w14:paraId="4F3291BB" w14:textId="5566BBDC" w:rsidR="00BB3648" w:rsidRPr="005241D3" w:rsidRDefault="00BB3648" w:rsidP="005C28E6">
      <w:pPr>
        <w:numPr>
          <w:ilvl w:val="0"/>
          <w:numId w:val="22"/>
        </w:numPr>
        <w:rPr>
          <w:rFonts w:ascii="Arial" w:hAnsi="Arial" w:cs="Arial"/>
          <w:sz w:val="22"/>
          <w:szCs w:val="22"/>
          <w:lang w:val="en-GB"/>
        </w:rPr>
      </w:pPr>
      <w:r w:rsidRPr="005241D3">
        <w:rPr>
          <w:rFonts w:ascii="Arial" w:hAnsi="Arial" w:cs="Arial"/>
          <w:sz w:val="22"/>
          <w:szCs w:val="22"/>
          <w:lang w:val="en-GB"/>
        </w:rPr>
        <w:t xml:space="preserve">The leadership team </w:t>
      </w:r>
      <w:r w:rsidR="005241D3" w:rsidRPr="005241D3">
        <w:rPr>
          <w:rFonts w:ascii="Arial" w:hAnsi="Arial" w:cs="Arial"/>
          <w:sz w:val="22"/>
          <w:szCs w:val="22"/>
          <w:lang w:val="en-GB"/>
        </w:rPr>
        <w:t>in DEALT schools</w:t>
      </w:r>
      <w:r w:rsidRPr="005241D3">
        <w:rPr>
          <w:rFonts w:ascii="Arial" w:hAnsi="Arial" w:cs="Arial"/>
          <w:sz w:val="22"/>
          <w:szCs w:val="22"/>
          <w:lang w:val="en-GB"/>
        </w:rPr>
        <w:t xml:space="preserve"> will take all safeguarding concerns, complaints and whistleblowing reports seriously. Concerns will be considered and responded to in line with the relevant </w:t>
      </w:r>
      <w:r w:rsidR="005241D3" w:rsidRPr="005241D3">
        <w:rPr>
          <w:rFonts w:ascii="Arial" w:hAnsi="Arial" w:cs="Arial"/>
          <w:sz w:val="22"/>
          <w:szCs w:val="22"/>
          <w:lang w:val="en-GB"/>
        </w:rPr>
        <w:t>DEALT</w:t>
      </w:r>
      <w:r w:rsidRPr="005241D3">
        <w:rPr>
          <w:rFonts w:ascii="Arial" w:hAnsi="Arial" w:cs="Arial"/>
          <w:sz w:val="22"/>
          <w:szCs w:val="22"/>
          <w:lang w:val="en-GB"/>
        </w:rPr>
        <w:t xml:space="preserve"> policy and procedure.</w:t>
      </w:r>
    </w:p>
    <w:p w14:paraId="49B452F4" w14:textId="77777777" w:rsidR="00BB3648" w:rsidRPr="005241D3" w:rsidRDefault="00BB3648" w:rsidP="005C28E6">
      <w:pPr>
        <w:pStyle w:val="ListParagraph"/>
        <w:rPr>
          <w:rFonts w:ascii="Arial" w:hAnsi="Arial" w:cs="Arial"/>
          <w:sz w:val="22"/>
          <w:szCs w:val="22"/>
          <w:lang w:val="en-GB"/>
        </w:rPr>
      </w:pPr>
    </w:p>
    <w:p w14:paraId="22326DA8" w14:textId="1B213B3A" w:rsidR="00AC61DB" w:rsidRPr="005241D3" w:rsidRDefault="00BB3648" w:rsidP="005C28E6">
      <w:pPr>
        <w:numPr>
          <w:ilvl w:val="0"/>
          <w:numId w:val="22"/>
        </w:numPr>
        <w:rPr>
          <w:rFonts w:ascii="Arial" w:hAnsi="Arial" w:cs="Arial"/>
          <w:sz w:val="22"/>
          <w:szCs w:val="22"/>
          <w:lang w:val="en-GB"/>
        </w:rPr>
      </w:pPr>
      <w:r w:rsidRPr="005241D3">
        <w:rPr>
          <w:rFonts w:ascii="Arial" w:hAnsi="Arial" w:cs="Arial"/>
          <w:sz w:val="22"/>
          <w:szCs w:val="22"/>
          <w:lang w:val="en-GB"/>
        </w:rPr>
        <w:t xml:space="preserve">Whilst we encourage members of our community to raise concerns directly with the </w:t>
      </w:r>
      <w:r w:rsidR="00367A68">
        <w:rPr>
          <w:rFonts w:ascii="Arial" w:hAnsi="Arial" w:cs="Arial"/>
          <w:sz w:val="22"/>
          <w:szCs w:val="22"/>
          <w:lang w:val="en-GB"/>
        </w:rPr>
        <w:t>school</w:t>
      </w:r>
      <w:r w:rsidRPr="005241D3">
        <w:rPr>
          <w:rFonts w:ascii="Arial" w:hAnsi="Arial" w:cs="Arial"/>
          <w:sz w:val="22"/>
          <w:szCs w:val="22"/>
          <w:lang w:val="en-GB"/>
        </w:rPr>
        <w:t xml:space="preserve"> where appropriate, we recognise this may not always be possible. </w:t>
      </w:r>
    </w:p>
    <w:p w14:paraId="314F52CA" w14:textId="1A7B688C" w:rsidR="00602FC2" w:rsidRPr="005241D3" w:rsidRDefault="00BB3648" w:rsidP="005C28E6">
      <w:pPr>
        <w:numPr>
          <w:ilvl w:val="1"/>
          <w:numId w:val="22"/>
        </w:numPr>
        <w:ind w:left="1701"/>
        <w:rPr>
          <w:rFonts w:ascii="Arial" w:hAnsi="Arial" w:cs="Arial"/>
          <w:sz w:val="22"/>
          <w:szCs w:val="22"/>
          <w:lang w:val="en-GB"/>
        </w:rPr>
      </w:pPr>
      <w:r w:rsidRPr="005241D3">
        <w:rPr>
          <w:rFonts w:ascii="Arial" w:hAnsi="Arial" w:cs="Arial"/>
          <w:sz w:val="22"/>
          <w:szCs w:val="22"/>
          <w:lang w:val="en-GB"/>
        </w:rPr>
        <w:t xml:space="preserve">Children, young people or adults who have experienced, witnessed or are concerned about sexual abuse or harassment </w:t>
      </w:r>
      <w:r w:rsidR="007A0644" w:rsidRPr="005241D3">
        <w:rPr>
          <w:rFonts w:ascii="Arial" w:hAnsi="Arial" w:cs="Arial"/>
          <w:sz w:val="22"/>
          <w:szCs w:val="22"/>
          <w:lang w:val="en-GB"/>
        </w:rPr>
        <w:t>in education settings</w:t>
      </w:r>
      <w:r w:rsidRPr="005241D3">
        <w:rPr>
          <w:rFonts w:ascii="Arial" w:hAnsi="Arial" w:cs="Arial"/>
          <w:sz w:val="22"/>
          <w:szCs w:val="22"/>
          <w:lang w:val="en-GB"/>
        </w:rPr>
        <w:t xml:space="preserve"> can contact the NSPCC Report Abuse in </w:t>
      </w:r>
      <w:r w:rsidR="00AA1881" w:rsidRPr="005241D3">
        <w:rPr>
          <w:rFonts w:ascii="Arial" w:hAnsi="Arial" w:cs="Arial"/>
          <w:sz w:val="22"/>
          <w:szCs w:val="22"/>
          <w:lang w:val="en-GB"/>
        </w:rPr>
        <w:t>Schools</w:t>
      </w:r>
      <w:r w:rsidRPr="005241D3">
        <w:rPr>
          <w:rFonts w:ascii="Arial" w:hAnsi="Arial" w:cs="Arial"/>
          <w:sz w:val="22"/>
          <w:szCs w:val="22"/>
          <w:lang w:val="en-GB"/>
        </w:rPr>
        <w:t xml:space="preserve"> helpline on 0800 136 663.</w:t>
      </w:r>
    </w:p>
    <w:p w14:paraId="6D351DDE" w14:textId="5E04E3F5" w:rsidR="00602FC2" w:rsidRPr="005241D3" w:rsidRDefault="00602FC2" w:rsidP="005C28E6">
      <w:pPr>
        <w:numPr>
          <w:ilvl w:val="1"/>
          <w:numId w:val="22"/>
        </w:numPr>
        <w:ind w:left="1701"/>
        <w:rPr>
          <w:rFonts w:ascii="Arial" w:hAnsi="Arial" w:cs="Arial"/>
          <w:sz w:val="22"/>
          <w:szCs w:val="22"/>
          <w:lang w:val="en-GB"/>
        </w:rPr>
      </w:pPr>
      <w:r w:rsidRPr="005241D3">
        <w:rPr>
          <w:rFonts w:ascii="Arial" w:hAnsi="Arial" w:cs="Arial"/>
          <w:sz w:val="22"/>
          <w:szCs w:val="22"/>
          <w:lang w:val="en-GB"/>
        </w:rPr>
        <w:lastRenderedPageBreak/>
        <w:t xml:space="preserve">Staff who do not feel able to raise concerns about child protection failures internally, or who feel their concerns are not being addressed, can contact the NSPCC Whistleblowing Advice Line on 0800 028 0285 </w:t>
      </w:r>
    </w:p>
    <w:p w14:paraId="3D2B40A0" w14:textId="77777777" w:rsidR="00602FC2" w:rsidRPr="005241D3" w:rsidRDefault="00602FC2" w:rsidP="005C28E6">
      <w:pPr>
        <w:rPr>
          <w:rFonts w:ascii="Arial" w:hAnsi="Arial" w:cs="Arial"/>
          <w:sz w:val="22"/>
          <w:szCs w:val="22"/>
          <w:lang w:val="en-GB"/>
        </w:rPr>
      </w:pPr>
    </w:p>
    <w:p w14:paraId="22211976" w14:textId="3A9EAB38" w:rsidR="00602FC2" w:rsidRPr="005241D3" w:rsidRDefault="00602FC2" w:rsidP="005C28E6">
      <w:pPr>
        <w:numPr>
          <w:ilvl w:val="0"/>
          <w:numId w:val="22"/>
        </w:numPr>
        <w:rPr>
          <w:rFonts w:ascii="Arial" w:hAnsi="Arial" w:cs="Arial"/>
          <w:sz w:val="22"/>
          <w:szCs w:val="22"/>
          <w:lang w:val="en-GB"/>
        </w:rPr>
      </w:pPr>
      <w:r w:rsidRPr="005241D3">
        <w:rPr>
          <w:rFonts w:ascii="Arial" w:hAnsi="Arial" w:cs="Arial"/>
          <w:sz w:val="22"/>
          <w:szCs w:val="22"/>
          <w:lang w:val="en-GB"/>
        </w:rPr>
        <w:t>Any concern or complaint that constitutes an allegation against, or concern about, a member of staff, supply teacher, volunteer or contractor will be dealt with in line with section 8 of this policy.</w:t>
      </w:r>
    </w:p>
    <w:p w14:paraId="3A91CDEC" w14:textId="6CB85495" w:rsidR="001A5A91" w:rsidRPr="005241D3" w:rsidRDefault="001A5A91" w:rsidP="005C28E6">
      <w:pPr>
        <w:ind w:left="1440"/>
        <w:rPr>
          <w:rFonts w:ascii="Arial" w:hAnsi="Arial" w:cs="Arial"/>
          <w:b/>
          <w:i/>
          <w:sz w:val="22"/>
          <w:szCs w:val="22"/>
          <w:lang w:val="en-GB"/>
        </w:rPr>
      </w:pPr>
    </w:p>
    <w:p w14:paraId="02C8F5D5" w14:textId="5926E4FD" w:rsidR="002D18D4" w:rsidRPr="005241D3" w:rsidRDefault="00D62423" w:rsidP="005C28E6">
      <w:pPr>
        <w:pStyle w:val="Heading1"/>
        <w:numPr>
          <w:ilvl w:val="0"/>
          <w:numId w:val="82"/>
        </w:numPr>
        <w:tabs>
          <w:tab w:val="left" w:pos="0"/>
        </w:tabs>
        <w:ind w:left="567" w:hanging="567"/>
        <w:jc w:val="left"/>
        <w:rPr>
          <w:rFonts w:cs="Arial"/>
        </w:rPr>
      </w:pPr>
      <w:bookmarkStart w:id="58" w:name="_Ref108516924"/>
      <w:bookmarkStart w:id="59" w:name="_Toc237083666"/>
      <w:r w:rsidRPr="005241D3">
        <w:rPr>
          <w:rFonts w:cs="Arial"/>
        </w:rPr>
        <w:t xml:space="preserve">Specific </w:t>
      </w:r>
      <w:r w:rsidR="007C7D27" w:rsidRPr="005241D3">
        <w:rPr>
          <w:rFonts w:cs="Arial"/>
        </w:rPr>
        <w:t xml:space="preserve">Forms of Abuse and </w:t>
      </w:r>
      <w:r w:rsidR="00826842" w:rsidRPr="005241D3">
        <w:rPr>
          <w:rFonts w:cs="Arial"/>
        </w:rPr>
        <w:t xml:space="preserve">Other </w:t>
      </w:r>
      <w:r w:rsidRPr="005241D3">
        <w:rPr>
          <w:rFonts w:cs="Arial"/>
        </w:rPr>
        <w:t>Safeguarding Issues</w:t>
      </w:r>
      <w:bookmarkEnd w:id="58"/>
      <w:bookmarkEnd w:id="59"/>
      <w:r w:rsidR="005B20D6" w:rsidRPr="005241D3">
        <w:rPr>
          <w:rFonts w:cs="Arial"/>
        </w:rPr>
        <w:t xml:space="preserve"> </w:t>
      </w:r>
    </w:p>
    <w:p w14:paraId="3842D142" w14:textId="77777777" w:rsidR="005B20D6" w:rsidRPr="005241D3" w:rsidRDefault="005B20D6" w:rsidP="005C28E6">
      <w:pPr>
        <w:ind w:left="720"/>
        <w:rPr>
          <w:rFonts w:ascii="Arial" w:hAnsi="Arial" w:cs="Arial"/>
          <w:b/>
          <w:bCs/>
          <w:sz w:val="28"/>
          <w:szCs w:val="28"/>
          <w:lang w:val="en-GB"/>
        </w:rPr>
      </w:pPr>
    </w:p>
    <w:p w14:paraId="3FA04F75" w14:textId="6671F20D" w:rsidR="009C0401" w:rsidRPr="005241D3" w:rsidRDefault="005241D3" w:rsidP="005C28E6">
      <w:pPr>
        <w:numPr>
          <w:ilvl w:val="0"/>
          <w:numId w:val="42"/>
        </w:numPr>
        <w:rPr>
          <w:rFonts w:ascii="Arial" w:hAnsi="Arial" w:cs="Arial"/>
          <w:sz w:val="22"/>
          <w:szCs w:val="22"/>
          <w:lang w:val="en-GB"/>
        </w:rPr>
      </w:pPr>
      <w:r w:rsidRPr="005241D3">
        <w:rPr>
          <w:rFonts w:ascii="Arial" w:hAnsi="Arial" w:cs="Arial"/>
          <w:sz w:val="22"/>
          <w:szCs w:val="22"/>
          <w:lang w:val="en-GB"/>
        </w:rPr>
        <w:t>DEALT</w:t>
      </w:r>
      <w:r w:rsidR="002202F2" w:rsidRPr="005241D3">
        <w:rPr>
          <w:rFonts w:ascii="Arial" w:hAnsi="Arial" w:cs="Arial"/>
          <w:sz w:val="22"/>
          <w:szCs w:val="22"/>
          <w:lang w:val="en-GB"/>
        </w:rPr>
        <w:t xml:space="preserve"> </w:t>
      </w:r>
      <w:r w:rsidR="009C0401" w:rsidRPr="005241D3">
        <w:rPr>
          <w:rFonts w:ascii="Arial" w:hAnsi="Arial" w:cs="Arial"/>
          <w:sz w:val="22"/>
          <w:szCs w:val="22"/>
          <w:lang w:val="en-GB"/>
        </w:rPr>
        <w:t>recognises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7BCCA955" w14:textId="77777777" w:rsidR="004C59FE" w:rsidRPr="005241D3" w:rsidRDefault="004C59FE" w:rsidP="005C28E6">
      <w:pPr>
        <w:pStyle w:val="ListParagraph"/>
        <w:rPr>
          <w:rFonts w:ascii="Arial" w:hAnsi="Arial" w:cs="Arial"/>
          <w:sz w:val="22"/>
          <w:szCs w:val="22"/>
          <w:lang w:val="en-GB"/>
        </w:rPr>
      </w:pPr>
    </w:p>
    <w:p w14:paraId="23A43A28" w14:textId="0CD618B0" w:rsidR="002202F2" w:rsidRPr="005241D3" w:rsidRDefault="002202F2" w:rsidP="005C28E6">
      <w:pPr>
        <w:numPr>
          <w:ilvl w:val="0"/>
          <w:numId w:val="42"/>
        </w:numPr>
        <w:rPr>
          <w:rFonts w:ascii="Arial" w:hAnsi="Arial" w:cs="Arial"/>
          <w:sz w:val="22"/>
          <w:szCs w:val="22"/>
          <w:lang w:val="en-GB"/>
        </w:rPr>
      </w:pPr>
      <w:r w:rsidRPr="005241D3">
        <w:rPr>
          <w:rFonts w:ascii="Arial" w:hAnsi="Arial" w:cs="Arial"/>
          <w:sz w:val="22"/>
          <w:szCs w:val="22"/>
          <w:lang w:val="en-GB"/>
        </w:rPr>
        <w:t>Further information about specific safeguarding issues is available in Keeping Children Safe in Education.</w:t>
      </w:r>
    </w:p>
    <w:p w14:paraId="04496D6D" w14:textId="77777777" w:rsidR="00D805DC" w:rsidRPr="005241D3" w:rsidRDefault="00D805DC" w:rsidP="005C28E6"/>
    <w:p w14:paraId="3D97297D" w14:textId="59800C55" w:rsidR="002D18D4" w:rsidRPr="005241D3" w:rsidRDefault="004C59FE" w:rsidP="005C28E6">
      <w:pPr>
        <w:pStyle w:val="Heading2"/>
        <w:numPr>
          <w:ilvl w:val="1"/>
          <w:numId w:val="82"/>
        </w:numPr>
        <w:rPr>
          <w:rFonts w:cs="Arial"/>
          <w:b/>
          <w:bCs/>
        </w:rPr>
      </w:pPr>
      <w:r w:rsidRPr="005241D3">
        <w:rPr>
          <w:rFonts w:cs="Arial"/>
          <w:b/>
          <w:bCs/>
        </w:rPr>
        <w:t xml:space="preserve"> </w:t>
      </w:r>
      <w:bookmarkStart w:id="60" w:name="_Toc237083667"/>
      <w:r w:rsidR="009C6684" w:rsidRPr="005241D3">
        <w:rPr>
          <w:rFonts w:cs="Arial"/>
          <w:b/>
          <w:bCs/>
        </w:rPr>
        <w:t>Child-on</w:t>
      </w:r>
      <w:r w:rsidR="00B32497" w:rsidRPr="005241D3">
        <w:rPr>
          <w:rFonts w:cs="Arial"/>
          <w:b/>
          <w:bCs/>
        </w:rPr>
        <w:t>-child abuse</w:t>
      </w:r>
      <w:r w:rsidR="0012344A" w:rsidRPr="005241D3">
        <w:rPr>
          <w:rFonts w:cs="Arial"/>
          <w:b/>
          <w:bCs/>
        </w:rPr>
        <w:t xml:space="preserve"> (including harassment and violence)</w:t>
      </w:r>
      <w:bookmarkEnd w:id="60"/>
    </w:p>
    <w:p w14:paraId="2BBF2B7B" w14:textId="77777777" w:rsidR="00BA2D4C" w:rsidRPr="00E068F8" w:rsidRDefault="00BA2D4C" w:rsidP="005C28E6">
      <w:pPr>
        <w:rPr>
          <w:rFonts w:ascii="Arial" w:hAnsi="Arial" w:cs="Arial"/>
          <w:b/>
          <w:sz w:val="28"/>
          <w:szCs w:val="28"/>
          <w:lang w:val="en-GB"/>
        </w:rPr>
      </w:pPr>
    </w:p>
    <w:p w14:paraId="772BA9FD" w14:textId="2CED6D6B" w:rsidR="00754C21" w:rsidRPr="00E068F8" w:rsidRDefault="002D18D4" w:rsidP="005C28E6">
      <w:pPr>
        <w:numPr>
          <w:ilvl w:val="0"/>
          <w:numId w:val="37"/>
        </w:numPr>
        <w:rPr>
          <w:rFonts w:ascii="Arial" w:hAnsi="Arial" w:cs="Arial"/>
          <w:sz w:val="22"/>
          <w:szCs w:val="22"/>
          <w:lang w:val="en-GB"/>
        </w:rPr>
      </w:pPr>
      <w:r w:rsidRPr="00E068F8">
        <w:rPr>
          <w:rFonts w:ascii="Arial" w:hAnsi="Arial" w:cs="Arial"/>
          <w:sz w:val="22"/>
          <w:szCs w:val="22"/>
          <w:lang w:val="en-GB"/>
        </w:rPr>
        <w:t xml:space="preserve">All members of staff at </w:t>
      </w:r>
      <w:r w:rsidR="005241D3" w:rsidRPr="00E068F8">
        <w:rPr>
          <w:rFonts w:ascii="Arial" w:hAnsi="Arial" w:cs="Arial"/>
          <w:sz w:val="22"/>
          <w:szCs w:val="22"/>
          <w:lang w:val="en-GB"/>
        </w:rPr>
        <w:t>DEALT</w:t>
      </w:r>
      <w:r w:rsidR="00E068F8" w:rsidRPr="00E068F8">
        <w:rPr>
          <w:rFonts w:ascii="Arial" w:hAnsi="Arial" w:cs="Arial"/>
          <w:sz w:val="22"/>
          <w:szCs w:val="22"/>
          <w:lang w:val="en-GB"/>
        </w:rPr>
        <w:t xml:space="preserve"> </w:t>
      </w:r>
      <w:r w:rsidRPr="00E068F8">
        <w:rPr>
          <w:rFonts w:ascii="Arial" w:hAnsi="Arial" w:cs="Arial"/>
          <w:sz w:val="22"/>
          <w:szCs w:val="22"/>
          <w:lang w:val="en-GB"/>
        </w:rPr>
        <w:t xml:space="preserve">recognise that children </w:t>
      </w:r>
      <w:r w:rsidR="001F1546" w:rsidRPr="00E068F8">
        <w:rPr>
          <w:rFonts w:ascii="Arial" w:hAnsi="Arial" w:cs="Arial"/>
          <w:sz w:val="22"/>
          <w:szCs w:val="22"/>
          <w:lang w:val="en-GB"/>
        </w:rPr>
        <w:t>can abuse other children</w:t>
      </w:r>
      <w:r w:rsidR="007F0C78" w:rsidRPr="00E068F8">
        <w:rPr>
          <w:rFonts w:ascii="Arial" w:hAnsi="Arial" w:cs="Arial"/>
          <w:sz w:val="22"/>
          <w:szCs w:val="22"/>
          <w:lang w:val="en-GB"/>
        </w:rPr>
        <w:t xml:space="preserve">; this is known </w:t>
      </w:r>
      <w:r w:rsidR="001F1546" w:rsidRPr="00E068F8">
        <w:rPr>
          <w:rFonts w:ascii="Arial" w:hAnsi="Arial" w:cs="Arial"/>
          <w:sz w:val="22"/>
          <w:szCs w:val="22"/>
          <w:lang w:val="en-GB"/>
        </w:rPr>
        <w:t>as child-on-child abuse</w:t>
      </w:r>
      <w:r w:rsidR="007F0C78" w:rsidRPr="00E068F8">
        <w:rPr>
          <w:rFonts w:ascii="Arial" w:hAnsi="Arial" w:cs="Arial"/>
          <w:sz w:val="22"/>
          <w:szCs w:val="22"/>
          <w:lang w:val="en-GB"/>
        </w:rPr>
        <w:t xml:space="preserve"> and</w:t>
      </w:r>
      <w:r w:rsidRPr="00E068F8">
        <w:rPr>
          <w:rFonts w:ascii="Arial" w:hAnsi="Arial" w:cs="Arial"/>
          <w:sz w:val="22"/>
          <w:szCs w:val="22"/>
          <w:lang w:val="en-GB"/>
        </w:rPr>
        <w:t xml:space="preserve"> </w:t>
      </w:r>
      <w:r w:rsidR="005A45D4" w:rsidRPr="00E068F8">
        <w:rPr>
          <w:rFonts w:ascii="Arial" w:hAnsi="Arial" w:cs="Arial"/>
          <w:sz w:val="22"/>
          <w:szCs w:val="22"/>
          <w:lang w:val="en-GB"/>
        </w:rPr>
        <w:t>may take place online, face-to-face, physically, verbally or through a combination of channels.</w:t>
      </w:r>
    </w:p>
    <w:p w14:paraId="1F042C26" w14:textId="77777777" w:rsidR="00147332" w:rsidRPr="00E068F8" w:rsidRDefault="00147332" w:rsidP="005C28E6">
      <w:pPr>
        <w:rPr>
          <w:rFonts w:ascii="Arial" w:hAnsi="Arial" w:cs="Arial"/>
          <w:sz w:val="22"/>
          <w:szCs w:val="22"/>
          <w:lang w:val="en-GB"/>
        </w:rPr>
      </w:pPr>
    </w:p>
    <w:p w14:paraId="2E255813" w14:textId="77777777" w:rsidR="005E2BF4" w:rsidRPr="00E068F8" w:rsidRDefault="005E2BF4" w:rsidP="005C28E6">
      <w:pPr>
        <w:numPr>
          <w:ilvl w:val="0"/>
          <w:numId w:val="37"/>
        </w:numPr>
        <w:rPr>
          <w:rFonts w:ascii="Arial" w:hAnsi="Arial" w:cs="Arial"/>
          <w:sz w:val="22"/>
          <w:szCs w:val="22"/>
          <w:lang w:val="en-GB"/>
        </w:rPr>
      </w:pPr>
      <w:r w:rsidRPr="00E068F8">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2CA8E220" w14:textId="77777777" w:rsidR="005A0A80" w:rsidRPr="00E068F8" w:rsidRDefault="005A0A80" w:rsidP="005C28E6">
      <w:pPr>
        <w:pStyle w:val="ListParagraph"/>
        <w:ind w:left="0"/>
        <w:rPr>
          <w:rFonts w:ascii="Arial" w:hAnsi="Arial" w:cs="Arial"/>
          <w:sz w:val="22"/>
          <w:szCs w:val="22"/>
          <w:lang w:val="en-GB"/>
        </w:rPr>
      </w:pPr>
    </w:p>
    <w:p w14:paraId="65F7A370" w14:textId="7DA543AE" w:rsidR="005A0A80" w:rsidRPr="00E068F8" w:rsidRDefault="00E068F8" w:rsidP="005C28E6">
      <w:pPr>
        <w:numPr>
          <w:ilvl w:val="0"/>
          <w:numId w:val="37"/>
        </w:numPr>
        <w:rPr>
          <w:rFonts w:ascii="Arial" w:hAnsi="Arial" w:cs="Arial"/>
          <w:sz w:val="22"/>
          <w:szCs w:val="22"/>
          <w:lang w:val="en-GB"/>
        </w:rPr>
      </w:pPr>
      <w:r w:rsidRPr="00E068F8">
        <w:rPr>
          <w:rFonts w:ascii="Arial" w:hAnsi="Arial" w:cs="Arial"/>
          <w:sz w:val="22"/>
          <w:szCs w:val="22"/>
          <w:lang w:val="en-GB"/>
        </w:rPr>
        <w:t>DEALT</w:t>
      </w:r>
      <w:r w:rsidR="005A0A80" w:rsidRPr="00E068F8">
        <w:rPr>
          <w:rFonts w:ascii="Arial" w:hAnsi="Arial" w:cs="Arial"/>
          <w:sz w:val="22"/>
          <w:szCs w:val="22"/>
          <w:lang w:val="en-GB"/>
        </w:rPr>
        <w:t xml:space="preserve"> </w:t>
      </w:r>
      <w:r w:rsidR="005A0A80" w:rsidRPr="00E068F8">
        <w:rPr>
          <w:rFonts w:ascii="Arial" w:hAnsi="Arial" w:cs="Arial"/>
          <w:sz w:val="22"/>
          <w:szCs w:val="22"/>
        </w:rPr>
        <w:t>adopts a zero-tolerance approach to child-on-child abuse. We believe</w:t>
      </w:r>
      <w:r w:rsidR="005A0A80" w:rsidRPr="00E068F8">
        <w:rPr>
          <w:rFonts w:ascii="Arial" w:hAnsi="Arial" w:cs="Arial"/>
          <w:sz w:val="22"/>
          <w:szCs w:val="22"/>
          <w:lang w:val="en-GB"/>
        </w:rPr>
        <w:t xml:space="preserve"> that abuse is abuse and it will never be tolerated</w:t>
      </w:r>
      <w:r w:rsidR="005A0A80" w:rsidRPr="00E068F8">
        <w:rPr>
          <w:rFonts w:ascii="Arial" w:hAnsi="Arial" w:cs="Arial"/>
          <w:sz w:val="22"/>
          <w:szCs w:val="22"/>
        </w:rPr>
        <w:t xml:space="preserve"> or dismissed as “just banter”, “just having a laugh”, “part of </w:t>
      </w:r>
      <w:r w:rsidR="005A0A80" w:rsidRPr="00E068F8">
        <w:rPr>
          <w:rFonts w:ascii="Arial" w:hAnsi="Arial" w:cs="Arial"/>
          <w:sz w:val="22"/>
          <w:szCs w:val="22"/>
          <w:lang w:val="en-GB"/>
        </w:rPr>
        <w:t xml:space="preserve">growing up” or “boys being boys”; </w:t>
      </w:r>
      <w:r w:rsidR="005A0A80" w:rsidRPr="00E068F8">
        <w:rPr>
          <w:rFonts w:ascii="Arial" w:hAnsi="Arial" w:cs="Arial"/>
          <w:sz w:val="22"/>
          <w:szCs w:val="22"/>
        </w:rPr>
        <w:t xml:space="preserve">this can lead to a culture of unacceptable </w:t>
      </w:r>
      <w:proofErr w:type="spellStart"/>
      <w:r w:rsidR="005A0A80" w:rsidRPr="00E068F8">
        <w:rPr>
          <w:rFonts w:ascii="Arial" w:hAnsi="Arial" w:cs="Arial"/>
          <w:sz w:val="22"/>
          <w:szCs w:val="22"/>
        </w:rPr>
        <w:t>behaviours</w:t>
      </w:r>
      <w:proofErr w:type="spellEnd"/>
      <w:r w:rsidR="005A0A80" w:rsidRPr="00E068F8">
        <w:rPr>
          <w:rFonts w:ascii="Arial" w:hAnsi="Arial" w:cs="Arial"/>
          <w:sz w:val="22"/>
          <w:szCs w:val="22"/>
        </w:rPr>
        <w:t xml:space="preserve">, misogyny/misandry, and can create an unsafe environment for children and a culture that </w:t>
      </w:r>
      <w:proofErr w:type="spellStart"/>
      <w:r w:rsidR="005A0A80" w:rsidRPr="00E068F8">
        <w:rPr>
          <w:rFonts w:ascii="Arial" w:hAnsi="Arial" w:cs="Arial"/>
          <w:sz w:val="22"/>
          <w:szCs w:val="22"/>
        </w:rPr>
        <w:t>normalises</w:t>
      </w:r>
      <w:proofErr w:type="spellEnd"/>
      <w:r w:rsidR="005A0A80" w:rsidRPr="00E068F8">
        <w:rPr>
          <w:rFonts w:ascii="Arial" w:hAnsi="Arial" w:cs="Arial"/>
          <w:sz w:val="22"/>
          <w:szCs w:val="22"/>
        </w:rPr>
        <w:t xml:space="preserve"> abuse, which can prevent children from coming forward to report it.</w:t>
      </w:r>
    </w:p>
    <w:p w14:paraId="694E482E" w14:textId="77777777" w:rsidR="005E2BF4" w:rsidRPr="00147332" w:rsidRDefault="005E2BF4" w:rsidP="005C28E6">
      <w:pPr>
        <w:rPr>
          <w:rFonts w:ascii="Arial" w:hAnsi="Arial" w:cs="Arial"/>
          <w:sz w:val="22"/>
          <w:szCs w:val="22"/>
          <w:highlight w:val="yellow"/>
          <w:lang w:val="en-GB"/>
        </w:rPr>
      </w:pPr>
    </w:p>
    <w:p w14:paraId="70E0D119" w14:textId="3D16596C" w:rsidR="002D18D4" w:rsidRPr="00E068F8" w:rsidRDefault="00E068F8" w:rsidP="005C28E6">
      <w:pPr>
        <w:keepNext/>
        <w:keepLines/>
        <w:numPr>
          <w:ilvl w:val="0"/>
          <w:numId w:val="37"/>
        </w:numPr>
        <w:ind w:hanging="357"/>
        <w:rPr>
          <w:rFonts w:ascii="Arial" w:hAnsi="Arial" w:cs="Arial"/>
          <w:sz w:val="22"/>
          <w:szCs w:val="22"/>
          <w:lang w:val="en-GB"/>
        </w:rPr>
      </w:pPr>
      <w:r w:rsidRPr="00E068F8">
        <w:rPr>
          <w:rFonts w:ascii="Arial" w:hAnsi="Arial" w:cs="Arial"/>
          <w:sz w:val="22"/>
          <w:szCs w:val="22"/>
          <w:lang w:val="en-GB"/>
        </w:rPr>
        <w:lastRenderedPageBreak/>
        <w:t>DEALT</w:t>
      </w:r>
      <w:r w:rsidR="002D18D4" w:rsidRPr="00E068F8">
        <w:rPr>
          <w:rFonts w:ascii="Arial" w:hAnsi="Arial" w:cs="Arial"/>
          <w:sz w:val="22"/>
          <w:szCs w:val="22"/>
        </w:rPr>
        <w:t xml:space="preserve"> </w:t>
      </w:r>
      <w:r w:rsidR="002D18D4" w:rsidRPr="00E068F8">
        <w:rPr>
          <w:rFonts w:ascii="Arial" w:hAnsi="Arial" w:cs="Arial"/>
          <w:sz w:val="22"/>
          <w:szCs w:val="22"/>
          <w:lang w:val="en-GB"/>
        </w:rPr>
        <w:t xml:space="preserve">recognises that </w:t>
      </w:r>
      <w:r w:rsidR="001F1546" w:rsidRPr="00E068F8">
        <w:rPr>
          <w:rFonts w:ascii="Arial" w:hAnsi="Arial" w:cs="Arial"/>
          <w:sz w:val="22"/>
          <w:szCs w:val="22"/>
          <w:lang w:val="en-GB"/>
        </w:rPr>
        <w:t>child-on-child</w:t>
      </w:r>
      <w:r w:rsidR="002D18D4" w:rsidRPr="00E068F8">
        <w:rPr>
          <w:rFonts w:ascii="Arial" w:hAnsi="Arial" w:cs="Arial"/>
          <w:sz w:val="22"/>
          <w:szCs w:val="22"/>
          <w:lang w:val="en-GB"/>
        </w:rPr>
        <w:t xml:space="preserve"> abuse can take many forms, including but not limited to:</w:t>
      </w:r>
    </w:p>
    <w:p w14:paraId="7BC29427" w14:textId="78E52649" w:rsidR="002D18D4"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b</w:t>
      </w:r>
      <w:r w:rsidR="002D18D4" w:rsidRPr="00E068F8">
        <w:rPr>
          <w:rFonts w:ascii="Arial" w:hAnsi="Arial" w:cs="Arial"/>
          <w:sz w:val="22"/>
          <w:szCs w:val="22"/>
          <w:lang w:val="en-GB"/>
        </w:rPr>
        <w:t>ullying, including cyberbullying, prejudice-based and discriminatory bullying</w:t>
      </w:r>
      <w:r w:rsidR="00C8096E" w:rsidRPr="00E068F8">
        <w:rPr>
          <w:rFonts w:ascii="Arial" w:hAnsi="Arial" w:cs="Arial"/>
          <w:sz w:val="22"/>
          <w:szCs w:val="22"/>
          <w:lang w:val="en-GB"/>
        </w:rPr>
        <w:t>.</w:t>
      </w:r>
    </w:p>
    <w:p w14:paraId="72BAA7E8" w14:textId="625BDAC8" w:rsidR="002D18D4"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a</w:t>
      </w:r>
      <w:r w:rsidR="454D0865" w:rsidRPr="00E068F8">
        <w:rPr>
          <w:rFonts w:ascii="Arial" w:hAnsi="Arial" w:cs="Arial"/>
          <w:sz w:val="22"/>
          <w:szCs w:val="22"/>
          <w:lang w:val="en-GB"/>
        </w:rPr>
        <w:t>buse</w:t>
      </w:r>
      <w:r w:rsidR="002D18D4" w:rsidRPr="00E068F8">
        <w:rPr>
          <w:rFonts w:ascii="Arial" w:hAnsi="Arial" w:cs="Arial"/>
          <w:sz w:val="22"/>
          <w:szCs w:val="22"/>
          <w:lang w:val="en-GB"/>
        </w:rPr>
        <w:t xml:space="preserve"> in intimate personal relationships between </w:t>
      </w:r>
      <w:r w:rsidR="00D358B6" w:rsidRPr="00E068F8">
        <w:rPr>
          <w:rFonts w:ascii="Arial" w:hAnsi="Arial" w:cs="Arial"/>
          <w:sz w:val="22"/>
          <w:szCs w:val="22"/>
          <w:lang w:val="en-GB"/>
        </w:rPr>
        <w:t>children</w:t>
      </w:r>
      <w:r w:rsidR="00633652" w:rsidRPr="00E068F8">
        <w:rPr>
          <w:rFonts w:ascii="Arial" w:hAnsi="Arial" w:cs="Arial"/>
          <w:sz w:val="22"/>
          <w:szCs w:val="22"/>
          <w:lang w:val="en-GB"/>
        </w:rPr>
        <w:t xml:space="preserve">, </w:t>
      </w:r>
      <w:r w:rsidR="00633652" w:rsidRPr="00E068F8">
        <w:rPr>
          <w:rFonts w:ascii="Arial" w:hAnsi="Arial" w:cs="Arial"/>
          <w:sz w:val="22"/>
          <w:szCs w:val="22"/>
        </w:rPr>
        <w:t>sometimes known as ‘teenage relationship abuse’</w:t>
      </w:r>
      <w:r w:rsidR="00C8096E" w:rsidRPr="00E068F8">
        <w:rPr>
          <w:rFonts w:ascii="Arial" w:hAnsi="Arial" w:cs="Arial"/>
          <w:sz w:val="22"/>
          <w:szCs w:val="22"/>
        </w:rPr>
        <w:t>.</w:t>
      </w:r>
    </w:p>
    <w:p w14:paraId="7DC86657" w14:textId="54FBFE69" w:rsidR="002D18D4"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p</w:t>
      </w:r>
      <w:r w:rsidR="454D0865" w:rsidRPr="00E068F8">
        <w:rPr>
          <w:rFonts w:ascii="Arial" w:hAnsi="Arial" w:cs="Arial"/>
          <w:sz w:val="22"/>
          <w:szCs w:val="22"/>
          <w:lang w:val="en-GB"/>
        </w:rPr>
        <w:t>hysical</w:t>
      </w:r>
      <w:r w:rsidR="002D18D4" w:rsidRPr="00E068F8">
        <w:rPr>
          <w:rFonts w:ascii="Arial" w:hAnsi="Arial" w:cs="Arial"/>
          <w:sz w:val="22"/>
          <w:szCs w:val="22"/>
          <w:lang w:val="en-GB"/>
        </w:rPr>
        <w:t xml:space="preserve"> abuse which can include hitting, kicking, shaking, biting, hair pulling, or otherwise causing physical harm</w:t>
      </w:r>
      <w:r w:rsidRPr="00E068F8">
        <w:rPr>
          <w:rFonts w:ascii="Arial" w:hAnsi="Arial" w:cs="Arial"/>
          <w:sz w:val="22"/>
          <w:szCs w:val="22"/>
          <w:lang w:val="en-GB"/>
        </w:rPr>
        <w:t xml:space="preserve">, </w:t>
      </w:r>
      <w:r w:rsidRPr="00E068F8">
        <w:rPr>
          <w:rFonts w:ascii="Arial" w:hAnsi="Arial" w:cs="Arial"/>
          <w:sz w:val="22"/>
          <w:szCs w:val="22"/>
        </w:rPr>
        <w:t>including where there is an online element which facilitates, threatens and/or encourages physical abuse</w:t>
      </w:r>
      <w:r w:rsidR="00C8096E" w:rsidRPr="00E068F8">
        <w:rPr>
          <w:rFonts w:ascii="Arial" w:hAnsi="Arial" w:cs="Arial"/>
          <w:sz w:val="22"/>
          <w:szCs w:val="22"/>
        </w:rPr>
        <w:t>.</w:t>
      </w:r>
    </w:p>
    <w:p w14:paraId="0F6D240A" w14:textId="24FE908C" w:rsidR="0058415F"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rPr>
        <w:t>serious physical assault and harm, or the threat of harm with a weapon</w:t>
      </w:r>
      <w:r w:rsidR="00C8096E" w:rsidRPr="00E068F8">
        <w:rPr>
          <w:rFonts w:ascii="Arial" w:hAnsi="Arial" w:cs="Arial"/>
          <w:sz w:val="22"/>
          <w:szCs w:val="22"/>
        </w:rPr>
        <w:t>.</w:t>
      </w:r>
    </w:p>
    <w:p w14:paraId="434CEF0E" w14:textId="3B46C4F4" w:rsidR="00C8096E" w:rsidRPr="00E068F8" w:rsidRDefault="00C8096E"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rPr>
        <w:t>sexual violence such as rape, assault by penetration and sexual assault, including where there is an online element which facilitates, threatens and/or encourages sexual violence.</w:t>
      </w:r>
    </w:p>
    <w:p w14:paraId="70B1B30F" w14:textId="1D76C132" w:rsidR="0058415F" w:rsidRPr="00E068F8" w:rsidRDefault="00C8096E"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rPr>
        <w:t>sexual harassment, such as sexual comments, remarks, jokes and online sexual harassment, which may be standalone or part of a broader pattern of abuse.</w:t>
      </w:r>
    </w:p>
    <w:p w14:paraId="55749196" w14:textId="7F9AD604" w:rsidR="00C8096E" w:rsidRPr="00E068F8" w:rsidRDefault="00C8096E"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 xml:space="preserve">causing someone to engage in sexual activity without consent, such as forcing someone to strip, touch themselves sexually, or to engage in sexual activity with a third party. </w:t>
      </w:r>
    </w:p>
    <w:p w14:paraId="1E7B0A85" w14:textId="458A6B87" w:rsidR="002D18D4" w:rsidRPr="00E068F8" w:rsidRDefault="00CE305A"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Consensual</w:t>
      </w:r>
      <w:r w:rsidR="002D18D4" w:rsidRPr="00E068F8">
        <w:rPr>
          <w:rFonts w:ascii="Arial" w:hAnsi="Arial" w:cs="Arial"/>
          <w:sz w:val="22"/>
          <w:szCs w:val="22"/>
          <w:lang w:val="en-GB"/>
        </w:rPr>
        <w:t xml:space="preserve"> and non-consensual </w:t>
      </w:r>
      <w:r w:rsidR="0005144A" w:rsidRPr="00E068F8">
        <w:rPr>
          <w:rFonts w:ascii="Arial" w:hAnsi="Arial" w:cs="Arial"/>
          <w:sz w:val="22"/>
          <w:szCs w:val="22"/>
          <w:lang w:val="en-GB"/>
        </w:rPr>
        <w:t xml:space="preserve">making or </w:t>
      </w:r>
      <w:r w:rsidR="002D18D4" w:rsidRPr="00E068F8">
        <w:rPr>
          <w:rFonts w:ascii="Arial" w:hAnsi="Arial" w:cs="Arial"/>
          <w:sz w:val="22"/>
          <w:szCs w:val="22"/>
          <w:lang w:val="en-GB"/>
        </w:rPr>
        <w:t>sharing of nudes and semi-nude</w:t>
      </w:r>
      <w:r w:rsidR="0005144A" w:rsidRPr="00E068F8">
        <w:rPr>
          <w:rFonts w:ascii="Arial" w:hAnsi="Arial" w:cs="Arial"/>
          <w:sz w:val="22"/>
          <w:szCs w:val="22"/>
          <w:lang w:val="en-GB"/>
        </w:rPr>
        <w:t xml:space="preserve">s </w:t>
      </w:r>
      <w:r w:rsidR="002D18D4" w:rsidRPr="00E068F8">
        <w:rPr>
          <w:rFonts w:ascii="Arial" w:hAnsi="Arial" w:cs="Arial"/>
          <w:sz w:val="22"/>
          <w:szCs w:val="22"/>
          <w:lang w:val="en-GB"/>
        </w:rPr>
        <w:t>(</w:t>
      </w:r>
      <w:r w:rsidR="00E20A89" w:rsidRPr="00E068F8">
        <w:rPr>
          <w:rFonts w:ascii="Arial" w:hAnsi="Arial" w:cs="Arial"/>
          <w:sz w:val="22"/>
          <w:szCs w:val="22"/>
          <w:lang w:val="en-GB"/>
        </w:rPr>
        <w:t>previously</w:t>
      </w:r>
      <w:r w:rsidR="002D18D4" w:rsidRPr="00E068F8">
        <w:rPr>
          <w:rFonts w:ascii="Arial" w:hAnsi="Arial" w:cs="Arial"/>
          <w:sz w:val="22"/>
          <w:szCs w:val="22"/>
          <w:lang w:val="en-GB"/>
        </w:rPr>
        <w:t xml:space="preserve"> known as sexting or youth produced sexual imagery)</w:t>
      </w:r>
      <w:r w:rsidR="0005144A" w:rsidRPr="00E068F8">
        <w:rPr>
          <w:rFonts w:ascii="Arial" w:hAnsi="Arial" w:cs="Arial"/>
          <w:sz w:val="22"/>
          <w:szCs w:val="22"/>
          <w:lang w:val="en-GB"/>
        </w:rPr>
        <w:t>, including</w:t>
      </w:r>
      <w:r w:rsidR="00DD5BFC" w:rsidRPr="00E068F8">
        <w:rPr>
          <w:rFonts w:ascii="Arial" w:hAnsi="Arial" w:cs="Arial"/>
          <w:sz w:val="22"/>
          <w:szCs w:val="22"/>
          <w:lang w:val="en-GB"/>
        </w:rPr>
        <w:t xml:space="preserve"> where generated by Artificial Intelligence (AI)</w:t>
      </w:r>
      <w:r w:rsidR="0005144A" w:rsidRPr="00E068F8">
        <w:rPr>
          <w:rFonts w:ascii="Arial" w:hAnsi="Arial" w:cs="Arial"/>
          <w:sz w:val="22"/>
          <w:szCs w:val="22"/>
          <w:lang w:val="en-GB"/>
        </w:rPr>
        <w:t xml:space="preserve"> </w:t>
      </w:r>
    </w:p>
    <w:p w14:paraId="0C3E4E03" w14:textId="480B78C8" w:rsidR="002D18D4" w:rsidRPr="00E068F8" w:rsidRDefault="454D0865" w:rsidP="005C28E6">
      <w:pPr>
        <w:keepNext/>
        <w:keepLines/>
        <w:numPr>
          <w:ilvl w:val="1"/>
          <w:numId w:val="37"/>
        </w:numPr>
        <w:ind w:hanging="357"/>
        <w:rPr>
          <w:rFonts w:ascii="Arial" w:hAnsi="Arial" w:cs="Arial"/>
          <w:sz w:val="22"/>
          <w:szCs w:val="22"/>
          <w:lang w:val="en-GB"/>
        </w:rPr>
      </w:pPr>
      <w:proofErr w:type="spellStart"/>
      <w:r w:rsidRPr="00E068F8">
        <w:rPr>
          <w:rFonts w:ascii="Arial" w:hAnsi="Arial" w:cs="Arial"/>
          <w:sz w:val="22"/>
          <w:szCs w:val="22"/>
          <w:lang w:val="en-GB"/>
        </w:rPr>
        <w:t>U</w:t>
      </w:r>
      <w:r w:rsidR="002D18D4" w:rsidRPr="00E068F8">
        <w:rPr>
          <w:rFonts w:ascii="Arial" w:hAnsi="Arial" w:cs="Arial"/>
          <w:sz w:val="22"/>
          <w:szCs w:val="22"/>
          <w:lang w:val="en-GB"/>
        </w:rPr>
        <w:t>pskirting</w:t>
      </w:r>
      <w:proofErr w:type="spellEnd"/>
      <w:r w:rsidR="002D18D4" w:rsidRPr="00E068F8">
        <w:rPr>
          <w:rFonts w:ascii="Arial" w:hAnsi="Arial" w:cs="Arial"/>
          <w:sz w:val="22"/>
          <w:szCs w:val="22"/>
          <w:lang w:val="en-GB"/>
        </w:rPr>
        <w:t xml:space="preserve"> (which is a criminal offence), which typically involves taking a picture under a person’s clothing without their permission, with the intention of viewing their genitals or buttocks to obtain sexual gratification, or cause the victim humiliation, distress or alarm</w:t>
      </w:r>
      <w:r w:rsidR="00DD5BFC" w:rsidRPr="00E068F8">
        <w:rPr>
          <w:rFonts w:ascii="Arial" w:hAnsi="Arial" w:cs="Arial"/>
          <w:sz w:val="22"/>
          <w:szCs w:val="22"/>
          <w:lang w:val="en-GB"/>
        </w:rPr>
        <w:t>.</w:t>
      </w:r>
    </w:p>
    <w:p w14:paraId="52A9B72B" w14:textId="09C0F299" w:rsidR="00E250C0" w:rsidRPr="00E068F8" w:rsidRDefault="00CE305A" w:rsidP="005C28E6">
      <w:pPr>
        <w:numPr>
          <w:ilvl w:val="1"/>
          <w:numId w:val="37"/>
        </w:numPr>
        <w:rPr>
          <w:rFonts w:ascii="Arial" w:hAnsi="Arial" w:cs="Arial"/>
          <w:sz w:val="22"/>
          <w:szCs w:val="22"/>
          <w:lang w:val="en-GB"/>
        </w:rPr>
      </w:pPr>
      <w:r w:rsidRPr="00E068F8">
        <w:rPr>
          <w:rFonts w:ascii="Arial" w:hAnsi="Arial" w:cs="Arial"/>
          <w:sz w:val="22"/>
          <w:szCs w:val="22"/>
          <w:lang w:val="en-GB"/>
        </w:rPr>
        <w:t>Initiation</w:t>
      </w:r>
      <w:r w:rsidR="002D18D4" w:rsidRPr="00E068F8">
        <w:rPr>
          <w:rFonts w:ascii="Arial" w:hAnsi="Arial" w:cs="Arial"/>
          <w:sz w:val="22"/>
          <w:szCs w:val="22"/>
          <w:lang w:val="en-GB"/>
        </w:rPr>
        <w:t>/hazing type violence and rituals</w:t>
      </w:r>
      <w:r w:rsidR="003254CB" w:rsidRPr="00E068F8">
        <w:rPr>
          <w:rFonts w:ascii="Arial" w:hAnsi="Arial" w:cs="Arial"/>
          <w:sz w:val="22"/>
          <w:szCs w:val="22"/>
          <w:lang w:val="en-GB"/>
        </w:rPr>
        <w:t>, which</w:t>
      </w:r>
      <w:r w:rsidR="003254CB" w:rsidRPr="00E068F8">
        <w:rPr>
          <w:rFonts w:ascii="Arial" w:hAnsi="Arial" w:cs="Arial"/>
          <w:sz w:val="22"/>
          <w:szCs w:val="22"/>
        </w:rPr>
        <w:t xml:space="preserve"> could include activities involving harassment, abuse or humiliation used as a way of initiating a person into a group and may also include an online element.</w:t>
      </w:r>
    </w:p>
    <w:p w14:paraId="30C14183" w14:textId="77777777" w:rsidR="008E16D6" w:rsidRPr="00E068F8" w:rsidRDefault="008E16D6" w:rsidP="005C28E6">
      <w:pPr>
        <w:ind w:left="717"/>
        <w:rPr>
          <w:rFonts w:ascii="Arial" w:hAnsi="Arial" w:cs="Arial"/>
          <w:sz w:val="22"/>
          <w:szCs w:val="22"/>
          <w:lang w:val="en-GB"/>
        </w:rPr>
      </w:pPr>
    </w:p>
    <w:p w14:paraId="2D5A7CE8" w14:textId="250AC773" w:rsidR="00A02C74" w:rsidRPr="00E068F8" w:rsidRDefault="00E068F8" w:rsidP="005C28E6">
      <w:pPr>
        <w:numPr>
          <w:ilvl w:val="0"/>
          <w:numId w:val="28"/>
        </w:numPr>
        <w:rPr>
          <w:rFonts w:ascii="Arial" w:hAnsi="Arial" w:cs="Arial"/>
          <w:sz w:val="22"/>
          <w:szCs w:val="22"/>
          <w:lang w:val="en-GB"/>
        </w:rPr>
      </w:pPr>
      <w:r w:rsidRPr="00E068F8">
        <w:rPr>
          <w:rFonts w:ascii="Arial" w:hAnsi="Arial" w:cs="Arial"/>
          <w:sz w:val="22"/>
          <w:szCs w:val="22"/>
          <w:lang w:val="en-GB"/>
        </w:rPr>
        <w:t>DEALT</w:t>
      </w:r>
      <w:r w:rsidR="00A54CEB" w:rsidRPr="00E068F8">
        <w:rPr>
          <w:rFonts w:ascii="Arial" w:hAnsi="Arial" w:cs="Arial"/>
          <w:sz w:val="22"/>
          <w:szCs w:val="22"/>
          <w:lang w:val="en-GB"/>
        </w:rPr>
        <w:t xml:space="preserve"> </w:t>
      </w:r>
      <w:r w:rsidR="00124CF6" w:rsidRPr="00E068F8">
        <w:rPr>
          <w:rFonts w:ascii="Arial" w:hAnsi="Arial" w:cs="Arial"/>
          <w:sz w:val="22"/>
          <w:szCs w:val="22"/>
          <w:lang w:val="en-GB"/>
        </w:rPr>
        <w:t xml:space="preserve">recognises that harmful sexual behaviour exists on a continuum, from developmentally inappropriate or problematic sexual behaviour through to abusive behaviour and sexual violence. </w:t>
      </w:r>
    </w:p>
    <w:p w14:paraId="7766DB97" w14:textId="77777777" w:rsidR="00A02C74" w:rsidRPr="00E068F8" w:rsidRDefault="00A02C74" w:rsidP="005C28E6">
      <w:pPr>
        <w:ind w:left="720"/>
        <w:rPr>
          <w:rFonts w:ascii="Arial" w:hAnsi="Arial" w:cs="Arial"/>
          <w:sz w:val="22"/>
          <w:szCs w:val="22"/>
          <w:lang w:val="en-GB"/>
        </w:rPr>
      </w:pPr>
    </w:p>
    <w:p w14:paraId="540FCFF0" w14:textId="77777777" w:rsidR="00A02C74" w:rsidRPr="00E068F8" w:rsidRDefault="00124CF6" w:rsidP="005C28E6">
      <w:pPr>
        <w:numPr>
          <w:ilvl w:val="0"/>
          <w:numId w:val="28"/>
        </w:numPr>
        <w:rPr>
          <w:rFonts w:ascii="Arial" w:hAnsi="Arial" w:cs="Arial"/>
          <w:sz w:val="22"/>
          <w:szCs w:val="22"/>
          <w:lang w:val="en-GB"/>
        </w:rPr>
      </w:pPr>
      <w:r w:rsidRPr="00E068F8">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4F893382" w14:textId="77777777" w:rsidR="00A54CEB" w:rsidRPr="00E068F8" w:rsidRDefault="00A54CEB" w:rsidP="005C28E6">
      <w:pPr>
        <w:rPr>
          <w:rFonts w:ascii="Arial" w:hAnsi="Arial" w:cs="Arial"/>
          <w:sz w:val="22"/>
          <w:szCs w:val="22"/>
          <w:lang w:val="en-GB"/>
        </w:rPr>
      </w:pPr>
    </w:p>
    <w:p w14:paraId="46978D53" w14:textId="7E679113" w:rsidR="009813B8" w:rsidRPr="00E068F8" w:rsidRDefault="00040BCF" w:rsidP="005C28E6">
      <w:pPr>
        <w:numPr>
          <w:ilvl w:val="0"/>
          <w:numId w:val="28"/>
        </w:numPr>
        <w:rPr>
          <w:rFonts w:ascii="Arial" w:hAnsi="Arial" w:cs="Arial"/>
          <w:sz w:val="22"/>
          <w:szCs w:val="22"/>
          <w:lang w:val="en-GB"/>
        </w:rPr>
      </w:pPr>
      <w:r w:rsidRPr="00E068F8">
        <w:rPr>
          <w:rFonts w:ascii="Arial" w:hAnsi="Arial" w:cs="Arial"/>
          <w:sz w:val="22"/>
          <w:szCs w:val="22"/>
          <w:lang w:val="en-GB"/>
        </w:rPr>
        <w:t xml:space="preserve">All staff have a role to play in challenging </w:t>
      </w:r>
      <w:r w:rsidR="002D3B19" w:rsidRPr="00E068F8">
        <w:rPr>
          <w:rFonts w:ascii="Arial" w:hAnsi="Arial" w:cs="Arial"/>
          <w:sz w:val="22"/>
          <w:szCs w:val="22"/>
          <w:lang w:val="en-GB"/>
        </w:rPr>
        <w:t>inappropriate, harmful or abusive</w:t>
      </w:r>
      <w:r w:rsidRPr="00E068F8">
        <w:rPr>
          <w:rFonts w:ascii="Arial" w:hAnsi="Arial" w:cs="Arial"/>
          <w:sz w:val="22"/>
          <w:szCs w:val="22"/>
          <w:lang w:val="en-GB"/>
        </w:rPr>
        <w:t xml:space="preserve"> behaviours between children. </w:t>
      </w:r>
      <w:r w:rsidR="00133B56" w:rsidRPr="00E068F8">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E068F8">
        <w:rPr>
          <w:rFonts w:ascii="Arial" w:hAnsi="Arial" w:cs="Arial"/>
          <w:sz w:val="22"/>
          <w:szCs w:val="22"/>
          <w:lang w:val="en-GB"/>
        </w:rPr>
        <w:t xml:space="preserve"> </w:t>
      </w:r>
      <w:r w:rsidR="00A02C74" w:rsidRPr="00E068F8">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396AA051" w14:textId="77777777" w:rsidR="000974DC" w:rsidRDefault="000974DC" w:rsidP="005C28E6">
      <w:pPr>
        <w:ind w:left="717"/>
        <w:rPr>
          <w:rFonts w:ascii="Arial" w:hAnsi="Arial" w:cs="Arial"/>
          <w:sz w:val="22"/>
          <w:szCs w:val="22"/>
          <w:highlight w:val="yellow"/>
          <w:lang w:val="en-GB"/>
        </w:rPr>
      </w:pPr>
    </w:p>
    <w:p w14:paraId="0A34297A" w14:textId="6A724D04" w:rsidR="000974DC" w:rsidRPr="00C71064" w:rsidRDefault="00E068F8" w:rsidP="005C28E6">
      <w:pPr>
        <w:numPr>
          <w:ilvl w:val="0"/>
          <w:numId w:val="28"/>
        </w:numPr>
        <w:rPr>
          <w:rFonts w:ascii="Arial" w:hAnsi="Arial" w:cs="Arial"/>
          <w:sz w:val="22"/>
          <w:szCs w:val="22"/>
          <w:lang w:val="en-GB"/>
        </w:rPr>
      </w:pPr>
      <w:r w:rsidRPr="00C71064">
        <w:rPr>
          <w:rFonts w:ascii="Arial" w:hAnsi="Arial" w:cs="Arial"/>
          <w:sz w:val="22"/>
          <w:szCs w:val="22"/>
          <w:lang w:val="en-GB"/>
        </w:rPr>
        <w:t>DEALT</w:t>
      </w:r>
      <w:r w:rsidR="000974DC" w:rsidRPr="00C71064">
        <w:rPr>
          <w:rFonts w:ascii="Arial" w:hAnsi="Arial" w:cs="Arial"/>
          <w:sz w:val="22"/>
          <w:szCs w:val="22"/>
          <w:lang w:val="en-GB"/>
        </w:rPr>
        <w:t xml:space="preserve"> recognises that for some</w:t>
      </w:r>
      <w:r w:rsidR="002B59E7" w:rsidRPr="00C71064">
        <w:rPr>
          <w:rFonts w:ascii="Arial" w:hAnsi="Arial" w:cs="Arial"/>
          <w:sz w:val="22"/>
          <w:szCs w:val="22"/>
          <w:lang w:val="en-GB"/>
        </w:rPr>
        <w:t xml:space="preserve"> (but not all)</w:t>
      </w:r>
      <w:r w:rsidR="000974DC" w:rsidRPr="00C71064">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0DA76269" w14:textId="77777777" w:rsidR="00501086" w:rsidRPr="00C71064" w:rsidRDefault="00501086" w:rsidP="005C28E6">
      <w:pPr>
        <w:pStyle w:val="ListParagraph"/>
        <w:rPr>
          <w:rFonts w:ascii="Arial" w:hAnsi="Arial" w:cs="Arial"/>
          <w:sz w:val="22"/>
          <w:szCs w:val="22"/>
          <w:lang w:val="en-GB"/>
        </w:rPr>
      </w:pPr>
    </w:p>
    <w:p w14:paraId="10AE5585" w14:textId="48EA001A" w:rsidR="00501086" w:rsidRPr="00C71064" w:rsidRDefault="00E068F8" w:rsidP="005C28E6">
      <w:pPr>
        <w:numPr>
          <w:ilvl w:val="0"/>
          <w:numId w:val="28"/>
        </w:numPr>
        <w:rPr>
          <w:rFonts w:ascii="Arial" w:hAnsi="Arial" w:cs="Arial"/>
          <w:sz w:val="22"/>
          <w:szCs w:val="22"/>
          <w:lang w:val="en-GB"/>
        </w:rPr>
      </w:pPr>
      <w:r w:rsidRPr="00C71064">
        <w:rPr>
          <w:rFonts w:ascii="Arial" w:hAnsi="Arial" w:cs="Arial"/>
          <w:sz w:val="22"/>
          <w:szCs w:val="22"/>
          <w:lang w:val="en-GB"/>
        </w:rPr>
        <w:t>DEALT</w:t>
      </w:r>
      <w:r w:rsidR="00501086" w:rsidRPr="00C71064">
        <w:rPr>
          <w:rFonts w:ascii="Arial" w:hAnsi="Arial" w:cs="Arial"/>
          <w:sz w:val="22"/>
          <w:szCs w:val="22"/>
          <w:lang w:val="en-GB"/>
        </w:rPr>
        <w:t xml:space="preserve"> recognises that the law is in place to protect children rather than unnecessarily criminalise them. Where relevant, this will be explained to </w:t>
      </w:r>
      <w:r w:rsidRPr="00C71064">
        <w:rPr>
          <w:rFonts w:ascii="Arial" w:hAnsi="Arial" w:cs="Arial"/>
          <w:sz w:val="22"/>
          <w:szCs w:val="22"/>
          <w:lang w:val="en-GB"/>
        </w:rPr>
        <w:t>pupils</w:t>
      </w:r>
      <w:r w:rsidR="00501086" w:rsidRPr="00C71064">
        <w:rPr>
          <w:rFonts w:ascii="Arial" w:hAnsi="Arial" w:cs="Arial"/>
          <w:sz w:val="22"/>
          <w:szCs w:val="22"/>
          <w:lang w:val="en-GB"/>
        </w:rPr>
        <w:t xml:space="preserve"> in an age and developmentally appropriate way which avoids alarming or distressing them, while making clear that harmful, abusive or non-consensual behaviour is unacceptable and will be taken seriously.</w:t>
      </w:r>
    </w:p>
    <w:p w14:paraId="4E6EBCEC" w14:textId="77777777" w:rsidR="009813B8" w:rsidRPr="00C71064" w:rsidRDefault="009813B8" w:rsidP="005C28E6">
      <w:pPr>
        <w:rPr>
          <w:rFonts w:ascii="Arial" w:hAnsi="Arial" w:cs="Arial"/>
          <w:sz w:val="22"/>
          <w:szCs w:val="22"/>
          <w:lang w:val="en-GB"/>
        </w:rPr>
      </w:pPr>
    </w:p>
    <w:p w14:paraId="5A2F67D0" w14:textId="50C4B63E" w:rsidR="002B04B5" w:rsidRPr="00C71064" w:rsidRDefault="00C71064" w:rsidP="005C28E6">
      <w:pPr>
        <w:numPr>
          <w:ilvl w:val="0"/>
          <w:numId w:val="28"/>
        </w:numPr>
        <w:ind w:left="717"/>
        <w:rPr>
          <w:rFonts w:ascii="Arial" w:hAnsi="Arial" w:cs="Arial"/>
          <w:sz w:val="22"/>
          <w:szCs w:val="22"/>
          <w:lang w:val="en-GB"/>
        </w:rPr>
      </w:pPr>
      <w:r w:rsidRPr="00C71064">
        <w:rPr>
          <w:rFonts w:ascii="Arial" w:hAnsi="Arial" w:cs="Arial"/>
          <w:sz w:val="22"/>
          <w:szCs w:val="22"/>
          <w:lang w:val="en-GB"/>
        </w:rPr>
        <w:t>DEALT</w:t>
      </w:r>
      <w:r w:rsidR="002B04B5" w:rsidRPr="00C71064">
        <w:rPr>
          <w:rFonts w:ascii="Arial" w:hAnsi="Arial" w:cs="Arial"/>
          <w:sz w:val="22"/>
          <w:szCs w:val="22"/>
          <w:lang w:val="en-GB"/>
        </w:rPr>
        <w:t xml:space="preserve"> want</w:t>
      </w:r>
      <w:r w:rsidRPr="00C71064">
        <w:rPr>
          <w:rFonts w:ascii="Arial" w:hAnsi="Arial" w:cs="Arial"/>
          <w:sz w:val="22"/>
          <w:szCs w:val="22"/>
          <w:lang w:val="en-GB"/>
        </w:rPr>
        <w:t>s</w:t>
      </w:r>
      <w:r w:rsidR="002B04B5" w:rsidRPr="00C71064">
        <w:rPr>
          <w:rFonts w:ascii="Arial" w:hAnsi="Arial" w:cs="Arial"/>
          <w:sz w:val="22"/>
          <w:szCs w:val="22"/>
          <w:lang w:val="en-GB"/>
        </w:rPr>
        <w:t xml:space="preserve"> children to feel confident to report abuse, knowing that their concerns will be treated seriously and that they will be supported and kept safe. </w:t>
      </w:r>
      <w:r w:rsidR="00CC7645" w:rsidRPr="00C71064">
        <w:rPr>
          <w:rFonts w:ascii="Arial" w:hAnsi="Arial" w:cs="Arial"/>
          <w:sz w:val="22"/>
          <w:szCs w:val="22"/>
          <w:lang w:val="en-GB"/>
        </w:rPr>
        <w:t xml:space="preserve">The </w:t>
      </w:r>
      <w:r w:rsidR="00E068F8" w:rsidRPr="00C71064">
        <w:rPr>
          <w:rFonts w:ascii="Arial" w:hAnsi="Arial" w:cs="Arial"/>
          <w:sz w:val="22"/>
          <w:szCs w:val="22"/>
          <w:lang w:val="en-GB"/>
        </w:rPr>
        <w:t>school</w:t>
      </w:r>
      <w:r w:rsidR="00CC7645" w:rsidRPr="00C71064">
        <w:rPr>
          <w:rFonts w:ascii="Arial" w:hAnsi="Arial" w:cs="Arial"/>
          <w:sz w:val="22"/>
          <w:szCs w:val="22"/>
          <w:lang w:val="en-GB"/>
        </w:rPr>
        <w:t xml:space="preserve"> will ensure reporting systems are well promoted, easily understood and easily accessible. Children who report child-on-child abuse will be reassured that they are not creating a problem and will not be made to feel ashamed for sharing a concern.</w:t>
      </w:r>
    </w:p>
    <w:p w14:paraId="18B84A1C" w14:textId="77777777" w:rsidR="00304685" w:rsidRDefault="00304685" w:rsidP="005C28E6">
      <w:pPr>
        <w:pStyle w:val="ListParagraph"/>
        <w:ind w:left="0"/>
        <w:rPr>
          <w:rFonts w:ascii="Arial" w:hAnsi="Arial" w:cs="Arial"/>
          <w:sz w:val="22"/>
          <w:szCs w:val="22"/>
          <w:highlight w:val="yellow"/>
        </w:rPr>
      </w:pPr>
    </w:p>
    <w:p w14:paraId="031C8CD2" w14:textId="42F55A00" w:rsidR="00645685" w:rsidRPr="00755781" w:rsidRDefault="00755781" w:rsidP="005C28E6">
      <w:pPr>
        <w:numPr>
          <w:ilvl w:val="0"/>
          <w:numId w:val="28"/>
        </w:numPr>
        <w:rPr>
          <w:rFonts w:ascii="Arial" w:hAnsi="Arial" w:cs="Arial"/>
          <w:sz w:val="22"/>
          <w:szCs w:val="22"/>
          <w:lang w:val="en-GB"/>
        </w:rPr>
      </w:pPr>
      <w:r w:rsidRPr="00755781">
        <w:rPr>
          <w:rFonts w:ascii="Arial" w:hAnsi="Arial" w:cs="Arial"/>
          <w:sz w:val="22"/>
          <w:szCs w:val="22"/>
        </w:rPr>
        <w:lastRenderedPageBreak/>
        <w:t>DEALT</w:t>
      </w:r>
      <w:r w:rsidR="009C2994" w:rsidRPr="00755781">
        <w:rPr>
          <w:rFonts w:ascii="Arial" w:hAnsi="Arial" w:cs="Arial"/>
          <w:sz w:val="22"/>
          <w:szCs w:val="22"/>
          <w:lang w:val="en-GB"/>
        </w:rPr>
        <w:t xml:space="preserve"> </w:t>
      </w:r>
      <w:proofErr w:type="spellStart"/>
      <w:r w:rsidR="009C2994" w:rsidRPr="00755781">
        <w:rPr>
          <w:rFonts w:ascii="Arial" w:hAnsi="Arial" w:cs="Arial"/>
          <w:sz w:val="22"/>
          <w:szCs w:val="22"/>
        </w:rPr>
        <w:t>recognises</w:t>
      </w:r>
      <w:proofErr w:type="spellEnd"/>
      <w:r w:rsidR="009C2994" w:rsidRPr="00755781">
        <w:rPr>
          <w:rFonts w:ascii="Arial" w:hAnsi="Arial" w:cs="Arial"/>
          <w:sz w:val="22"/>
          <w:szCs w:val="22"/>
        </w:rPr>
        <w:t xml:space="preserve"> that child-on-child abuse is a safeguarding issue for all children involved</w:t>
      </w:r>
      <w:r w:rsidR="00874853" w:rsidRPr="00755781">
        <w:rPr>
          <w:rFonts w:ascii="Arial" w:hAnsi="Arial" w:cs="Arial"/>
          <w:sz w:val="22"/>
          <w:szCs w:val="22"/>
        </w:rPr>
        <w:t xml:space="preserve">. </w:t>
      </w:r>
      <w:r w:rsidR="009C2994" w:rsidRPr="00755781">
        <w:rPr>
          <w:rFonts w:ascii="Arial" w:hAnsi="Arial" w:cs="Arial"/>
          <w:sz w:val="22"/>
          <w:szCs w:val="22"/>
        </w:rPr>
        <w:t xml:space="preserve"> We will consider the </w:t>
      </w:r>
      <w:r w:rsidR="008B279E" w:rsidRPr="00755781">
        <w:rPr>
          <w:rFonts w:ascii="Arial" w:hAnsi="Arial" w:cs="Arial"/>
          <w:sz w:val="22"/>
          <w:szCs w:val="22"/>
        </w:rPr>
        <w:t>safety, welfare and support needs</w:t>
      </w:r>
      <w:r w:rsidR="009C2994" w:rsidRPr="00755781">
        <w:rPr>
          <w:rFonts w:ascii="Arial" w:hAnsi="Arial" w:cs="Arial"/>
          <w:sz w:val="22"/>
          <w:szCs w:val="22"/>
        </w:rPr>
        <w:t xml:space="preserve"> of the child who has </w:t>
      </w:r>
      <w:r w:rsidR="006A5938" w:rsidRPr="00755781">
        <w:rPr>
          <w:rFonts w:ascii="Arial" w:hAnsi="Arial" w:cs="Arial"/>
          <w:sz w:val="22"/>
          <w:szCs w:val="22"/>
        </w:rPr>
        <w:t>experienced harm</w:t>
      </w:r>
      <w:r w:rsidR="009C2994" w:rsidRPr="00755781">
        <w:rPr>
          <w:rFonts w:ascii="Arial" w:hAnsi="Arial" w:cs="Arial"/>
          <w:sz w:val="22"/>
          <w:szCs w:val="22"/>
        </w:rPr>
        <w:t xml:space="preserve">, </w:t>
      </w:r>
      <w:r w:rsidR="006A5938" w:rsidRPr="00755781">
        <w:rPr>
          <w:rFonts w:ascii="Arial" w:hAnsi="Arial" w:cs="Arial"/>
          <w:sz w:val="22"/>
          <w:szCs w:val="22"/>
          <w:lang w:val="en-GB"/>
        </w:rPr>
        <w:t>any other affected children, and the child alleged to have caused harm.</w:t>
      </w:r>
    </w:p>
    <w:p w14:paraId="79530DE8" w14:textId="77777777" w:rsidR="00645685" w:rsidRDefault="00645685" w:rsidP="005C28E6">
      <w:pPr>
        <w:pStyle w:val="ListParagraph"/>
        <w:rPr>
          <w:rFonts w:ascii="Arial" w:hAnsi="Arial" w:cs="Arial"/>
          <w:sz w:val="22"/>
          <w:szCs w:val="22"/>
          <w:highlight w:val="yellow"/>
          <w:lang w:val="en-GB"/>
        </w:rPr>
      </w:pPr>
    </w:p>
    <w:p w14:paraId="15736467" w14:textId="34F706E1" w:rsidR="00BB6457" w:rsidRPr="003F7B6B" w:rsidRDefault="00304685" w:rsidP="005C28E6">
      <w:pPr>
        <w:numPr>
          <w:ilvl w:val="0"/>
          <w:numId w:val="28"/>
        </w:numPr>
        <w:rPr>
          <w:rFonts w:ascii="Arial" w:hAnsi="Arial" w:cs="Arial"/>
          <w:sz w:val="22"/>
          <w:szCs w:val="22"/>
          <w:lang w:val="en-GB"/>
        </w:rPr>
      </w:pPr>
      <w:r w:rsidRPr="003F7B6B">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64FCFFB3" w14:textId="7B91FDD6" w:rsidR="00F21BC9" w:rsidRPr="003F7B6B" w:rsidRDefault="00304685" w:rsidP="005C28E6">
      <w:pPr>
        <w:numPr>
          <w:ilvl w:val="1"/>
          <w:numId w:val="28"/>
        </w:numPr>
        <w:rPr>
          <w:rFonts w:ascii="Arial" w:hAnsi="Arial" w:cs="Arial"/>
          <w:sz w:val="22"/>
          <w:szCs w:val="22"/>
          <w:lang w:val="en-GB"/>
        </w:rPr>
      </w:pPr>
      <w:r w:rsidRPr="003F7B6B">
        <w:rPr>
          <w:rFonts w:ascii="Arial" w:hAnsi="Arial" w:cs="Arial"/>
          <w:sz w:val="22"/>
          <w:szCs w:val="22"/>
          <w:lang w:val="en-GB"/>
        </w:rPr>
        <w:t xml:space="preserve">The DSL will consider the concern in line with relevant </w:t>
      </w:r>
      <w:r w:rsidR="003F7B6B" w:rsidRPr="003F7B6B">
        <w:rPr>
          <w:rFonts w:ascii="Arial" w:hAnsi="Arial" w:cs="Arial"/>
          <w:sz w:val="22"/>
          <w:szCs w:val="22"/>
          <w:lang w:val="en-GB"/>
        </w:rPr>
        <w:t>DEALT</w:t>
      </w:r>
      <w:r w:rsidRPr="003F7B6B">
        <w:rPr>
          <w:rFonts w:ascii="Arial" w:hAnsi="Arial" w:cs="Arial"/>
          <w:sz w:val="22"/>
          <w:szCs w:val="22"/>
          <w:lang w:val="en-GB"/>
        </w:rPr>
        <w:t xml:space="preserve"> policies and procedures, including behaviour, anti-bullying</w:t>
      </w:r>
      <w:r w:rsidR="002A1077" w:rsidRPr="003F7B6B">
        <w:rPr>
          <w:rFonts w:ascii="Arial" w:hAnsi="Arial" w:cs="Arial"/>
          <w:sz w:val="22"/>
          <w:szCs w:val="22"/>
          <w:lang w:val="en-GB"/>
        </w:rPr>
        <w:t xml:space="preserve"> and child protection</w:t>
      </w:r>
      <w:r w:rsidRPr="003F7B6B">
        <w:rPr>
          <w:rFonts w:ascii="Arial" w:hAnsi="Arial" w:cs="Arial"/>
          <w:sz w:val="22"/>
          <w:szCs w:val="22"/>
          <w:lang w:val="en-GB"/>
        </w:rPr>
        <w:t xml:space="preserve"> </w:t>
      </w:r>
      <w:r w:rsidR="004C55B2" w:rsidRPr="003F7B6B">
        <w:rPr>
          <w:rFonts w:ascii="Arial" w:hAnsi="Arial" w:cs="Arial"/>
          <w:sz w:val="22"/>
          <w:szCs w:val="22"/>
          <w:lang w:val="en-GB"/>
        </w:rPr>
        <w:t>procedures</w:t>
      </w:r>
      <w:r w:rsidRPr="003F7B6B">
        <w:rPr>
          <w:rFonts w:ascii="Arial" w:hAnsi="Arial" w:cs="Arial"/>
          <w:sz w:val="22"/>
          <w:szCs w:val="22"/>
          <w:lang w:val="en-GB"/>
        </w:rPr>
        <w:t xml:space="preserve">. </w:t>
      </w:r>
    </w:p>
    <w:p w14:paraId="1C378B2A" w14:textId="7D15FD13" w:rsidR="00F21BC9" w:rsidRPr="003F7B6B" w:rsidRDefault="00F21BC9" w:rsidP="005C28E6">
      <w:pPr>
        <w:numPr>
          <w:ilvl w:val="1"/>
          <w:numId w:val="28"/>
        </w:numPr>
        <w:rPr>
          <w:rFonts w:ascii="Arial" w:hAnsi="Arial" w:cs="Arial"/>
          <w:sz w:val="22"/>
          <w:szCs w:val="22"/>
          <w:lang w:val="en-GB"/>
        </w:rPr>
      </w:pPr>
      <w:r w:rsidRPr="003F7B6B">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78F50589" w14:textId="177DBFA1" w:rsidR="00BB6457" w:rsidRPr="003F7B6B" w:rsidRDefault="00304685" w:rsidP="005C28E6">
      <w:pPr>
        <w:numPr>
          <w:ilvl w:val="1"/>
          <w:numId w:val="28"/>
        </w:numPr>
        <w:rPr>
          <w:rFonts w:ascii="Arial" w:hAnsi="Arial" w:cs="Arial"/>
          <w:sz w:val="22"/>
          <w:szCs w:val="22"/>
          <w:lang w:val="en-GB"/>
        </w:rPr>
      </w:pPr>
      <w:r w:rsidRPr="003F7B6B">
        <w:rPr>
          <w:rFonts w:ascii="Arial" w:hAnsi="Arial" w:cs="Arial"/>
          <w:sz w:val="22"/>
          <w:szCs w:val="22"/>
          <w:lang w:val="en-GB"/>
        </w:rPr>
        <w:t xml:space="preserve">Concerns will be responded to, and where appropriate investigated under relevant </w:t>
      </w:r>
      <w:r w:rsidR="003F7B6B" w:rsidRPr="003F7B6B">
        <w:rPr>
          <w:rFonts w:ascii="Arial" w:hAnsi="Arial" w:cs="Arial"/>
          <w:sz w:val="22"/>
          <w:szCs w:val="22"/>
          <w:lang w:val="en-GB"/>
        </w:rPr>
        <w:t>DEALT</w:t>
      </w:r>
      <w:r w:rsidRPr="003F7B6B">
        <w:rPr>
          <w:rFonts w:ascii="Arial" w:hAnsi="Arial" w:cs="Arial"/>
          <w:sz w:val="22"/>
          <w:szCs w:val="22"/>
          <w:lang w:val="en-GB"/>
        </w:rPr>
        <w:t xml:space="preserve"> procedures, while recognising the need to engage with multi-agency processes where safeguarding or child protection concerns are identified.</w:t>
      </w:r>
    </w:p>
    <w:p w14:paraId="309C8A45" w14:textId="2BBDDCBA" w:rsidR="0096309A" w:rsidRPr="003F7B6B" w:rsidRDefault="00645685" w:rsidP="005C28E6">
      <w:pPr>
        <w:numPr>
          <w:ilvl w:val="1"/>
          <w:numId w:val="28"/>
        </w:numPr>
        <w:rPr>
          <w:rFonts w:ascii="Arial" w:hAnsi="Arial" w:cs="Arial"/>
          <w:sz w:val="22"/>
          <w:szCs w:val="22"/>
          <w:lang w:val="en-GB"/>
        </w:rPr>
      </w:pPr>
      <w:r w:rsidRPr="003F7B6B">
        <w:rPr>
          <w:rFonts w:ascii="Arial" w:hAnsi="Arial" w:cs="Arial"/>
          <w:sz w:val="22"/>
          <w:szCs w:val="22"/>
          <w:lang w:val="en-GB"/>
        </w:rPr>
        <w:t>Where concerns involve harmful sexual behaviour, sexual harassment or sexual violence, DSL</w:t>
      </w:r>
      <w:r w:rsidR="00191B86" w:rsidRPr="003F7B6B">
        <w:rPr>
          <w:rFonts w:ascii="Arial" w:hAnsi="Arial" w:cs="Arial"/>
          <w:sz w:val="22"/>
          <w:szCs w:val="22"/>
          <w:lang w:val="en-GB"/>
        </w:rPr>
        <w:t>s</w:t>
      </w:r>
      <w:r w:rsidRPr="003F7B6B">
        <w:rPr>
          <w:rFonts w:ascii="Arial" w:hAnsi="Arial" w:cs="Arial"/>
          <w:sz w:val="22"/>
          <w:szCs w:val="22"/>
          <w:lang w:val="en-GB"/>
        </w:rPr>
        <w:t xml:space="preserve"> will respond in line with Part five of </w:t>
      </w:r>
      <w:hyperlink r:id="rId60" w:history="1">
        <w:r w:rsidRPr="003F7B6B">
          <w:rPr>
            <w:rStyle w:val="Hyperlink"/>
            <w:rFonts w:ascii="Arial" w:hAnsi="Arial" w:cs="Arial"/>
            <w:color w:val="auto"/>
            <w:sz w:val="22"/>
            <w:szCs w:val="22"/>
            <w:lang w:val="en-GB"/>
          </w:rPr>
          <w:t>KCSIE</w:t>
        </w:r>
      </w:hyperlink>
      <w:r w:rsidRPr="003F7B6B">
        <w:rPr>
          <w:rFonts w:ascii="Arial" w:hAnsi="Arial" w:cs="Arial"/>
          <w:sz w:val="22"/>
          <w:szCs w:val="22"/>
          <w:lang w:val="en-GB"/>
        </w:rPr>
        <w:t xml:space="preserve">. </w:t>
      </w:r>
    </w:p>
    <w:p w14:paraId="26717002" w14:textId="56649B15" w:rsidR="00645685" w:rsidRPr="003F7B6B" w:rsidRDefault="0096309A" w:rsidP="005C28E6">
      <w:pPr>
        <w:numPr>
          <w:ilvl w:val="1"/>
          <w:numId w:val="28"/>
        </w:numPr>
        <w:rPr>
          <w:rFonts w:ascii="Arial" w:hAnsi="Arial" w:cs="Arial"/>
          <w:sz w:val="22"/>
          <w:szCs w:val="22"/>
          <w:lang w:val="en-GB"/>
        </w:rPr>
      </w:pPr>
      <w:r w:rsidRPr="003F7B6B">
        <w:rPr>
          <w:rFonts w:ascii="Arial" w:hAnsi="Arial" w:cs="Arial"/>
          <w:sz w:val="22"/>
          <w:szCs w:val="22"/>
          <w:lang w:val="en-GB"/>
        </w:rPr>
        <w:t>R</w:t>
      </w:r>
      <w:r w:rsidR="00645685" w:rsidRPr="003F7B6B">
        <w:rPr>
          <w:rFonts w:ascii="Arial" w:hAnsi="Arial" w:cs="Arial"/>
          <w:sz w:val="22"/>
          <w:szCs w:val="22"/>
          <w:lang w:val="en-GB"/>
        </w:rPr>
        <w:t>esponse</w:t>
      </w:r>
      <w:r w:rsidRPr="003F7B6B">
        <w:rPr>
          <w:rFonts w:ascii="Arial" w:hAnsi="Arial" w:cs="Arial"/>
          <w:sz w:val="22"/>
          <w:szCs w:val="22"/>
          <w:lang w:val="en-GB"/>
        </w:rPr>
        <w:t>s</w:t>
      </w:r>
      <w:r w:rsidR="00645685" w:rsidRPr="003F7B6B">
        <w:rPr>
          <w:rFonts w:ascii="Arial" w:hAnsi="Arial" w:cs="Arial"/>
          <w:sz w:val="22"/>
          <w:szCs w:val="22"/>
          <w:lang w:val="en-GB"/>
        </w:rPr>
        <w:t xml:space="preserve"> will </w:t>
      </w:r>
      <w:r w:rsidRPr="003F7B6B">
        <w:rPr>
          <w:rFonts w:ascii="Arial" w:hAnsi="Arial" w:cs="Arial"/>
          <w:sz w:val="22"/>
          <w:szCs w:val="22"/>
          <w:lang w:val="en-GB"/>
        </w:rPr>
        <w:t xml:space="preserve">always </w:t>
      </w:r>
      <w:r w:rsidR="00645685" w:rsidRPr="003F7B6B">
        <w:rPr>
          <w:rFonts w:ascii="Arial" w:hAnsi="Arial" w:cs="Arial"/>
          <w:sz w:val="22"/>
          <w:szCs w:val="22"/>
          <w:lang w:val="en-GB"/>
        </w:rPr>
        <w:t>be child-centred, proportionate and based on the circumstances of the case.</w:t>
      </w:r>
    </w:p>
    <w:p w14:paraId="6F7143AB" w14:textId="77777777" w:rsidR="00AE6D47" w:rsidRPr="003F7B6B" w:rsidRDefault="00AE6D47" w:rsidP="005C28E6">
      <w:pPr>
        <w:ind w:left="1440"/>
        <w:rPr>
          <w:rFonts w:ascii="Arial" w:hAnsi="Arial" w:cs="Arial"/>
          <w:sz w:val="22"/>
          <w:szCs w:val="22"/>
          <w:lang w:val="en-GB"/>
        </w:rPr>
      </w:pPr>
    </w:p>
    <w:p w14:paraId="19475FD6" w14:textId="0D52B505" w:rsidR="00FF370C" w:rsidRPr="003F7B6B" w:rsidRDefault="00645685" w:rsidP="005C28E6">
      <w:pPr>
        <w:numPr>
          <w:ilvl w:val="0"/>
          <w:numId w:val="28"/>
        </w:numPr>
        <w:rPr>
          <w:rFonts w:ascii="Arial" w:hAnsi="Arial" w:cs="Arial"/>
          <w:sz w:val="22"/>
          <w:szCs w:val="22"/>
          <w:lang w:val="en-GB"/>
        </w:rPr>
      </w:pPr>
      <w:r w:rsidRPr="003F7B6B">
        <w:rPr>
          <w:rFonts w:ascii="Arial" w:hAnsi="Arial" w:cs="Arial"/>
          <w:sz w:val="22"/>
          <w:szCs w:val="22"/>
          <w:lang w:val="en-GB"/>
        </w:rPr>
        <w:t xml:space="preserve">When a concern of child-on-child abuse is reported, a </w:t>
      </w:r>
      <w:r w:rsidR="00FF370C" w:rsidRPr="003F7B6B">
        <w:rPr>
          <w:rFonts w:ascii="Arial" w:hAnsi="Arial" w:cs="Arial"/>
          <w:sz w:val="22"/>
          <w:szCs w:val="22"/>
          <w:lang w:val="en-GB"/>
        </w:rPr>
        <w:t>DSL will consider whether an immediate risk and needs assessment is required. This will be considered on a case-by-case basis and may include:</w:t>
      </w:r>
    </w:p>
    <w:p w14:paraId="215CD0CA"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the wishes and feelings of the child who has been harmed</w:t>
      </w:r>
    </w:p>
    <w:p w14:paraId="7FDA09C0"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the nature of the concern or alleged incident</w:t>
      </w:r>
    </w:p>
    <w:p w14:paraId="116B2CCA"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a crime may have been committed</w:t>
      </w:r>
    </w:p>
    <w:p w14:paraId="2A79AE5F"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harmful sexual behaviour may have been displayed</w:t>
      </w:r>
    </w:p>
    <w:p w14:paraId="47A794E9"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the ages and developmental stages of the children involved</w:t>
      </w:r>
    </w:p>
    <w:p w14:paraId="51F2409D"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any power imbalance, coercion, intimidation or exploitation</w:t>
      </w:r>
    </w:p>
    <w:p w14:paraId="3395EA37"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the concern appears to be a one-off incident or part of a pattern of behaviour</w:t>
      </w:r>
    </w:p>
    <w:p w14:paraId="4E97429C"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any vulnerability, SEND or additional needs affecting the children involved</w:t>
      </w:r>
    </w:p>
    <w:p w14:paraId="4D4381C5" w14:textId="31D64972"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any online elements or wider contextual factors</w:t>
      </w:r>
    </w:p>
    <w:p w14:paraId="013FBB03" w14:textId="0447B456"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 xml:space="preserve">any ongoing risks to the child who has been harmed, other children, staff or the wider </w:t>
      </w:r>
      <w:r w:rsidR="003F7B6B" w:rsidRPr="003F7B6B">
        <w:rPr>
          <w:rFonts w:ascii="Arial" w:hAnsi="Arial" w:cs="Arial"/>
          <w:sz w:val="22"/>
          <w:szCs w:val="22"/>
          <w:lang w:val="en-GB"/>
        </w:rPr>
        <w:t>DEALT</w:t>
      </w:r>
      <w:r w:rsidRPr="003F7B6B">
        <w:rPr>
          <w:rFonts w:ascii="Arial" w:hAnsi="Arial" w:cs="Arial"/>
          <w:sz w:val="22"/>
          <w:szCs w:val="22"/>
          <w:lang w:val="en-GB"/>
        </w:rPr>
        <w:t xml:space="preserve"> community</w:t>
      </w:r>
    </w:p>
    <w:p w14:paraId="4E821E41" w14:textId="0856D9F3"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2C8EA985" w14:textId="77777777" w:rsidR="00FF370C" w:rsidRPr="00D141E7" w:rsidRDefault="00FF370C" w:rsidP="005C28E6">
      <w:pPr>
        <w:rPr>
          <w:rFonts w:ascii="Arial" w:hAnsi="Arial" w:cs="Arial"/>
          <w:sz w:val="22"/>
          <w:szCs w:val="22"/>
          <w:lang w:val="en-GB"/>
        </w:rPr>
      </w:pPr>
    </w:p>
    <w:p w14:paraId="5DE12D13" w14:textId="71925185" w:rsidR="00F83105" w:rsidRPr="00D141E7" w:rsidRDefault="00F83105" w:rsidP="005C28E6">
      <w:pPr>
        <w:numPr>
          <w:ilvl w:val="0"/>
          <w:numId w:val="87"/>
        </w:numPr>
        <w:rPr>
          <w:rFonts w:ascii="Arial" w:hAnsi="Arial" w:cs="Arial"/>
          <w:sz w:val="22"/>
          <w:szCs w:val="22"/>
          <w:lang w:val="en-GB"/>
        </w:rPr>
      </w:pPr>
      <w:r w:rsidRPr="00D141E7">
        <w:rPr>
          <w:rFonts w:ascii="Arial" w:hAnsi="Arial" w:cs="Arial"/>
          <w:sz w:val="22"/>
          <w:szCs w:val="22"/>
          <w:lang w:val="en-GB"/>
        </w:rPr>
        <w:t xml:space="preserve">The risk and needs assessment, where completed, will be recorded and kept under review. Actions will be taken to protect and support all children involved and to address any wider safeguarding risks within the </w:t>
      </w:r>
      <w:r w:rsidR="00D141E7" w:rsidRPr="00D141E7">
        <w:rPr>
          <w:rFonts w:ascii="Arial" w:hAnsi="Arial" w:cs="Arial"/>
          <w:sz w:val="22"/>
          <w:szCs w:val="22"/>
          <w:lang w:val="en-GB"/>
        </w:rPr>
        <w:t>DEALT/school</w:t>
      </w:r>
      <w:r w:rsidRPr="00D141E7">
        <w:rPr>
          <w:rFonts w:ascii="Arial" w:hAnsi="Arial" w:cs="Arial"/>
          <w:sz w:val="22"/>
          <w:szCs w:val="22"/>
          <w:lang w:val="en-GB"/>
        </w:rPr>
        <w:t xml:space="preserve"> environment.</w:t>
      </w:r>
    </w:p>
    <w:p w14:paraId="3EE53C2E" w14:textId="77777777" w:rsidR="00AE6D47" w:rsidRPr="00D141E7" w:rsidRDefault="00AE6D47" w:rsidP="005C28E6">
      <w:pPr>
        <w:ind w:left="720"/>
        <w:rPr>
          <w:rFonts w:ascii="Arial" w:hAnsi="Arial" w:cs="Arial"/>
          <w:sz w:val="22"/>
          <w:szCs w:val="22"/>
          <w:lang w:val="en-GB"/>
        </w:rPr>
      </w:pPr>
    </w:p>
    <w:p w14:paraId="4CA55B29" w14:textId="075E0E85" w:rsidR="00AE6D47" w:rsidRPr="00D141E7" w:rsidRDefault="00D141E7" w:rsidP="005C28E6">
      <w:pPr>
        <w:numPr>
          <w:ilvl w:val="0"/>
          <w:numId w:val="87"/>
        </w:numPr>
        <w:rPr>
          <w:rFonts w:ascii="Arial" w:hAnsi="Arial" w:cs="Arial"/>
          <w:sz w:val="22"/>
          <w:szCs w:val="22"/>
          <w:lang w:val="en-GB"/>
        </w:rPr>
      </w:pPr>
      <w:r w:rsidRPr="00D141E7">
        <w:rPr>
          <w:rFonts w:ascii="Arial" w:hAnsi="Arial" w:cs="Arial"/>
          <w:sz w:val="22"/>
          <w:szCs w:val="22"/>
          <w:lang w:val="en-GB"/>
        </w:rPr>
        <w:t>DEALT</w:t>
      </w:r>
      <w:r w:rsidR="00AE6D47" w:rsidRPr="00D141E7">
        <w:rPr>
          <w:rFonts w:ascii="Arial" w:hAnsi="Arial" w:cs="Arial"/>
          <w:sz w:val="22"/>
          <w:szCs w:val="22"/>
          <w:lang w:val="en-GB"/>
        </w:rPr>
        <w:t xml:space="preserve"> 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61" w:history="1">
        <w:r w:rsidR="00432A66" w:rsidRPr="00D141E7">
          <w:rPr>
            <w:rStyle w:val="Hyperlink"/>
            <w:rFonts w:ascii="Arial" w:hAnsi="Arial" w:cs="Arial"/>
            <w:sz w:val="22"/>
          </w:rPr>
          <w:t>Kent Children’s Services Portal</w:t>
        </w:r>
      </w:hyperlink>
      <w:r w:rsidR="00AE6D47" w:rsidRPr="00D141E7">
        <w:rPr>
          <w:rFonts w:ascii="Arial" w:hAnsi="Arial" w:cs="Arial"/>
          <w:sz w:val="22"/>
          <w:szCs w:val="22"/>
          <w:lang w:val="en-GB"/>
        </w:rPr>
        <w:t xml:space="preserve">, in line with the </w:t>
      </w:r>
      <w:hyperlink r:id="rId62" w:history="1">
        <w:r w:rsidR="00432A66" w:rsidRPr="00D141E7">
          <w:rPr>
            <w:rStyle w:val="Hyperlink"/>
            <w:rFonts w:ascii="Arial" w:hAnsi="Arial" w:cs="Arial"/>
            <w:sz w:val="22"/>
            <w:szCs w:val="22"/>
            <w:lang w:val="en-GB"/>
          </w:rPr>
          <w:t>Kent Support Levels Guidance</w:t>
        </w:r>
      </w:hyperlink>
      <w:r w:rsidR="00AE6D47" w:rsidRPr="00D141E7">
        <w:rPr>
          <w:rFonts w:ascii="Arial" w:hAnsi="Arial" w:cs="Arial"/>
          <w:sz w:val="22"/>
          <w:szCs w:val="22"/>
          <w:lang w:val="en-GB"/>
        </w:rPr>
        <w:t xml:space="preserve"> and KSCMP procedures.</w:t>
      </w:r>
    </w:p>
    <w:p w14:paraId="31E8EBCD" w14:textId="77777777" w:rsidR="00592BB7" w:rsidRPr="00D141E7" w:rsidRDefault="00592BB7" w:rsidP="005C28E6">
      <w:pPr>
        <w:rPr>
          <w:rFonts w:ascii="Arial" w:hAnsi="Arial" w:cs="Arial"/>
          <w:sz w:val="22"/>
          <w:szCs w:val="22"/>
          <w:lang w:val="en-GB"/>
        </w:rPr>
      </w:pPr>
    </w:p>
    <w:p w14:paraId="564CB4A9" w14:textId="7C04F29A" w:rsidR="00825E1A" w:rsidRPr="00D141E7" w:rsidRDefault="00D141E7" w:rsidP="005C28E6">
      <w:pPr>
        <w:numPr>
          <w:ilvl w:val="0"/>
          <w:numId w:val="87"/>
        </w:numPr>
        <w:rPr>
          <w:rFonts w:ascii="Arial" w:hAnsi="Arial" w:cs="Arial"/>
          <w:sz w:val="22"/>
          <w:szCs w:val="22"/>
          <w:lang w:val="en-GB"/>
        </w:rPr>
      </w:pPr>
      <w:r w:rsidRPr="00D141E7">
        <w:rPr>
          <w:rFonts w:ascii="Arial" w:hAnsi="Arial" w:cs="Arial"/>
          <w:sz w:val="22"/>
          <w:szCs w:val="22"/>
          <w:lang w:val="en-GB"/>
        </w:rPr>
        <w:t>DEALT</w:t>
      </w:r>
      <w:r w:rsidR="00592BB7" w:rsidRPr="00D141E7">
        <w:rPr>
          <w:rFonts w:ascii="Arial" w:hAnsi="Arial" w:cs="Arial"/>
          <w:sz w:val="22"/>
          <w:szCs w:val="22"/>
          <w:lang w:val="en-GB"/>
        </w:rPr>
        <w:t xml:space="preserve"> </w:t>
      </w:r>
      <w:r w:rsidR="006E1B76" w:rsidRPr="00D141E7">
        <w:rPr>
          <w:rFonts w:ascii="Arial" w:hAnsi="Arial" w:cs="Arial"/>
          <w:sz w:val="22"/>
          <w:szCs w:val="22"/>
          <w:lang w:val="en-GB"/>
        </w:rPr>
        <w:t xml:space="preserve">will </w:t>
      </w:r>
      <w:r w:rsidR="00AE6D47" w:rsidRPr="00D141E7">
        <w:rPr>
          <w:rFonts w:ascii="Arial" w:hAnsi="Arial" w:cs="Arial"/>
          <w:sz w:val="22"/>
          <w:szCs w:val="22"/>
          <w:lang w:val="en-GB"/>
        </w:rPr>
        <w:t>normally</w:t>
      </w:r>
      <w:r w:rsidR="006E1B76" w:rsidRPr="00D141E7">
        <w:rPr>
          <w:rFonts w:ascii="Arial" w:hAnsi="Arial" w:cs="Arial"/>
          <w:sz w:val="22"/>
          <w:szCs w:val="22"/>
          <w:lang w:val="en-GB"/>
        </w:rPr>
        <w:t xml:space="preserve"> inform</w:t>
      </w:r>
      <w:r w:rsidR="00592BB7" w:rsidRPr="00D141E7">
        <w:rPr>
          <w:rFonts w:ascii="Arial" w:hAnsi="Arial" w:cs="Arial"/>
          <w:sz w:val="22"/>
          <w:szCs w:val="22"/>
          <w:lang w:val="en-GB"/>
        </w:rPr>
        <w:t xml:space="preserve"> parents/carers of the children involved</w:t>
      </w:r>
      <w:r w:rsidR="006E1B76" w:rsidRPr="00D141E7">
        <w:rPr>
          <w:rFonts w:ascii="Arial" w:hAnsi="Arial" w:cs="Arial"/>
          <w:sz w:val="22"/>
          <w:szCs w:val="22"/>
          <w:lang w:val="en-GB"/>
        </w:rPr>
        <w:t xml:space="preserve"> in child-on-child abuse</w:t>
      </w:r>
      <w:r w:rsidR="00592BB7" w:rsidRPr="00D141E7">
        <w:rPr>
          <w:rFonts w:ascii="Arial" w:hAnsi="Arial" w:cs="Arial"/>
          <w:sz w:val="22"/>
          <w:szCs w:val="22"/>
          <w:lang w:val="en-GB"/>
        </w:rPr>
        <w:t xml:space="preserve">, </w:t>
      </w:r>
      <w:r w:rsidR="00F2668B" w:rsidRPr="00D141E7">
        <w:rPr>
          <w:rFonts w:ascii="Arial" w:hAnsi="Arial" w:cs="Arial"/>
          <w:sz w:val="22"/>
          <w:szCs w:val="22"/>
          <w:lang w:val="en-GB"/>
        </w:rPr>
        <w:t>unless doing so would</w:t>
      </w:r>
      <w:r w:rsidR="00592BB7" w:rsidRPr="00D141E7">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D141E7">
        <w:rPr>
          <w:rFonts w:ascii="Arial" w:hAnsi="Arial" w:cs="Arial"/>
          <w:sz w:val="22"/>
          <w:szCs w:val="22"/>
          <w:lang w:val="en-GB"/>
        </w:rPr>
        <w:t xml:space="preserve"> </w:t>
      </w:r>
    </w:p>
    <w:p w14:paraId="549AE96C" w14:textId="0DB75B4F" w:rsidR="00825E1A" w:rsidRPr="00D141E7" w:rsidRDefault="00825E1A" w:rsidP="005C28E6">
      <w:pPr>
        <w:numPr>
          <w:ilvl w:val="1"/>
          <w:numId w:val="87"/>
        </w:numPr>
        <w:rPr>
          <w:rFonts w:ascii="Arial" w:hAnsi="Arial" w:cs="Arial"/>
          <w:sz w:val="22"/>
          <w:szCs w:val="22"/>
          <w:lang w:val="en-GB"/>
        </w:rPr>
      </w:pPr>
      <w:r w:rsidRPr="00D141E7">
        <w:rPr>
          <w:rFonts w:ascii="Arial" w:hAnsi="Arial" w:cs="Arial"/>
          <w:sz w:val="22"/>
          <w:szCs w:val="22"/>
          <w:lang w:val="en-GB"/>
        </w:rPr>
        <w:t xml:space="preserve">Information shared with parents/carers will be relevant to their own child and shared in line with safeguarding, confidentiality and data protection requirements. </w:t>
      </w:r>
      <w:r w:rsidR="00D141E7" w:rsidRPr="00D141E7">
        <w:rPr>
          <w:rFonts w:ascii="Arial" w:hAnsi="Arial" w:cs="Arial"/>
          <w:sz w:val="22"/>
          <w:szCs w:val="22"/>
          <w:lang w:val="en-GB"/>
        </w:rPr>
        <w:t>DEALT</w:t>
      </w:r>
      <w:r w:rsidRPr="00D141E7">
        <w:rPr>
          <w:rFonts w:ascii="Arial" w:hAnsi="Arial" w:cs="Arial"/>
          <w:color w:val="0057B9"/>
          <w:sz w:val="22"/>
          <w:szCs w:val="22"/>
          <w:lang w:val="en-GB"/>
        </w:rPr>
        <w:t xml:space="preserve"> </w:t>
      </w:r>
      <w:r w:rsidRPr="00D141E7">
        <w:rPr>
          <w:rFonts w:ascii="Arial" w:hAnsi="Arial" w:cs="Arial"/>
          <w:sz w:val="22"/>
          <w:szCs w:val="22"/>
          <w:lang w:val="en-GB"/>
        </w:rPr>
        <w:t>will not share confidential information about other children, including any safeguarding action, support or sanctions, unless there is a lawful and appropriate basis to do so.</w:t>
      </w:r>
    </w:p>
    <w:p w14:paraId="68BEE465" w14:textId="77777777" w:rsidR="00432A66" w:rsidRDefault="00432A66" w:rsidP="005C28E6">
      <w:pPr>
        <w:ind w:left="1440"/>
        <w:rPr>
          <w:rFonts w:ascii="Arial" w:hAnsi="Arial" w:cs="Arial"/>
          <w:sz w:val="22"/>
          <w:szCs w:val="22"/>
          <w:highlight w:val="yellow"/>
          <w:lang w:val="en-GB"/>
        </w:rPr>
      </w:pPr>
    </w:p>
    <w:p w14:paraId="55B40232" w14:textId="4CD6A9F7" w:rsidR="00A978F7" w:rsidRPr="00E02A2C" w:rsidRDefault="00C60F5B" w:rsidP="00E02A2C">
      <w:pPr>
        <w:numPr>
          <w:ilvl w:val="0"/>
          <w:numId w:val="87"/>
        </w:numPr>
        <w:rPr>
          <w:rFonts w:ascii="Arial" w:hAnsi="Arial" w:cs="Arial"/>
          <w:sz w:val="22"/>
          <w:szCs w:val="22"/>
          <w:lang w:val="en-GB"/>
        </w:rPr>
      </w:pPr>
      <w:r w:rsidRPr="00C4190E">
        <w:rPr>
          <w:rFonts w:ascii="Arial" w:hAnsi="Arial" w:cs="Arial"/>
          <w:sz w:val="22"/>
          <w:szCs w:val="22"/>
          <w:lang w:val="en-GB"/>
        </w:rPr>
        <w:lastRenderedPageBreak/>
        <w:t>Child-on-child abuse is preventable</w:t>
      </w:r>
      <w:r w:rsidR="00192124" w:rsidRPr="00C4190E">
        <w:rPr>
          <w:rFonts w:ascii="Arial" w:hAnsi="Arial" w:cs="Arial"/>
          <w:sz w:val="22"/>
          <w:szCs w:val="22"/>
          <w:lang w:val="en-GB"/>
        </w:rPr>
        <w:t>. T</w:t>
      </w:r>
      <w:r w:rsidRPr="00C4190E">
        <w:rPr>
          <w:rFonts w:ascii="Arial" w:hAnsi="Arial" w:cs="Arial"/>
          <w:sz w:val="22"/>
          <w:szCs w:val="22"/>
          <w:lang w:val="en-GB"/>
        </w:rPr>
        <w:t xml:space="preserve">imely, evidence-based support can be key to preventing children from going on to commit abuse or violence. </w:t>
      </w:r>
      <w:r w:rsidR="00C4190E" w:rsidRPr="00C4190E">
        <w:rPr>
          <w:rFonts w:ascii="Arial" w:hAnsi="Arial" w:cs="Arial"/>
          <w:sz w:val="22"/>
          <w:szCs w:val="22"/>
          <w:lang w:val="en-GB"/>
        </w:rPr>
        <w:t>DEALT</w:t>
      </w:r>
      <w:r w:rsidRPr="00C4190E">
        <w:rPr>
          <w:rFonts w:ascii="Arial" w:hAnsi="Arial" w:cs="Arial"/>
          <w:sz w:val="22"/>
          <w:szCs w:val="22"/>
          <w:lang w:val="en-GB"/>
        </w:rPr>
        <w:t xml:space="preserve"> will work to minimise the risk of child-on-child abuse by creating a safe culture, promoting respectful relationships, providing appropriate curriculum opportunities, ensuring children know how to report concerns, and responding consistently to harmful behaviour.</w:t>
      </w:r>
      <w:r w:rsidR="00E02A2C">
        <w:rPr>
          <w:rFonts w:ascii="Arial" w:hAnsi="Arial" w:cs="Arial"/>
          <w:sz w:val="22"/>
          <w:szCs w:val="22"/>
          <w:lang w:val="en-GB"/>
        </w:rPr>
        <w:t xml:space="preserve"> </w:t>
      </w:r>
      <w:r w:rsidRPr="00E02A2C">
        <w:rPr>
          <w:rFonts w:ascii="Arial" w:hAnsi="Arial" w:cs="Arial"/>
          <w:bCs/>
          <w:sz w:val="22"/>
          <w:szCs w:val="22"/>
          <w:lang w:val="en-GB"/>
        </w:rPr>
        <w:t xml:space="preserve">The specific approaches </w:t>
      </w:r>
      <w:r w:rsidR="00E02A2C" w:rsidRPr="00E02A2C">
        <w:rPr>
          <w:rFonts w:ascii="Arial" w:hAnsi="Arial" w:cs="Arial"/>
          <w:bCs/>
          <w:sz w:val="22"/>
          <w:szCs w:val="22"/>
          <w:lang w:val="en-GB"/>
        </w:rPr>
        <w:t>to support this include</w:t>
      </w:r>
      <w:r w:rsidRPr="00E02A2C">
        <w:rPr>
          <w:rFonts w:ascii="Arial" w:hAnsi="Arial" w:cs="Arial"/>
          <w:bCs/>
          <w:sz w:val="22"/>
          <w:szCs w:val="22"/>
          <w:lang w:val="en-GB"/>
        </w:rPr>
        <w:t xml:space="preserve"> a robust anti-bullying policy, providing an age/ability appropriate PSHE and RSE curriculum, providing a range of reporting mechanisms, for example, worry boxes, dedicated reporting emails monitored by DSLs, online report forms</w:t>
      </w:r>
      <w:r w:rsidRPr="00E02A2C">
        <w:rPr>
          <w:rFonts w:ascii="Arial" w:hAnsi="Arial" w:cs="Arial"/>
          <w:b/>
          <w:i/>
          <w:iCs/>
          <w:color w:val="ED0000"/>
          <w:sz w:val="22"/>
          <w:szCs w:val="22"/>
          <w:lang w:val="en-GB"/>
        </w:rPr>
        <w:t>.</w:t>
      </w:r>
    </w:p>
    <w:p w14:paraId="2F3992DD" w14:textId="77777777" w:rsidR="00A978F7" w:rsidRPr="00A978F7" w:rsidRDefault="00A978F7" w:rsidP="005C28E6">
      <w:pPr>
        <w:keepLines/>
        <w:ind w:left="1440"/>
        <w:rPr>
          <w:rFonts w:ascii="Arial" w:hAnsi="Arial" w:cs="Arial"/>
          <w:color w:val="0057B9"/>
          <w:sz w:val="22"/>
          <w:szCs w:val="22"/>
          <w:lang w:val="en-GB"/>
        </w:rPr>
      </w:pPr>
    </w:p>
    <w:p w14:paraId="73D0CD83" w14:textId="26F838FB" w:rsidR="00C9416C" w:rsidRPr="00E02A2C" w:rsidRDefault="00C9416C" w:rsidP="00E02A2C">
      <w:pPr>
        <w:numPr>
          <w:ilvl w:val="0"/>
          <w:numId w:val="88"/>
        </w:numPr>
        <w:rPr>
          <w:rFonts w:ascii="Arial" w:hAnsi="Arial" w:cs="Arial"/>
          <w:sz w:val="22"/>
          <w:szCs w:val="22"/>
          <w:lang w:val="en-GB"/>
        </w:rPr>
      </w:pPr>
      <w:r w:rsidRPr="00E02A2C">
        <w:rPr>
          <w:rFonts w:ascii="Arial" w:hAnsi="Arial" w:cs="Arial"/>
          <w:sz w:val="22"/>
          <w:szCs w:val="22"/>
          <w:lang w:val="en-GB"/>
        </w:rPr>
        <w:t>Children affected by child-on-child abuse will be supported according to their needs.</w:t>
      </w:r>
      <w:r w:rsidR="00E02A2C" w:rsidRPr="00E02A2C">
        <w:rPr>
          <w:rFonts w:ascii="Arial" w:hAnsi="Arial" w:cs="Arial"/>
          <w:sz w:val="22"/>
          <w:szCs w:val="22"/>
          <w:lang w:val="en-GB"/>
        </w:rPr>
        <w:t xml:space="preserve"> </w:t>
      </w:r>
      <w:r w:rsidRPr="00E02A2C">
        <w:rPr>
          <w:rFonts w:ascii="Arial" w:hAnsi="Arial" w:cs="Arial"/>
          <w:sz w:val="22"/>
          <w:szCs w:val="22"/>
          <w:lang w:val="en-GB"/>
        </w:rPr>
        <w:t>This may include pastoral support,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20032AD0" w14:textId="77777777" w:rsidR="00860F38" w:rsidRPr="00843820" w:rsidRDefault="00860F38" w:rsidP="005C28E6">
      <w:pPr>
        <w:rPr>
          <w:rFonts w:ascii="Arial" w:hAnsi="Arial" w:cs="Arial"/>
          <w:lang w:val="en-GB"/>
        </w:rPr>
      </w:pPr>
    </w:p>
    <w:p w14:paraId="73E4D7F2" w14:textId="1E7D6BD9" w:rsidR="002D18D4" w:rsidRPr="00A978F7" w:rsidRDefault="00124ACD" w:rsidP="005C28E6">
      <w:pPr>
        <w:pStyle w:val="Heading2"/>
        <w:numPr>
          <w:ilvl w:val="1"/>
          <w:numId w:val="82"/>
        </w:numPr>
        <w:rPr>
          <w:rFonts w:cs="Arial"/>
          <w:b/>
          <w:bCs/>
        </w:rPr>
      </w:pPr>
      <w:r>
        <w:rPr>
          <w:rFonts w:cs="Arial"/>
          <w:b/>
          <w:bCs/>
        </w:rPr>
        <w:t xml:space="preserve"> </w:t>
      </w:r>
      <w:bookmarkStart w:id="61" w:name="_Toc237083668"/>
      <w:r w:rsidR="00E62066">
        <w:rPr>
          <w:rFonts w:cs="Arial"/>
          <w:b/>
          <w:bCs/>
        </w:rPr>
        <w:t>Making or sharing n</w:t>
      </w:r>
      <w:r w:rsidR="002D18D4" w:rsidRPr="00843820">
        <w:rPr>
          <w:rFonts w:cs="Arial"/>
          <w:b/>
          <w:bCs/>
        </w:rPr>
        <w:t>ude</w:t>
      </w:r>
      <w:r w:rsidR="00E62066">
        <w:rPr>
          <w:rFonts w:cs="Arial"/>
          <w:b/>
          <w:bCs/>
        </w:rPr>
        <w:t>s</w:t>
      </w:r>
      <w:r w:rsidR="002D18D4" w:rsidRPr="00843820">
        <w:rPr>
          <w:rFonts w:cs="Arial"/>
          <w:b/>
          <w:bCs/>
        </w:rPr>
        <w:t xml:space="preserve"> and/or </w:t>
      </w:r>
      <w:r w:rsidR="00B32497" w:rsidRPr="00843820">
        <w:rPr>
          <w:rFonts w:cs="Arial"/>
          <w:b/>
          <w:bCs/>
        </w:rPr>
        <w:t>semi-nude</w:t>
      </w:r>
      <w:r w:rsidR="00E62066">
        <w:rPr>
          <w:rFonts w:cs="Arial"/>
          <w:b/>
          <w:bCs/>
        </w:rPr>
        <w:t>s</w:t>
      </w:r>
      <w:bookmarkEnd w:id="61"/>
    </w:p>
    <w:p w14:paraId="24184EDC" w14:textId="77777777" w:rsidR="002D18D4" w:rsidRPr="00843820" w:rsidRDefault="002D18D4" w:rsidP="005C28E6">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7C1276F4" w14:textId="0E753B8E" w:rsidR="00902652" w:rsidRPr="007D3ACA" w:rsidRDefault="007D3ACA" w:rsidP="005C28E6">
      <w:pPr>
        <w:numPr>
          <w:ilvl w:val="0"/>
          <w:numId w:val="88"/>
        </w:numPr>
        <w:rPr>
          <w:rFonts w:ascii="Arial" w:hAnsi="Arial" w:cs="Arial"/>
          <w:sz w:val="22"/>
          <w:szCs w:val="22"/>
          <w:lang w:val="en-GB"/>
        </w:rPr>
      </w:pPr>
      <w:r w:rsidRPr="007D3ACA">
        <w:rPr>
          <w:rFonts w:ascii="Arial" w:hAnsi="Arial" w:cs="Arial"/>
          <w:sz w:val="22"/>
          <w:szCs w:val="22"/>
          <w:lang w:val="en-GB"/>
        </w:rPr>
        <w:t>DEALT</w:t>
      </w:r>
      <w:r w:rsidR="009B1164" w:rsidRPr="007D3ACA">
        <w:rPr>
          <w:rFonts w:ascii="Arial" w:hAnsi="Arial" w:cs="Arial"/>
          <w:sz w:val="22"/>
          <w:szCs w:val="22"/>
          <w:lang w:val="en-GB"/>
        </w:rPr>
        <w:t xml:space="preserve"> recognises that </w:t>
      </w:r>
      <w:r w:rsidR="00F73626" w:rsidRPr="007D3ACA">
        <w:rPr>
          <w:rFonts w:ascii="Arial" w:hAnsi="Arial" w:cs="Arial"/>
          <w:sz w:val="22"/>
          <w:szCs w:val="22"/>
          <w:lang w:val="en-GB"/>
        </w:rPr>
        <w:t>all incidents involving the making or sharing of nudes or semi-nudes, whether consensual or non-consensual, will require a safeguarding response.</w:t>
      </w:r>
    </w:p>
    <w:p w14:paraId="1EDC14B0" w14:textId="6B6A78BB" w:rsidR="00902652" w:rsidRPr="007D3ACA" w:rsidRDefault="00902652" w:rsidP="005C28E6">
      <w:pPr>
        <w:ind w:left="720"/>
        <w:rPr>
          <w:rFonts w:ascii="Arial" w:hAnsi="Arial" w:cs="Arial"/>
          <w:sz w:val="22"/>
          <w:szCs w:val="22"/>
          <w:lang w:val="en-GB"/>
        </w:rPr>
      </w:pPr>
    </w:p>
    <w:p w14:paraId="57EE0804" w14:textId="09344235" w:rsidR="009B1164" w:rsidRPr="007D3ACA" w:rsidRDefault="009B1164" w:rsidP="005C28E6">
      <w:pPr>
        <w:numPr>
          <w:ilvl w:val="0"/>
          <w:numId w:val="28"/>
        </w:numPr>
        <w:rPr>
          <w:rFonts w:ascii="Arial" w:hAnsi="Arial" w:cs="Arial"/>
          <w:sz w:val="22"/>
          <w:szCs w:val="22"/>
          <w:lang w:val="en-GB"/>
        </w:rPr>
      </w:pPr>
      <w:r w:rsidRPr="007D3ACA">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7D3ACA">
        <w:rPr>
          <w:rFonts w:ascii="Arial" w:hAnsi="Arial" w:cs="Arial"/>
          <w:sz w:val="22"/>
          <w:szCs w:val="22"/>
          <w:lang w:val="en-GB"/>
        </w:rPr>
        <w:t>taken/</w:t>
      </w:r>
      <w:r w:rsidRPr="007D3ACA">
        <w:rPr>
          <w:rFonts w:ascii="Arial" w:hAnsi="Arial" w:cs="Arial"/>
          <w:sz w:val="22"/>
          <w:szCs w:val="22"/>
          <w:lang w:val="en-GB"/>
        </w:rPr>
        <w:t xml:space="preserve">created by a child, </w:t>
      </w:r>
      <w:r w:rsidR="00D618CC" w:rsidRPr="007D3ACA">
        <w:rPr>
          <w:rFonts w:ascii="Arial" w:hAnsi="Arial" w:cs="Arial"/>
          <w:sz w:val="22"/>
          <w:szCs w:val="22"/>
          <w:lang w:val="en-GB"/>
        </w:rPr>
        <w:t>taken/</w:t>
      </w:r>
      <w:r w:rsidR="00577530" w:rsidRPr="007D3ACA">
        <w:rPr>
          <w:rFonts w:ascii="Arial" w:hAnsi="Arial" w:cs="Arial"/>
          <w:sz w:val="22"/>
          <w:szCs w:val="22"/>
          <w:lang w:val="en-GB"/>
        </w:rPr>
        <w:t xml:space="preserve">created by a child and </w:t>
      </w:r>
      <w:r w:rsidRPr="007D3ACA">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5CB0172B" w14:textId="77777777" w:rsidR="009B1164" w:rsidRPr="007D3ACA" w:rsidRDefault="009B1164" w:rsidP="005C28E6">
      <w:pPr>
        <w:ind w:left="720"/>
        <w:rPr>
          <w:rFonts w:ascii="Arial" w:hAnsi="Arial" w:cs="Arial"/>
          <w:sz w:val="22"/>
          <w:szCs w:val="22"/>
          <w:lang w:val="en-GB"/>
        </w:rPr>
      </w:pPr>
    </w:p>
    <w:p w14:paraId="0D9A3470" w14:textId="5A4D8069" w:rsidR="00A72559" w:rsidRPr="007D3ACA" w:rsidRDefault="00B754FA" w:rsidP="005C28E6">
      <w:pPr>
        <w:numPr>
          <w:ilvl w:val="0"/>
          <w:numId w:val="28"/>
        </w:numPr>
        <w:rPr>
          <w:rFonts w:ascii="Arial" w:hAnsi="Arial" w:cs="Arial"/>
          <w:sz w:val="22"/>
          <w:szCs w:val="22"/>
          <w:lang w:val="en-GB"/>
        </w:rPr>
      </w:pPr>
      <w:r w:rsidRPr="007D3ACA">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7D3ACA">
        <w:rPr>
          <w:rFonts w:ascii="Arial" w:hAnsi="Arial" w:cs="Arial"/>
          <w:sz w:val="22"/>
          <w:szCs w:val="22"/>
          <w:lang w:val="en-GB"/>
        </w:rPr>
        <w:t xml:space="preserve"> However,</w:t>
      </w:r>
      <w:r w:rsidR="007D3ACA" w:rsidRPr="007D3ACA">
        <w:rPr>
          <w:rFonts w:ascii="Arial" w:hAnsi="Arial" w:cs="Arial"/>
          <w:sz w:val="22"/>
          <w:szCs w:val="22"/>
          <w:lang w:val="en-GB"/>
        </w:rPr>
        <w:t xml:space="preserve"> DEALT </w:t>
      </w:r>
      <w:r w:rsidR="00A72559" w:rsidRPr="007D3ACA">
        <w:rPr>
          <w:rFonts w:ascii="Arial" w:hAnsi="Arial" w:cs="Arial"/>
          <w:sz w:val="22"/>
          <w:szCs w:val="22"/>
          <w:lang w:val="en-GB"/>
        </w:rPr>
        <w:t>recognises that the law is in place to protect children rather than unnecessarily criminalise them. Responses will therefore be child-centred, proportionate and focused on safeguarding and supporting the children involved</w:t>
      </w:r>
      <w:r w:rsidR="00B76B0B" w:rsidRPr="007D3ACA">
        <w:rPr>
          <w:rFonts w:ascii="Arial" w:hAnsi="Arial" w:cs="Arial"/>
          <w:sz w:val="22"/>
          <w:szCs w:val="22"/>
          <w:lang w:val="en-GB"/>
        </w:rPr>
        <w:t>.</w:t>
      </w:r>
    </w:p>
    <w:p w14:paraId="6FDA61E2" w14:textId="77777777" w:rsidR="00A72559" w:rsidRPr="007D3ACA" w:rsidRDefault="00A72559" w:rsidP="005C28E6">
      <w:pPr>
        <w:pStyle w:val="ListParagraph"/>
        <w:rPr>
          <w:rFonts w:ascii="Arial" w:hAnsi="Arial" w:cs="Arial"/>
          <w:sz w:val="22"/>
          <w:szCs w:val="22"/>
          <w:lang w:val="en-GB"/>
        </w:rPr>
      </w:pPr>
    </w:p>
    <w:p w14:paraId="5D95D5BA" w14:textId="08E693BA" w:rsidR="00B754FA" w:rsidRPr="007D3ACA" w:rsidRDefault="00A72559" w:rsidP="005C28E6">
      <w:pPr>
        <w:keepNext/>
        <w:keepLines/>
        <w:numPr>
          <w:ilvl w:val="0"/>
          <w:numId w:val="28"/>
        </w:numPr>
        <w:ind w:left="714" w:hanging="357"/>
        <w:rPr>
          <w:rFonts w:ascii="Arial" w:hAnsi="Arial" w:cs="Arial"/>
          <w:sz w:val="22"/>
          <w:szCs w:val="22"/>
          <w:lang w:val="en-GB"/>
        </w:rPr>
      </w:pPr>
      <w:r w:rsidRPr="007D3ACA">
        <w:rPr>
          <w:rFonts w:ascii="Arial" w:hAnsi="Arial" w:cs="Arial"/>
          <w:sz w:val="22"/>
          <w:szCs w:val="22"/>
          <w:lang w:val="en-GB"/>
        </w:rPr>
        <w:t xml:space="preserve">All </w:t>
      </w:r>
      <w:r w:rsidR="00B754FA" w:rsidRPr="007D3ACA">
        <w:rPr>
          <w:rFonts w:ascii="Arial" w:hAnsi="Arial" w:cs="Arial"/>
          <w:sz w:val="22"/>
          <w:szCs w:val="22"/>
          <w:lang w:val="en-GB"/>
        </w:rPr>
        <w:t xml:space="preserve">concerns </w:t>
      </w:r>
      <w:r w:rsidR="00B76B0B" w:rsidRPr="007D3ACA">
        <w:rPr>
          <w:rFonts w:ascii="Arial" w:hAnsi="Arial" w:cs="Arial"/>
          <w:sz w:val="22"/>
          <w:szCs w:val="22"/>
          <w:lang w:val="en-GB"/>
        </w:rPr>
        <w:t>must</w:t>
      </w:r>
      <w:r w:rsidR="00B754FA" w:rsidRPr="007D3ACA">
        <w:rPr>
          <w:rFonts w:ascii="Arial" w:hAnsi="Arial" w:cs="Arial"/>
          <w:sz w:val="22"/>
          <w:szCs w:val="22"/>
          <w:lang w:val="en-GB"/>
        </w:rPr>
        <w:t xml:space="preserve"> be reported to and managed by </w:t>
      </w:r>
      <w:r w:rsidR="00665D51" w:rsidRPr="007D3ACA">
        <w:rPr>
          <w:rFonts w:ascii="Arial" w:hAnsi="Arial" w:cs="Arial"/>
          <w:sz w:val="22"/>
          <w:szCs w:val="22"/>
          <w:lang w:val="en-GB"/>
        </w:rPr>
        <w:t>the</w:t>
      </w:r>
      <w:r w:rsidR="00B754FA" w:rsidRPr="007D3ACA">
        <w:rPr>
          <w:rFonts w:ascii="Arial" w:hAnsi="Arial" w:cs="Arial"/>
          <w:sz w:val="22"/>
          <w:szCs w:val="22"/>
          <w:lang w:val="en-GB"/>
        </w:rPr>
        <w:t xml:space="preserve"> DSL in line with this policy,</w:t>
      </w:r>
      <w:r w:rsidR="00B54D67" w:rsidRPr="007D3ACA">
        <w:rPr>
          <w:rFonts w:ascii="Arial" w:hAnsi="Arial" w:cs="Arial"/>
          <w:sz w:val="22"/>
          <w:szCs w:val="22"/>
          <w:lang w:val="en-GB"/>
        </w:rPr>
        <w:t xml:space="preserve"> the</w:t>
      </w:r>
      <w:r w:rsidR="00B754FA" w:rsidRPr="007D3ACA">
        <w:rPr>
          <w:rFonts w:ascii="Arial" w:hAnsi="Arial" w:cs="Arial"/>
          <w:sz w:val="22"/>
          <w:szCs w:val="22"/>
          <w:lang w:val="en-GB"/>
        </w:rPr>
        <w:t xml:space="preserve"> </w:t>
      </w:r>
      <w:hyperlink r:id="rId63" w:history="1">
        <w:r w:rsidR="00B54D67" w:rsidRPr="007D3ACA">
          <w:rPr>
            <w:rStyle w:val="Hyperlink"/>
            <w:rFonts w:ascii="Arial" w:hAnsi="Arial" w:cs="Arial"/>
            <w:sz w:val="22"/>
            <w:szCs w:val="22"/>
            <w:lang w:val="en-GB"/>
          </w:rPr>
          <w:t>Kent and Medway Responding to Nude and Semi-Nude Image Sharing Guidance</w:t>
        </w:r>
      </w:hyperlink>
      <w:r w:rsidR="00B54D67" w:rsidRPr="007D3ACA">
        <w:rPr>
          <w:rFonts w:ascii="Arial" w:hAnsi="Arial" w:cs="Arial"/>
          <w:sz w:val="22"/>
          <w:szCs w:val="22"/>
          <w:lang w:val="en-GB"/>
        </w:rPr>
        <w:t>,</w:t>
      </w:r>
      <w:r w:rsidR="00B754FA" w:rsidRPr="007D3ACA">
        <w:rPr>
          <w:rFonts w:ascii="Arial" w:hAnsi="Arial" w:cs="Arial"/>
          <w:sz w:val="22"/>
          <w:szCs w:val="22"/>
          <w:lang w:val="en-GB"/>
        </w:rPr>
        <w:t xml:space="preserve"> the </w:t>
      </w:r>
      <w:hyperlink r:id="rId64" w:history="1">
        <w:r w:rsidR="00577530" w:rsidRPr="007D3ACA">
          <w:rPr>
            <w:rStyle w:val="Hyperlink"/>
            <w:rFonts w:ascii="Arial" w:hAnsi="Arial" w:cs="Arial"/>
            <w:sz w:val="22"/>
            <w:szCs w:val="22"/>
            <w:lang w:val="en-GB"/>
          </w:rPr>
          <w:t>Kent Support Levels Guidance</w:t>
        </w:r>
      </w:hyperlink>
      <w:r w:rsidR="00B754FA" w:rsidRPr="007D3ACA">
        <w:rPr>
          <w:rFonts w:ascii="Arial" w:hAnsi="Arial" w:cs="Arial"/>
          <w:sz w:val="22"/>
          <w:szCs w:val="22"/>
          <w:lang w:val="en-GB"/>
        </w:rPr>
        <w:t xml:space="preserve"> and the </w:t>
      </w:r>
      <w:hyperlink r:id="rId65" w:history="1">
        <w:r w:rsidR="00B754FA" w:rsidRPr="007D3ACA">
          <w:rPr>
            <w:rStyle w:val="Hyperlink"/>
            <w:rFonts w:ascii="Arial" w:hAnsi="Arial" w:cs="Arial"/>
            <w:sz w:val="22"/>
            <w:szCs w:val="22"/>
          </w:rPr>
          <w:t xml:space="preserve">UKCIS </w:t>
        </w:r>
        <w:hyperlink r:id="rId66" w:history="1">
          <w:r w:rsidR="00B754FA" w:rsidRPr="007D3ACA">
            <w:rPr>
              <w:rStyle w:val="Hyperlink"/>
              <w:rFonts w:ascii="Arial" w:hAnsi="Arial" w:cs="Arial"/>
              <w:sz w:val="22"/>
              <w:szCs w:val="22"/>
            </w:rPr>
            <w:t>Sharing nudes and semi-nudes: advice for education settings working with children and young people</w:t>
          </w:r>
        </w:hyperlink>
        <w:r w:rsidR="00B754FA" w:rsidRPr="007D3ACA">
          <w:rPr>
            <w:rStyle w:val="Hyperlink"/>
            <w:rFonts w:ascii="Arial" w:hAnsi="Arial" w:cs="Arial"/>
            <w:sz w:val="22"/>
            <w:szCs w:val="22"/>
          </w:rPr>
          <w:t>’ guidance</w:t>
        </w:r>
      </w:hyperlink>
      <w:r w:rsidR="00B54D67" w:rsidRPr="007D3ACA">
        <w:rPr>
          <w:rFonts w:ascii="Arial" w:hAnsi="Arial" w:cs="Arial"/>
          <w:sz w:val="22"/>
          <w:szCs w:val="22"/>
        </w:rPr>
        <w:t>.</w:t>
      </w:r>
    </w:p>
    <w:p w14:paraId="40836C67" w14:textId="71D9752F" w:rsidR="002D18D4" w:rsidRPr="00843820" w:rsidRDefault="002D18D4" w:rsidP="005C28E6">
      <w:pPr>
        <w:rPr>
          <w:rFonts w:ascii="Arial" w:hAnsi="Arial" w:cs="Arial"/>
          <w:sz w:val="22"/>
          <w:szCs w:val="22"/>
          <w:lang w:val="en-GB"/>
        </w:rPr>
      </w:pPr>
    </w:p>
    <w:p w14:paraId="0CE28556" w14:textId="59C78649" w:rsidR="002D18D4" w:rsidRPr="007D3ACA" w:rsidRDefault="002D18D4" w:rsidP="005C28E6">
      <w:pPr>
        <w:numPr>
          <w:ilvl w:val="0"/>
          <w:numId w:val="28"/>
        </w:numPr>
        <w:rPr>
          <w:rFonts w:ascii="Arial" w:hAnsi="Arial" w:cs="Arial"/>
          <w:sz w:val="22"/>
          <w:szCs w:val="22"/>
        </w:rPr>
      </w:pPr>
      <w:r w:rsidRPr="007D3ACA">
        <w:rPr>
          <w:rFonts w:ascii="Arial" w:hAnsi="Arial" w:cs="Arial"/>
          <w:sz w:val="22"/>
          <w:szCs w:val="22"/>
        </w:rPr>
        <w:t xml:space="preserve">When made aware of concerns involving </w:t>
      </w:r>
      <w:r w:rsidRPr="007D3ACA">
        <w:rPr>
          <w:rFonts w:ascii="Arial" w:hAnsi="Arial" w:cs="Arial"/>
          <w:sz w:val="22"/>
          <w:szCs w:val="22"/>
          <w:lang w:val="en-GB"/>
        </w:rPr>
        <w:t xml:space="preserve">consensual </w:t>
      </w:r>
      <w:r w:rsidR="00631C64" w:rsidRPr="007D3ACA">
        <w:rPr>
          <w:rFonts w:ascii="Arial" w:hAnsi="Arial" w:cs="Arial"/>
          <w:sz w:val="22"/>
          <w:szCs w:val="22"/>
          <w:lang w:val="en-GB"/>
        </w:rPr>
        <w:t>or</w:t>
      </w:r>
      <w:r w:rsidRPr="007D3ACA">
        <w:rPr>
          <w:rFonts w:ascii="Arial" w:hAnsi="Arial" w:cs="Arial"/>
          <w:sz w:val="22"/>
          <w:szCs w:val="22"/>
          <w:lang w:val="en-GB"/>
        </w:rPr>
        <w:t xml:space="preserve"> non-consensual sharing of nudes and semi-nude</w:t>
      </w:r>
      <w:r w:rsidR="00631C64" w:rsidRPr="007D3ACA">
        <w:rPr>
          <w:rFonts w:ascii="Arial" w:hAnsi="Arial" w:cs="Arial"/>
          <w:sz w:val="22"/>
          <w:szCs w:val="22"/>
          <w:lang w:val="en-GB"/>
        </w:rPr>
        <w:t>s</w:t>
      </w:r>
      <w:r w:rsidRPr="007D3ACA">
        <w:rPr>
          <w:rFonts w:ascii="Arial" w:hAnsi="Arial" w:cs="Arial"/>
          <w:sz w:val="22"/>
          <w:szCs w:val="22"/>
        </w:rPr>
        <w:t xml:space="preserve">, staff </w:t>
      </w:r>
      <w:r w:rsidR="00631C64" w:rsidRPr="007D3ACA">
        <w:rPr>
          <w:rFonts w:ascii="Arial" w:hAnsi="Arial" w:cs="Arial"/>
          <w:sz w:val="22"/>
          <w:szCs w:val="22"/>
        </w:rPr>
        <w:t>must</w:t>
      </w:r>
      <w:r w:rsidRPr="007D3ACA">
        <w:rPr>
          <w:rFonts w:ascii="Arial" w:hAnsi="Arial" w:cs="Arial"/>
          <w:sz w:val="22"/>
          <w:szCs w:val="22"/>
        </w:rPr>
        <w:t>:</w:t>
      </w:r>
    </w:p>
    <w:p w14:paraId="565F9D4E" w14:textId="3A886E67"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report the concern to the DSL immediately</w:t>
      </w:r>
      <w:r w:rsidR="003833CE" w:rsidRPr="007D3ACA">
        <w:rPr>
          <w:rFonts w:ascii="Arial" w:hAnsi="Arial" w:cs="Arial"/>
          <w:sz w:val="22"/>
          <w:szCs w:val="22"/>
          <w:lang w:val="en-GB"/>
        </w:rPr>
        <w:t>.</w:t>
      </w:r>
    </w:p>
    <w:p w14:paraId="7E634987" w14:textId="2730A146"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never view, copy, print, share, forward, store or save the imagery, or ask a child to share or download it</w:t>
      </w:r>
      <w:r w:rsidR="003833CE" w:rsidRPr="007D3ACA">
        <w:rPr>
          <w:rFonts w:ascii="Arial" w:hAnsi="Arial" w:cs="Arial"/>
          <w:sz w:val="22"/>
          <w:szCs w:val="22"/>
          <w:lang w:val="en-GB"/>
        </w:rPr>
        <w:t>.</w:t>
      </w:r>
    </w:p>
    <w:p w14:paraId="7C488D89" w14:textId="1F003AEA"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report immediately to the DSL if imagery has been viewed inadvertently</w:t>
      </w:r>
    </w:p>
    <w:p w14:paraId="7D131436" w14:textId="2C35CE1B"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not delete the imagery or ask the child to delete it</w:t>
      </w:r>
      <w:r w:rsidR="003833CE" w:rsidRPr="007D3ACA">
        <w:rPr>
          <w:rFonts w:ascii="Arial" w:hAnsi="Arial" w:cs="Arial"/>
          <w:sz w:val="22"/>
          <w:szCs w:val="22"/>
          <w:lang w:val="en-GB"/>
        </w:rPr>
        <w:t>.</w:t>
      </w:r>
    </w:p>
    <w:p w14:paraId="28E6F2C4" w14:textId="5D4CF1EC" w:rsidR="008E6A29" w:rsidRPr="007D3ACA" w:rsidRDefault="225581D3" w:rsidP="005C28E6">
      <w:pPr>
        <w:numPr>
          <w:ilvl w:val="1"/>
          <w:numId w:val="28"/>
        </w:numPr>
        <w:rPr>
          <w:rFonts w:ascii="Arial" w:hAnsi="Arial" w:cs="Arial"/>
          <w:sz w:val="22"/>
          <w:szCs w:val="22"/>
          <w:lang w:val="en-GB"/>
        </w:rPr>
      </w:pPr>
      <w:r w:rsidRPr="007D3ACA">
        <w:rPr>
          <w:rFonts w:ascii="Arial" w:hAnsi="Arial" w:cs="Arial"/>
          <w:sz w:val="22"/>
          <w:szCs w:val="22"/>
          <w:lang w:val="en-GB"/>
        </w:rPr>
        <w:t xml:space="preserve">not </w:t>
      </w:r>
      <w:r w:rsidR="09D6B911" w:rsidRPr="007D3ACA">
        <w:rPr>
          <w:rFonts w:ascii="Arial" w:hAnsi="Arial" w:cs="Arial"/>
          <w:sz w:val="22"/>
          <w:szCs w:val="22"/>
          <w:lang w:val="en-GB"/>
        </w:rPr>
        <w:t xml:space="preserve">investigate images themselves or </w:t>
      </w:r>
      <w:r w:rsidRPr="007D3ACA">
        <w:rPr>
          <w:rFonts w:ascii="Arial" w:hAnsi="Arial" w:cs="Arial"/>
          <w:sz w:val="22"/>
          <w:szCs w:val="22"/>
          <w:lang w:val="en-GB"/>
        </w:rPr>
        <w:t>ask children involved to disclose information about the imagery, as this is the responsibility of the DSL</w:t>
      </w:r>
      <w:r w:rsidR="09D6B911" w:rsidRPr="007D3ACA">
        <w:rPr>
          <w:rFonts w:ascii="Arial" w:hAnsi="Arial" w:cs="Arial"/>
          <w:sz w:val="22"/>
          <w:szCs w:val="22"/>
          <w:lang w:val="en-GB"/>
        </w:rPr>
        <w:t>.</w:t>
      </w:r>
    </w:p>
    <w:p w14:paraId="190B6BE0" w14:textId="347C5CE6"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avoid saying or doing anything which may blame or shame any child involved</w:t>
      </w:r>
      <w:r w:rsidR="003833CE" w:rsidRPr="007D3ACA">
        <w:rPr>
          <w:rFonts w:ascii="Arial" w:hAnsi="Arial" w:cs="Arial"/>
          <w:sz w:val="22"/>
          <w:szCs w:val="22"/>
          <w:lang w:val="en-GB"/>
        </w:rPr>
        <w:t>.</w:t>
      </w:r>
    </w:p>
    <w:p w14:paraId="7EE45429" w14:textId="573C0443"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reassure the child that they will be supported and kept safe</w:t>
      </w:r>
      <w:r w:rsidR="003833CE" w:rsidRPr="007D3ACA">
        <w:rPr>
          <w:rFonts w:ascii="Arial" w:hAnsi="Arial" w:cs="Arial"/>
          <w:sz w:val="22"/>
          <w:szCs w:val="22"/>
          <w:lang w:val="en-GB"/>
        </w:rPr>
        <w:t>.</w:t>
      </w:r>
    </w:p>
    <w:p w14:paraId="5445AF97" w14:textId="5C03F409"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explain that the concern must be shared with the DSL and that confidentiality cannot be promised</w:t>
      </w:r>
      <w:r w:rsidR="003833CE" w:rsidRPr="007D3ACA">
        <w:rPr>
          <w:rFonts w:ascii="Arial" w:hAnsi="Arial" w:cs="Arial"/>
          <w:sz w:val="22"/>
          <w:szCs w:val="22"/>
          <w:lang w:val="en-GB"/>
        </w:rPr>
        <w:t>.</w:t>
      </w:r>
    </w:p>
    <w:p w14:paraId="17797FC8" w14:textId="77777777" w:rsidR="007D3ACA" w:rsidRDefault="008E6A29" w:rsidP="007D3ACA">
      <w:pPr>
        <w:numPr>
          <w:ilvl w:val="1"/>
          <w:numId w:val="28"/>
        </w:numPr>
        <w:rPr>
          <w:rFonts w:ascii="Arial" w:hAnsi="Arial" w:cs="Arial"/>
          <w:sz w:val="22"/>
          <w:szCs w:val="22"/>
          <w:lang w:val="en-GB"/>
        </w:rPr>
      </w:pPr>
      <w:r w:rsidRPr="007D3ACA">
        <w:rPr>
          <w:rFonts w:ascii="Arial" w:hAnsi="Arial" w:cs="Arial"/>
          <w:sz w:val="22"/>
          <w:szCs w:val="22"/>
          <w:lang w:val="en-GB"/>
        </w:rPr>
        <w:t>not share information about the incident with other staff, children, parents/carers or other families.</w:t>
      </w:r>
    </w:p>
    <w:p w14:paraId="32D1AB0C" w14:textId="77777777" w:rsidR="007D3ACA" w:rsidRDefault="007D3ACA" w:rsidP="007D3ACA">
      <w:pPr>
        <w:ind w:left="1440"/>
        <w:rPr>
          <w:rFonts w:ascii="Arial" w:hAnsi="Arial" w:cs="Arial"/>
          <w:sz w:val="22"/>
          <w:szCs w:val="22"/>
          <w:lang w:val="en-GB"/>
        </w:rPr>
      </w:pPr>
    </w:p>
    <w:p w14:paraId="163F407A" w14:textId="2B27D98C" w:rsidR="0015641C" w:rsidRPr="007D3ACA" w:rsidRDefault="002033B6" w:rsidP="007D3ACA">
      <w:pPr>
        <w:ind w:left="1080"/>
        <w:rPr>
          <w:rFonts w:ascii="Arial" w:hAnsi="Arial" w:cs="Arial"/>
          <w:sz w:val="22"/>
          <w:szCs w:val="22"/>
          <w:lang w:val="en-GB"/>
        </w:rPr>
      </w:pPr>
      <w:r w:rsidRPr="007D3ACA">
        <w:rPr>
          <w:rFonts w:ascii="Arial" w:hAnsi="Arial" w:cs="Arial"/>
          <w:sz w:val="22"/>
          <w:szCs w:val="22"/>
        </w:rPr>
        <w:t xml:space="preserve">When made aware of a concern involving </w:t>
      </w:r>
      <w:r w:rsidR="000971CB" w:rsidRPr="007D3ACA">
        <w:rPr>
          <w:rFonts w:ascii="Arial" w:hAnsi="Arial" w:cs="Arial"/>
          <w:sz w:val="22"/>
          <w:szCs w:val="22"/>
        </w:rPr>
        <w:t>making or</w:t>
      </w:r>
      <w:r w:rsidRPr="007D3ACA">
        <w:rPr>
          <w:rFonts w:ascii="Arial" w:hAnsi="Arial" w:cs="Arial"/>
          <w:sz w:val="22"/>
          <w:szCs w:val="22"/>
          <w:lang w:val="en-GB"/>
        </w:rPr>
        <w:t xml:space="preserve"> sharing of nudes and semi-nude</w:t>
      </w:r>
      <w:r w:rsidR="000971CB" w:rsidRPr="007D3ACA">
        <w:rPr>
          <w:rFonts w:ascii="Arial" w:hAnsi="Arial" w:cs="Arial"/>
          <w:sz w:val="22"/>
          <w:szCs w:val="22"/>
          <w:lang w:val="en-GB"/>
        </w:rPr>
        <w:t>s</w:t>
      </w:r>
      <w:r w:rsidR="003E2BFB" w:rsidRPr="007D3ACA">
        <w:rPr>
          <w:rFonts w:ascii="Arial" w:hAnsi="Arial" w:cs="Arial"/>
          <w:sz w:val="22"/>
          <w:szCs w:val="22"/>
          <w:lang w:val="en-GB"/>
        </w:rPr>
        <w:t>, t</w:t>
      </w:r>
      <w:r w:rsidR="002D18D4" w:rsidRPr="007D3ACA">
        <w:rPr>
          <w:rFonts w:ascii="Arial" w:hAnsi="Arial" w:cs="Arial"/>
          <w:sz w:val="22"/>
          <w:szCs w:val="22"/>
        </w:rPr>
        <w:t xml:space="preserve">he DSL will hold an initial review meeting </w:t>
      </w:r>
      <w:r w:rsidR="003E2BFB" w:rsidRPr="007D3ACA">
        <w:rPr>
          <w:rFonts w:ascii="Arial" w:hAnsi="Arial" w:cs="Arial"/>
          <w:sz w:val="22"/>
          <w:szCs w:val="22"/>
        </w:rPr>
        <w:t xml:space="preserve">in line with the </w:t>
      </w:r>
      <w:hyperlink r:id="rId67" w:history="1">
        <w:r w:rsidR="003E2BFB" w:rsidRPr="007D3ACA">
          <w:rPr>
            <w:rStyle w:val="Hyperlink"/>
            <w:rFonts w:ascii="Arial" w:hAnsi="Arial" w:cs="Arial"/>
            <w:sz w:val="22"/>
            <w:szCs w:val="22"/>
          </w:rPr>
          <w:t xml:space="preserve">UKCIS </w:t>
        </w:r>
        <w:hyperlink r:id="rId68" w:history="1">
          <w:r w:rsidR="003E2BFB" w:rsidRPr="007D3ACA">
            <w:rPr>
              <w:rStyle w:val="Hyperlink"/>
              <w:rFonts w:ascii="Arial" w:hAnsi="Arial" w:cs="Arial"/>
              <w:sz w:val="22"/>
              <w:szCs w:val="22"/>
            </w:rPr>
            <w:t>Sharing nudes and semi-nudes: advice for education settings working with children and young people</w:t>
          </w:r>
        </w:hyperlink>
        <w:r w:rsidR="003E2BFB" w:rsidRPr="007D3ACA">
          <w:rPr>
            <w:rStyle w:val="Hyperlink"/>
            <w:rFonts w:ascii="Arial" w:hAnsi="Arial" w:cs="Arial"/>
            <w:sz w:val="22"/>
            <w:szCs w:val="22"/>
          </w:rPr>
          <w:t>’ guidance</w:t>
        </w:r>
      </w:hyperlink>
      <w:r w:rsidR="003E2BFB" w:rsidRPr="007D3ACA">
        <w:rPr>
          <w:rFonts w:ascii="Arial" w:hAnsi="Arial" w:cs="Arial"/>
          <w:sz w:val="22"/>
          <w:szCs w:val="22"/>
        </w:rPr>
        <w:t xml:space="preserve"> </w:t>
      </w:r>
      <w:r w:rsidR="00DB687E" w:rsidRPr="007D3ACA">
        <w:rPr>
          <w:rFonts w:ascii="Arial" w:hAnsi="Arial" w:cs="Arial"/>
          <w:sz w:val="22"/>
          <w:szCs w:val="22"/>
        </w:rPr>
        <w:t xml:space="preserve">to explore the context and </w:t>
      </w:r>
      <w:r w:rsidR="00DB687E" w:rsidRPr="007D3ACA">
        <w:rPr>
          <w:rFonts w:ascii="Arial" w:hAnsi="Arial" w:cs="Arial"/>
          <w:sz w:val="22"/>
          <w:szCs w:val="22"/>
        </w:rPr>
        <w:lastRenderedPageBreak/>
        <w:t>ensure appropriate and proportionate safeguarding action is taken</w:t>
      </w:r>
      <w:r w:rsidR="00FB034C" w:rsidRPr="007D3ACA">
        <w:rPr>
          <w:rFonts w:ascii="Arial" w:hAnsi="Arial" w:cs="Arial"/>
          <w:sz w:val="22"/>
          <w:szCs w:val="22"/>
          <w:lang w:val="en-GB"/>
        </w:rPr>
        <w:t xml:space="preserve"> in the best interests of any child involved</w:t>
      </w:r>
      <w:r w:rsidR="002D18D4" w:rsidRPr="007D3ACA">
        <w:rPr>
          <w:rFonts w:ascii="Arial" w:hAnsi="Arial" w:cs="Arial"/>
          <w:sz w:val="22"/>
          <w:szCs w:val="22"/>
        </w:rPr>
        <w:t>.</w:t>
      </w:r>
      <w:r w:rsidR="00FC0381" w:rsidRPr="007D3ACA">
        <w:rPr>
          <w:rFonts w:ascii="Arial" w:hAnsi="Arial" w:cs="Arial"/>
          <w:sz w:val="22"/>
          <w:szCs w:val="22"/>
        </w:rPr>
        <w:t xml:space="preserve"> </w:t>
      </w:r>
      <w:r w:rsidR="0015641C" w:rsidRPr="007D3ACA">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12A18B96" w14:textId="77777777" w:rsidR="0015641C" w:rsidRPr="00B87510" w:rsidRDefault="0015641C" w:rsidP="005C28E6">
      <w:pPr>
        <w:ind w:left="720"/>
        <w:rPr>
          <w:rFonts w:ascii="Arial" w:hAnsi="Arial" w:cs="Arial"/>
          <w:sz w:val="22"/>
          <w:szCs w:val="22"/>
          <w:highlight w:val="yellow"/>
          <w:lang w:val="en-GB"/>
        </w:rPr>
      </w:pPr>
    </w:p>
    <w:p w14:paraId="1E6CF1EA" w14:textId="3E15654C" w:rsidR="002D18D4" w:rsidRPr="007D3ACA" w:rsidRDefault="00850AA5" w:rsidP="005C28E6">
      <w:pPr>
        <w:numPr>
          <w:ilvl w:val="0"/>
          <w:numId w:val="28"/>
        </w:numPr>
        <w:rPr>
          <w:rFonts w:ascii="Arial" w:hAnsi="Arial" w:cs="Arial"/>
          <w:sz w:val="22"/>
          <w:szCs w:val="22"/>
          <w:lang w:val="en-GB"/>
        </w:rPr>
      </w:pPr>
      <w:r w:rsidRPr="007D3ACA">
        <w:rPr>
          <w:rFonts w:ascii="Arial" w:hAnsi="Arial" w:cs="Arial"/>
          <w:sz w:val="22"/>
          <w:szCs w:val="22"/>
        </w:rPr>
        <w:t>P</w:t>
      </w:r>
      <w:r w:rsidR="002D18D4" w:rsidRPr="007D3ACA">
        <w:rPr>
          <w:rFonts w:ascii="Arial" w:hAnsi="Arial" w:cs="Arial"/>
          <w:sz w:val="22"/>
          <w:szCs w:val="22"/>
        </w:rPr>
        <w:t>arents</w:t>
      </w:r>
      <w:r w:rsidRPr="007D3ACA">
        <w:rPr>
          <w:rFonts w:ascii="Arial" w:hAnsi="Arial" w:cs="Arial"/>
          <w:sz w:val="22"/>
          <w:szCs w:val="22"/>
        </w:rPr>
        <w:t>/</w:t>
      </w:r>
      <w:proofErr w:type="spellStart"/>
      <w:r w:rsidR="002D18D4" w:rsidRPr="007D3ACA">
        <w:rPr>
          <w:rFonts w:ascii="Arial" w:hAnsi="Arial" w:cs="Arial"/>
          <w:sz w:val="22"/>
          <w:szCs w:val="22"/>
        </w:rPr>
        <w:t>carers</w:t>
      </w:r>
      <w:proofErr w:type="spellEnd"/>
      <w:r w:rsidR="002D18D4" w:rsidRPr="007D3ACA">
        <w:rPr>
          <w:rFonts w:ascii="Arial" w:hAnsi="Arial" w:cs="Arial"/>
          <w:sz w:val="22"/>
          <w:szCs w:val="22"/>
        </w:rPr>
        <w:t xml:space="preserve"> </w:t>
      </w:r>
      <w:r w:rsidR="0015641C" w:rsidRPr="007D3ACA">
        <w:rPr>
          <w:rFonts w:ascii="Arial" w:hAnsi="Arial" w:cs="Arial"/>
          <w:sz w:val="22"/>
          <w:szCs w:val="22"/>
        </w:rPr>
        <w:t xml:space="preserve">of children involved </w:t>
      </w:r>
      <w:r w:rsidR="00E863FA" w:rsidRPr="007D3ACA">
        <w:rPr>
          <w:rFonts w:ascii="Arial" w:hAnsi="Arial" w:cs="Arial"/>
          <w:sz w:val="22"/>
          <w:szCs w:val="22"/>
        </w:rPr>
        <w:t xml:space="preserve">in </w:t>
      </w:r>
      <w:r w:rsidR="00CD056E" w:rsidRPr="007D3ACA">
        <w:rPr>
          <w:rFonts w:ascii="Arial" w:hAnsi="Arial" w:cs="Arial"/>
          <w:sz w:val="22"/>
          <w:szCs w:val="22"/>
        </w:rPr>
        <w:t>making</w:t>
      </w:r>
      <w:r w:rsidR="00B90CCC" w:rsidRPr="007D3ACA">
        <w:rPr>
          <w:rFonts w:ascii="Arial" w:hAnsi="Arial" w:cs="Arial"/>
          <w:sz w:val="22"/>
          <w:szCs w:val="22"/>
        </w:rPr>
        <w:t xml:space="preserve"> or sharing nudes or semi-nudes, </w:t>
      </w:r>
      <w:r w:rsidR="002D18D4" w:rsidRPr="007D3ACA">
        <w:rPr>
          <w:rFonts w:ascii="Arial" w:hAnsi="Arial" w:cs="Arial"/>
          <w:sz w:val="22"/>
          <w:szCs w:val="22"/>
        </w:rPr>
        <w:t>will be informed at an early stage, unless there is good reason to believe that involving them would put a child at risk of harm.</w:t>
      </w:r>
    </w:p>
    <w:p w14:paraId="7541B0EE" w14:textId="77777777" w:rsidR="0015641C" w:rsidRPr="007D3ACA" w:rsidRDefault="0015641C" w:rsidP="005C28E6">
      <w:pPr>
        <w:pStyle w:val="ListParagraph"/>
        <w:rPr>
          <w:rFonts w:ascii="Arial" w:hAnsi="Arial" w:cs="Arial"/>
          <w:sz w:val="22"/>
          <w:szCs w:val="22"/>
        </w:rPr>
      </w:pPr>
    </w:p>
    <w:p w14:paraId="54896D5B" w14:textId="3D175324" w:rsidR="002D18D4" w:rsidRPr="007D3ACA" w:rsidRDefault="4E993AE0" w:rsidP="005C28E6">
      <w:pPr>
        <w:numPr>
          <w:ilvl w:val="0"/>
          <w:numId w:val="28"/>
        </w:numPr>
        <w:rPr>
          <w:rFonts w:ascii="Arial" w:hAnsi="Arial" w:cs="Arial"/>
          <w:sz w:val="22"/>
          <w:szCs w:val="22"/>
          <w:lang w:val="en-GB"/>
        </w:rPr>
      </w:pPr>
      <w:r w:rsidRPr="007D3ACA">
        <w:rPr>
          <w:rFonts w:ascii="Arial" w:hAnsi="Arial" w:cs="Arial"/>
          <w:sz w:val="22"/>
          <w:szCs w:val="22"/>
          <w:lang w:val="en-GB"/>
        </w:rPr>
        <w:t>A</w:t>
      </w:r>
      <w:r w:rsidR="135CDB16" w:rsidRPr="007D3ACA">
        <w:rPr>
          <w:rFonts w:ascii="Arial" w:hAnsi="Arial" w:cs="Arial"/>
          <w:sz w:val="22"/>
          <w:szCs w:val="22"/>
          <w:lang w:val="en-GB"/>
        </w:rPr>
        <w:t xml:space="preserve"> Request for Support </w:t>
      </w:r>
      <w:r w:rsidR="0D1D5CA0" w:rsidRPr="007D3ACA">
        <w:rPr>
          <w:rFonts w:ascii="Arial" w:hAnsi="Arial" w:cs="Arial"/>
          <w:sz w:val="22"/>
          <w:szCs w:val="22"/>
          <w:lang w:val="en-GB"/>
        </w:rPr>
        <w:t xml:space="preserve">will be </w:t>
      </w:r>
      <w:r w:rsidR="135CDB16" w:rsidRPr="007D3ACA">
        <w:rPr>
          <w:rFonts w:ascii="Arial" w:hAnsi="Arial" w:cs="Arial"/>
          <w:sz w:val="22"/>
          <w:szCs w:val="22"/>
          <w:lang w:val="en-GB"/>
        </w:rPr>
        <w:t xml:space="preserve">made to the Front Door Service via the </w:t>
      </w:r>
      <w:hyperlink r:id="rId69">
        <w:r w:rsidR="29988F4B" w:rsidRPr="007D3ACA">
          <w:rPr>
            <w:rStyle w:val="Hyperlink"/>
            <w:rFonts w:ascii="Arial" w:hAnsi="Arial" w:cs="Arial"/>
            <w:sz w:val="22"/>
            <w:szCs w:val="22"/>
          </w:rPr>
          <w:t>Kent Children’s Services Portal</w:t>
        </w:r>
      </w:hyperlink>
      <w:r w:rsidR="135CDB16" w:rsidRPr="007D3ACA">
        <w:rPr>
          <w:rFonts w:ascii="Arial" w:hAnsi="Arial" w:cs="Arial"/>
          <w:sz w:val="22"/>
          <w:szCs w:val="22"/>
          <w:lang w:val="en-GB"/>
        </w:rPr>
        <w:t>,</w:t>
      </w:r>
      <w:r w:rsidR="5FA4D44F" w:rsidRPr="007D3ACA">
        <w:rPr>
          <w:rFonts w:ascii="Arial" w:hAnsi="Arial" w:cs="Arial"/>
          <w:sz w:val="22"/>
          <w:szCs w:val="22"/>
          <w:lang w:val="en-GB"/>
        </w:rPr>
        <w:t xml:space="preserve"> and/or the police </w:t>
      </w:r>
      <w:r w:rsidR="5B950DF4" w:rsidRPr="007D3ACA">
        <w:rPr>
          <w:rFonts w:ascii="Arial" w:hAnsi="Arial" w:cs="Arial"/>
          <w:sz w:val="22"/>
          <w:szCs w:val="22"/>
          <w:lang w:val="en-GB"/>
        </w:rPr>
        <w:t xml:space="preserve">informed </w:t>
      </w:r>
      <w:r w:rsidR="5FA4D44F" w:rsidRPr="007D3ACA">
        <w:rPr>
          <w:rFonts w:ascii="Arial" w:hAnsi="Arial" w:cs="Arial"/>
          <w:sz w:val="22"/>
          <w:szCs w:val="22"/>
          <w:lang w:val="en-GB"/>
        </w:rPr>
        <w:t>immediately if:</w:t>
      </w:r>
      <w:r w:rsidR="29988F4B" w:rsidRPr="007D3ACA">
        <w:rPr>
          <w:rFonts w:ascii="Arial" w:hAnsi="Arial" w:cs="Arial"/>
          <w:sz w:val="22"/>
          <w:szCs w:val="22"/>
          <w:lang w:val="en-GB"/>
        </w:rPr>
        <w:t xml:space="preserve"> </w:t>
      </w:r>
    </w:p>
    <w:p w14:paraId="3735239C" w14:textId="77777777" w:rsidR="002D18D4" w:rsidRPr="007D3ACA" w:rsidRDefault="002D18D4" w:rsidP="005C28E6">
      <w:pPr>
        <w:numPr>
          <w:ilvl w:val="1"/>
          <w:numId w:val="28"/>
        </w:numPr>
        <w:rPr>
          <w:rFonts w:ascii="Arial" w:hAnsi="Arial" w:cs="Arial"/>
          <w:sz w:val="22"/>
          <w:szCs w:val="22"/>
          <w:lang w:val="en-GB"/>
        </w:rPr>
      </w:pPr>
      <w:r w:rsidRPr="007D3ACA">
        <w:rPr>
          <w:rFonts w:ascii="Arial" w:hAnsi="Arial" w:cs="Arial"/>
          <w:sz w:val="22"/>
          <w:szCs w:val="22"/>
          <w:lang w:val="en-GB"/>
        </w:rPr>
        <w:t xml:space="preserve">the incident involves an adult (over 18). </w:t>
      </w:r>
    </w:p>
    <w:p w14:paraId="36970D86" w14:textId="77777777" w:rsidR="009D4C9E" w:rsidRPr="007D3ACA" w:rsidRDefault="002D18D4" w:rsidP="005C28E6">
      <w:pPr>
        <w:numPr>
          <w:ilvl w:val="1"/>
          <w:numId w:val="28"/>
        </w:numPr>
        <w:rPr>
          <w:rFonts w:ascii="Arial" w:hAnsi="Arial" w:cs="Arial"/>
          <w:sz w:val="22"/>
          <w:szCs w:val="22"/>
          <w:lang w:val="en-GB"/>
        </w:rPr>
      </w:pPr>
      <w:r w:rsidRPr="007D3ACA">
        <w:rPr>
          <w:rFonts w:ascii="Arial" w:hAnsi="Arial" w:cs="Arial"/>
          <w:sz w:val="22"/>
          <w:szCs w:val="22"/>
          <w:lang w:val="en-GB"/>
        </w:rPr>
        <w:t>there is reason to believe that a child has been coerced, blackmailed, groomed</w:t>
      </w:r>
      <w:r w:rsidR="00941100" w:rsidRPr="007D3ACA">
        <w:rPr>
          <w:rFonts w:ascii="Arial" w:hAnsi="Arial" w:cs="Arial"/>
          <w:sz w:val="22"/>
          <w:szCs w:val="22"/>
          <w:lang w:val="en-GB"/>
        </w:rPr>
        <w:t xml:space="preserve"> or exploited.</w:t>
      </w:r>
    </w:p>
    <w:p w14:paraId="631E73A3" w14:textId="77777777"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there are concerns about a child’s capacity to consent, including due to age, developmental stage, vulnerability or additional needs</w:t>
      </w:r>
    </w:p>
    <w:p w14:paraId="3D724339" w14:textId="2F028E05"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4E626303" w14:textId="77777777"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a child is at immediate risk of harm</w:t>
      </w:r>
    </w:p>
    <w:p w14:paraId="1C3D8A52" w14:textId="19257E13"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05FB336" w14:textId="77777777" w:rsidR="009D4C9E" w:rsidRPr="007D3ACA" w:rsidRDefault="009D4C9E" w:rsidP="005C28E6">
      <w:pPr>
        <w:ind w:left="1440"/>
        <w:rPr>
          <w:rFonts w:ascii="Arial" w:hAnsi="Arial" w:cs="Arial"/>
          <w:sz w:val="22"/>
          <w:szCs w:val="22"/>
        </w:rPr>
      </w:pPr>
    </w:p>
    <w:p w14:paraId="54EFCC82" w14:textId="0E8583F3" w:rsidR="00CC6669" w:rsidRPr="007D3ACA" w:rsidRDefault="00CC6669" w:rsidP="005C28E6">
      <w:pPr>
        <w:numPr>
          <w:ilvl w:val="0"/>
          <w:numId w:val="88"/>
        </w:numPr>
        <w:rPr>
          <w:rFonts w:ascii="Arial" w:hAnsi="Arial" w:cs="Arial"/>
          <w:lang w:val="en-GB"/>
        </w:rPr>
      </w:pPr>
      <w:r w:rsidRPr="007D3ACA">
        <w:rPr>
          <w:rFonts w:ascii="Arial" w:hAnsi="Arial" w:cs="Arial"/>
          <w:sz w:val="22"/>
          <w:szCs w:val="22"/>
          <w:lang w:val="en-GB"/>
        </w:rPr>
        <w:t>All decisions and action taken regarding nude or semi-nudes will be responded to and recorded in line with our child protection procedures.</w:t>
      </w:r>
    </w:p>
    <w:p w14:paraId="7F131CAA" w14:textId="77777777" w:rsidR="00CC6669" w:rsidRPr="007D3ACA" w:rsidRDefault="00CC6669" w:rsidP="005C28E6">
      <w:pPr>
        <w:ind w:left="360"/>
        <w:rPr>
          <w:rFonts w:ascii="Arial" w:hAnsi="Arial" w:cs="Arial"/>
          <w:lang w:val="en-GB"/>
        </w:rPr>
      </w:pPr>
    </w:p>
    <w:p w14:paraId="448D76E9" w14:textId="7DF5ACB6" w:rsidR="00902652" w:rsidRPr="007D3ACA" w:rsidRDefault="002D18D4" w:rsidP="005C28E6">
      <w:pPr>
        <w:numPr>
          <w:ilvl w:val="0"/>
          <w:numId w:val="88"/>
        </w:numPr>
        <w:rPr>
          <w:rFonts w:ascii="Arial" w:hAnsi="Arial" w:cs="Arial"/>
          <w:lang w:val="en-GB"/>
        </w:rPr>
      </w:pPr>
      <w:r w:rsidRPr="007D3ACA">
        <w:rPr>
          <w:rFonts w:ascii="Arial" w:hAnsi="Arial" w:cs="Arial"/>
          <w:sz w:val="22"/>
          <w:szCs w:val="22"/>
          <w:lang w:val="en-GB"/>
        </w:rPr>
        <w:t>The DSL may choose to involve other agencies</w:t>
      </w:r>
      <w:r w:rsidR="00902652" w:rsidRPr="007D3ACA">
        <w:rPr>
          <w:rFonts w:ascii="Arial" w:hAnsi="Arial" w:cs="Arial"/>
          <w:sz w:val="22"/>
          <w:szCs w:val="22"/>
          <w:lang w:val="en-GB"/>
        </w:rPr>
        <w:t xml:space="preserve"> where there are concerns about nudes or semi-nudes</w:t>
      </w:r>
      <w:r w:rsidRPr="007D3ACA">
        <w:rPr>
          <w:rFonts w:ascii="Arial" w:hAnsi="Arial" w:cs="Arial"/>
          <w:sz w:val="22"/>
          <w:szCs w:val="22"/>
          <w:lang w:val="en-GB"/>
        </w:rPr>
        <w:t xml:space="preserve"> at any time</w:t>
      </w:r>
      <w:r w:rsidR="00902652" w:rsidRPr="007D3ACA">
        <w:rPr>
          <w:rFonts w:ascii="Arial" w:hAnsi="Arial" w:cs="Arial"/>
          <w:sz w:val="22"/>
          <w:szCs w:val="22"/>
          <w:lang w:val="en-GB"/>
        </w:rPr>
        <w:t xml:space="preserve">, including </w:t>
      </w:r>
      <w:r w:rsidRPr="007D3ACA">
        <w:rPr>
          <w:rFonts w:ascii="Arial" w:hAnsi="Arial" w:cs="Arial"/>
          <w:sz w:val="22"/>
          <w:szCs w:val="22"/>
          <w:lang w:val="en-GB"/>
        </w:rPr>
        <w:t>if further information</w:t>
      </w:r>
      <w:r w:rsidR="00902652" w:rsidRPr="007D3ACA">
        <w:rPr>
          <w:rFonts w:ascii="Arial" w:hAnsi="Arial" w:cs="Arial"/>
          <w:sz w:val="22"/>
          <w:szCs w:val="22"/>
          <w:lang w:val="en-GB"/>
        </w:rPr>
        <w:t xml:space="preserve"> is</w:t>
      </w:r>
      <w:r w:rsidRPr="007D3ACA">
        <w:rPr>
          <w:rFonts w:ascii="Arial" w:hAnsi="Arial" w:cs="Arial"/>
          <w:sz w:val="22"/>
          <w:szCs w:val="22"/>
          <w:lang w:val="en-GB"/>
        </w:rPr>
        <w:t xml:space="preserve"> disclosed at a later date</w:t>
      </w:r>
      <w:r w:rsidR="00902652" w:rsidRPr="007D3ACA">
        <w:rPr>
          <w:rFonts w:ascii="Arial" w:hAnsi="Arial" w:cs="Arial"/>
          <w:sz w:val="22"/>
          <w:szCs w:val="22"/>
          <w:lang w:val="en-GB"/>
        </w:rPr>
        <w:t xml:space="preserve"> or there are additional concerns or incidents</w:t>
      </w:r>
      <w:r w:rsidRPr="007D3ACA">
        <w:rPr>
          <w:rFonts w:ascii="Arial" w:hAnsi="Arial" w:cs="Arial"/>
          <w:sz w:val="22"/>
          <w:szCs w:val="22"/>
          <w:lang w:val="en-GB"/>
        </w:rPr>
        <w:t>.</w:t>
      </w:r>
    </w:p>
    <w:p w14:paraId="5E31B2B2" w14:textId="77777777" w:rsidR="00902652" w:rsidRPr="007D3ACA" w:rsidRDefault="00902652" w:rsidP="005C28E6">
      <w:pPr>
        <w:ind w:left="720"/>
        <w:rPr>
          <w:rFonts w:ascii="Arial" w:hAnsi="Arial" w:cs="Arial"/>
          <w:lang w:val="en-GB"/>
        </w:rPr>
      </w:pPr>
    </w:p>
    <w:p w14:paraId="58839653" w14:textId="0EE6C6F7" w:rsidR="00902652" w:rsidRPr="007D3ACA" w:rsidRDefault="002D18D4" w:rsidP="005C28E6">
      <w:pPr>
        <w:numPr>
          <w:ilvl w:val="0"/>
          <w:numId w:val="88"/>
        </w:numPr>
        <w:rPr>
          <w:rFonts w:ascii="Arial" w:hAnsi="Arial" w:cs="Arial"/>
          <w:lang w:val="en-GB"/>
        </w:rPr>
      </w:pPr>
      <w:r w:rsidRPr="007D3ACA">
        <w:rPr>
          <w:rFonts w:ascii="Arial" w:hAnsi="Arial" w:cs="Arial"/>
          <w:sz w:val="22"/>
          <w:szCs w:val="22"/>
          <w:lang w:val="en-GB"/>
        </w:rPr>
        <w:t xml:space="preserve">If </w:t>
      </w:r>
      <w:r w:rsidR="005C1470" w:rsidRPr="007D3ACA">
        <w:rPr>
          <w:rFonts w:ascii="Arial" w:hAnsi="Arial" w:cs="Arial"/>
          <w:sz w:val="22"/>
          <w:szCs w:val="22"/>
          <w:lang w:val="en-GB"/>
        </w:rPr>
        <w:t xml:space="preserve">the </w:t>
      </w:r>
      <w:r w:rsidRPr="007D3ACA">
        <w:rPr>
          <w:rFonts w:ascii="Arial" w:hAnsi="Arial" w:cs="Arial"/>
          <w:sz w:val="22"/>
          <w:szCs w:val="22"/>
          <w:lang w:val="en-GB"/>
        </w:rPr>
        <w:t>DSL</w:t>
      </w:r>
      <w:r w:rsidR="005C1470" w:rsidRPr="007D3ACA">
        <w:rPr>
          <w:rFonts w:ascii="Arial" w:hAnsi="Arial" w:cs="Arial"/>
          <w:sz w:val="22"/>
          <w:szCs w:val="22"/>
          <w:lang w:val="en-GB"/>
        </w:rPr>
        <w:t xml:space="preserve"> i</w:t>
      </w:r>
      <w:r w:rsidRPr="007D3ACA">
        <w:rPr>
          <w:rFonts w:ascii="Arial" w:hAnsi="Arial" w:cs="Arial"/>
          <w:sz w:val="22"/>
          <w:szCs w:val="22"/>
          <w:lang w:val="en-GB"/>
        </w:rPr>
        <w:t xml:space="preserve">s </w:t>
      </w:r>
      <w:r w:rsidR="005C1470" w:rsidRPr="007D3ACA">
        <w:rPr>
          <w:rFonts w:ascii="Arial" w:hAnsi="Arial" w:cs="Arial"/>
          <w:sz w:val="22"/>
          <w:szCs w:val="22"/>
          <w:lang w:val="en-GB"/>
        </w:rPr>
        <w:t>u</w:t>
      </w:r>
      <w:r w:rsidRPr="007D3ACA">
        <w:rPr>
          <w:rFonts w:ascii="Arial" w:hAnsi="Arial" w:cs="Arial"/>
          <w:sz w:val="22"/>
          <w:szCs w:val="22"/>
          <w:lang w:val="en-GB"/>
        </w:rPr>
        <w:t xml:space="preserve">nsure </w:t>
      </w:r>
      <w:r w:rsidR="00297F7B" w:rsidRPr="007D3ACA">
        <w:rPr>
          <w:rFonts w:ascii="Arial" w:hAnsi="Arial" w:cs="Arial"/>
          <w:sz w:val="22"/>
          <w:szCs w:val="22"/>
          <w:lang w:val="en-GB"/>
        </w:rPr>
        <w:t xml:space="preserve">if a </w:t>
      </w:r>
      <w:r w:rsidR="00902652" w:rsidRPr="007D3ACA">
        <w:rPr>
          <w:rFonts w:ascii="Arial" w:hAnsi="Arial" w:cs="Arial"/>
          <w:sz w:val="22"/>
          <w:szCs w:val="22"/>
          <w:lang w:val="en-GB"/>
        </w:rPr>
        <w:t>R</w:t>
      </w:r>
      <w:r w:rsidR="00297F7B" w:rsidRPr="007D3ACA">
        <w:rPr>
          <w:rFonts w:ascii="Arial" w:hAnsi="Arial" w:cs="Arial"/>
          <w:sz w:val="22"/>
          <w:szCs w:val="22"/>
          <w:lang w:val="en-GB"/>
        </w:rPr>
        <w:t xml:space="preserve">equest for </w:t>
      </w:r>
      <w:r w:rsidR="00902652" w:rsidRPr="007D3ACA">
        <w:rPr>
          <w:rFonts w:ascii="Arial" w:hAnsi="Arial" w:cs="Arial"/>
          <w:sz w:val="22"/>
          <w:szCs w:val="22"/>
          <w:lang w:val="en-GB"/>
        </w:rPr>
        <w:t>S</w:t>
      </w:r>
      <w:r w:rsidR="00297F7B" w:rsidRPr="007D3ACA">
        <w:rPr>
          <w:rFonts w:ascii="Arial" w:hAnsi="Arial" w:cs="Arial"/>
          <w:sz w:val="22"/>
          <w:szCs w:val="22"/>
          <w:lang w:val="en-GB"/>
        </w:rPr>
        <w:t>upport is appropriate</w:t>
      </w:r>
      <w:r w:rsidRPr="007D3ACA">
        <w:rPr>
          <w:rFonts w:ascii="Arial" w:hAnsi="Arial" w:cs="Arial"/>
          <w:sz w:val="22"/>
          <w:szCs w:val="22"/>
          <w:lang w:val="en-GB"/>
        </w:rPr>
        <w:t xml:space="preserve">, advice </w:t>
      </w:r>
      <w:r w:rsidR="00902652" w:rsidRPr="007D3ACA">
        <w:rPr>
          <w:rFonts w:ascii="Arial" w:hAnsi="Arial" w:cs="Arial"/>
          <w:sz w:val="22"/>
          <w:szCs w:val="22"/>
          <w:lang w:val="en-GB"/>
        </w:rPr>
        <w:t>will</w:t>
      </w:r>
      <w:r w:rsidR="00061308" w:rsidRPr="007D3ACA">
        <w:rPr>
          <w:rFonts w:ascii="Arial" w:hAnsi="Arial" w:cs="Arial"/>
          <w:sz w:val="22"/>
          <w:szCs w:val="22"/>
          <w:lang w:val="en-GB"/>
        </w:rPr>
        <w:t xml:space="preserve"> </w:t>
      </w:r>
      <w:r w:rsidRPr="007D3ACA">
        <w:rPr>
          <w:rFonts w:ascii="Arial" w:hAnsi="Arial" w:cs="Arial"/>
          <w:sz w:val="22"/>
          <w:szCs w:val="22"/>
          <w:lang w:val="en-GB"/>
        </w:rPr>
        <w:t xml:space="preserve">be sought from the </w:t>
      </w:r>
      <w:r w:rsidR="00E60BB9" w:rsidRPr="007D3ACA">
        <w:rPr>
          <w:rFonts w:ascii="Arial" w:hAnsi="Arial" w:cs="Arial"/>
          <w:sz w:val="22"/>
          <w:szCs w:val="22"/>
        </w:rPr>
        <w:t>Front Door Service.</w:t>
      </w:r>
    </w:p>
    <w:p w14:paraId="34419034" w14:textId="77777777" w:rsidR="002D18D4" w:rsidRPr="00843820" w:rsidRDefault="002D18D4" w:rsidP="005C28E6">
      <w:pPr>
        <w:rPr>
          <w:rFonts w:ascii="Arial" w:hAnsi="Arial" w:cs="Arial"/>
          <w:b/>
          <w:bCs/>
          <w:sz w:val="28"/>
          <w:szCs w:val="28"/>
          <w:lang w:val="en-GB"/>
        </w:rPr>
      </w:pPr>
    </w:p>
    <w:p w14:paraId="5D8BC0FB" w14:textId="1DEE8455" w:rsidR="002D18D4" w:rsidRPr="00843820" w:rsidRDefault="00D805DC" w:rsidP="005C28E6">
      <w:pPr>
        <w:pStyle w:val="Heading2"/>
        <w:numPr>
          <w:ilvl w:val="1"/>
          <w:numId w:val="82"/>
        </w:numPr>
        <w:rPr>
          <w:rFonts w:cs="Arial"/>
          <w:b/>
          <w:bCs/>
        </w:rPr>
      </w:pPr>
      <w:r>
        <w:rPr>
          <w:rFonts w:cs="Arial"/>
          <w:b/>
          <w:bCs/>
        </w:rPr>
        <w:t xml:space="preserve"> </w:t>
      </w:r>
      <w:bookmarkStart w:id="62" w:name="_Toc237083669"/>
      <w:r w:rsidR="00FF42C2" w:rsidRPr="00FF42C2">
        <w:rPr>
          <w:rFonts w:cs="Arial"/>
          <w:b/>
          <w:bCs/>
        </w:rPr>
        <w:t>Exploitatio</w:t>
      </w:r>
      <w:r w:rsidR="00E6432D">
        <w:rPr>
          <w:rFonts w:cs="Arial"/>
          <w:b/>
          <w:bCs/>
        </w:rPr>
        <w:t>n,</w:t>
      </w:r>
      <w:r w:rsidR="00FF42C2" w:rsidRPr="00FF42C2">
        <w:rPr>
          <w:rFonts w:cs="Arial"/>
          <w:b/>
          <w:bCs/>
        </w:rPr>
        <w:t xml:space="preserve"> including child sexual exploitation</w:t>
      </w:r>
      <w:r w:rsidR="00FF42C2">
        <w:rPr>
          <w:rFonts w:cs="Arial"/>
          <w:b/>
          <w:bCs/>
        </w:rPr>
        <w:t xml:space="preserve"> (CSE)</w:t>
      </w:r>
      <w:r w:rsidR="00FF42C2" w:rsidRPr="00FF42C2">
        <w:rPr>
          <w:rFonts w:cs="Arial"/>
          <w:b/>
          <w:bCs/>
        </w:rPr>
        <w:t>, child criminal exploitation</w:t>
      </w:r>
      <w:r w:rsidR="00FF42C2">
        <w:rPr>
          <w:rFonts w:cs="Arial"/>
          <w:b/>
          <w:bCs/>
        </w:rPr>
        <w:t xml:space="preserve"> (CCE)</w:t>
      </w:r>
      <w:r w:rsidR="00FF42C2" w:rsidRPr="00FF42C2">
        <w:rPr>
          <w:rFonts w:cs="Arial"/>
          <w:b/>
          <w:bCs/>
        </w:rPr>
        <w:t>, county lines, serious violence and modern slavery</w:t>
      </w:r>
      <w:bookmarkEnd w:id="62"/>
    </w:p>
    <w:p w14:paraId="6F711821" w14:textId="77777777" w:rsidR="00CF17F5" w:rsidRPr="00843820" w:rsidRDefault="00CF17F5" w:rsidP="005C28E6">
      <w:pPr>
        <w:rPr>
          <w:rFonts w:ascii="Arial" w:hAnsi="Arial" w:cs="Arial"/>
          <w:lang w:val="en-GB"/>
        </w:rPr>
      </w:pPr>
    </w:p>
    <w:p w14:paraId="6AC4B58F" w14:textId="396DF69D" w:rsidR="00E855F1" w:rsidRPr="007D3ACA" w:rsidRDefault="007D3ACA" w:rsidP="005C28E6">
      <w:pPr>
        <w:numPr>
          <w:ilvl w:val="0"/>
          <w:numId w:val="43"/>
        </w:numPr>
        <w:rPr>
          <w:rFonts w:ascii="Arial" w:hAnsi="Arial" w:cs="Arial"/>
          <w:sz w:val="22"/>
          <w:szCs w:val="22"/>
          <w:lang w:val="en-GB"/>
        </w:rPr>
      </w:pPr>
      <w:r w:rsidRPr="007D3ACA">
        <w:rPr>
          <w:rFonts w:ascii="Arial" w:hAnsi="Arial" w:cs="Arial"/>
          <w:sz w:val="22"/>
          <w:szCs w:val="22"/>
          <w:lang w:val="en-GB"/>
        </w:rPr>
        <w:t>DEALT</w:t>
      </w:r>
      <w:r w:rsidR="004845ED" w:rsidRPr="007D3ACA">
        <w:rPr>
          <w:rFonts w:ascii="Arial" w:hAnsi="Arial" w:cs="Arial"/>
          <w:sz w:val="22"/>
          <w:szCs w:val="22"/>
          <w:lang w:val="en-GB"/>
        </w:rPr>
        <w:t xml:space="preserve"> recognises that Child Sexual Exploitation (CSE), Child Criminal Exploitation (CCE), county lines, serious violence and modern slavery are safeguarding issues and may overlap. Children may also experience exploitation alongside other forms of abuse, neglect or harm. The </w:t>
      </w:r>
      <w:r w:rsidRPr="007D3ACA">
        <w:rPr>
          <w:rFonts w:ascii="Arial" w:hAnsi="Arial" w:cs="Arial"/>
          <w:sz w:val="22"/>
          <w:szCs w:val="22"/>
          <w:lang w:val="en-GB"/>
        </w:rPr>
        <w:t>school</w:t>
      </w:r>
      <w:r w:rsidR="004845ED" w:rsidRPr="007D3ACA">
        <w:rPr>
          <w:rFonts w:ascii="Arial" w:hAnsi="Arial" w:cs="Arial"/>
          <w:sz w:val="22"/>
          <w:szCs w:val="22"/>
          <w:lang w:val="en-GB"/>
        </w:rPr>
        <w:t xml:space="preserve"> will therefore need to consider the full context of the child’s lived experience, including risks outside the home, peer groups, community locations, transport routes and online environments.</w:t>
      </w:r>
    </w:p>
    <w:p w14:paraId="291EBDD2" w14:textId="77777777" w:rsidR="00E855F1" w:rsidRPr="007D3ACA" w:rsidRDefault="00E855F1" w:rsidP="005C28E6">
      <w:pPr>
        <w:ind w:left="720"/>
        <w:rPr>
          <w:rFonts w:ascii="Arial" w:hAnsi="Arial" w:cs="Arial"/>
          <w:sz w:val="22"/>
          <w:szCs w:val="22"/>
          <w:lang w:val="en-GB"/>
        </w:rPr>
      </w:pPr>
    </w:p>
    <w:p w14:paraId="08D958A7" w14:textId="6B58185A" w:rsidR="00E855F1" w:rsidRPr="007D3ACA" w:rsidRDefault="007D3ACA" w:rsidP="005C28E6">
      <w:pPr>
        <w:keepNext/>
        <w:keepLines/>
        <w:numPr>
          <w:ilvl w:val="0"/>
          <w:numId w:val="43"/>
        </w:numPr>
        <w:ind w:left="714" w:hanging="357"/>
        <w:rPr>
          <w:rFonts w:ascii="Arial" w:hAnsi="Arial" w:cs="Arial"/>
          <w:sz w:val="22"/>
          <w:szCs w:val="22"/>
          <w:lang w:val="en-GB"/>
        </w:rPr>
      </w:pPr>
      <w:r w:rsidRPr="007D3ACA">
        <w:rPr>
          <w:rFonts w:ascii="Arial" w:hAnsi="Arial" w:cs="Arial"/>
          <w:sz w:val="22"/>
          <w:szCs w:val="22"/>
          <w:lang w:val="en-GB"/>
        </w:rPr>
        <w:t>DEALT</w:t>
      </w:r>
      <w:r w:rsidR="00E855F1" w:rsidRPr="007D3ACA">
        <w:rPr>
          <w:rFonts w:ascii="Arial" w:hAnsi="Arial" w:cs="Arial"/>
          <w:sz w:val="22"/>
          <w:szCs w:val="22"/>
          <w:lang w:val="en-GB"/>
        </w:rPr>
        <w:t xml:space="preserve"> 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5BC7158F" w14:textId="77777777" w:rsidR="007D3ACA" w:rsidRDefault="007D3ACA" w:rsidP="007D3ACA">
      <w:pPr>
        <w:pStyle w:val="NormalWeb"/>
        <w:numPr>
          <w:ilvl w:val="0"/>
          <w:numId w:val="43"/>
        </w:numPr>
        <w:rPr>
          <w:rFonts w:ascii="Arial" w:hAnsi="Arial" w:cs="Arial"/>
          <w:sz w:val="22"/>
          <w:szCs w:val="22"/>
        </w:rPr>
      </w:pPr>
      <w:r w:rsidRPr="007D3ACA">
        <w:rPr>
          <w:rFonts w:ascii="Arial" w:hAnsi="Arial" w:cs="Arial"/>
          <w:sz w:val="22"/>
          <w:szCs w:val="22"/>
        </w:rPr>
        <w:t>DEALT</w:t>
      </w:r>
      <w:r w:rsidR="004845ED" w:rsidRPr="007D3ACA">
        <w:rPr>
          <w:rFonts w:ascii="Arial" w:hAnsi="Arial" w:cs="Arial"/>
          <w:sz w:val="22"/>
          <w:szCs w:val="22"/>
        </w:rPr>
        <w:t xml:space="preserve"> 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375FEF58" w14:textId="1F5AA8AE" w:rsidR="004845ED" w:rsidRPr="007D3ACA" w:rsidRDefault="004845ED" w:rsidP="007D3ACA">
      <w:pPr>
        <w:pStyle w:val="NormalWeb"/>
        <w:numPr>
          <w:ilvl w:val="0"/>
          <w:numId w:val="43"/>
        </w:numPr>
        <w:rPr>
          <w:rFonts w:ascii="Arial" w:hAnsi="Arial" w:cs="Arial"/>
          <w:sz w:val="22"/>
          <w:szCs w:val="22"/>
        </w:rPr>
      </w:pPr>
      <w:r w:rsidRPr="007D3ACA">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7D3ACA">
        <w:rPr>
          <w:rFonts w:ascii="Arial" w:hAnsi="Arial" w:cs="Arial"/>
          <w:sz w:val="22"/>
          <w:szCs w:val="22"/>
        </w:rPr>
        <w:t>Children who are exploited may</w:t>
      </w:r>
      <w:r w:rsidR="00240399" w:rsidRPr="007D3ACA">
        <w:rPr>
          <w:rFonts w:ascii="Arial" w:hAnsi="Arial" w:cs="Arial"/>
          <w:sz w:val="22"/>
          <w:szCs w:val="22"/>
        </w:rPr>
        <w:t xml:space="preserve"> also</w:t>
      </w:r>
      <w:r w:rsidR="005F1B56" w:rsidRPr="007D3ACA">
        <w:rPr>
          <w:rFonts w:ascii="Arial" w:hAnsi="Arial" w:cs="Arial"/>
          <w:sz w:val="22"/>
          <w:szCs w:val="22"/>
        </w:rPr>
        <w:t xml:space="preserve"> be coerced, controlled, threatened or manipulated into activity which appears to be offending behaviour, </w:t>
      </w:r>
      <w:r w:rsidR="005F1B56" w:rsidRPr="007D3ACA">
        <w:rPr>
          <w:rFonts w:ascii="Arial" w:hAnsi="Arial" w:cs="Arial"/>
          <w:sz w:val="22"/>
          <w:szCs w:val="22"/>
        </w:rPr>
        <w:lastRenderedPageBreak/>
        <w:t xml:space="preserve">and </w:t>
      </w:r>
      <w:r w:rsidR="007D3ACA" w:rsidRPr="007D3ACA">
        <w:rPr>
          <w:rFonts w:ascii="Arial" w:hAnsi="Arial" w:cs="Arial"/>
          <w:sz w:val="22"/>
          <w:szCs w:val="22"/>
        </w:rPr>
        <w:t>each DEALT school</w:t>
      </w:r>
      <w:r w:rsidR="005F1B56" w:rsidRPr="007D3ACA">
        <w:rPr>
          <w:rFonts w:ascii="Arial" w:hAnsi="Arial" w:cs="Arial"/>
          <w:sz w:val="22"/>
          <w:szCs w:val="22"/>
        </w:rPr>
        <w:t xml:space="preserve"> will consider whether such behaviour may be linked to exploitation before responding.</w:t>
      </w:r>
    </w:p>
    <w:p w14:paraId="6B2D964B" w14:textId="3C5D5A31" w:rsidR="0043641E" w:rsidRPr="007D3ACA" w:rsidRDefault="007D3ACA" w:rsidP="005C28E6">
      <w:pPr>
        <w:pStyle w:val="NormalWeb"/>
        <w:numPr>
          <w:ilvl w:val="0"/>
          <w:numId w:val="43"/>
        </w:numPr>
        <w:spacing w:before="0" w:beforeAutospacing="0" w:after="0" w:afterAutospacing="0"/>
        <w:rPr>
          <w:rFonts w:ascii="Arial" w:hAnsi="Arial" w:cs="Arial"/>
          <w:sz w:val="22"/>
          <w:szCs w:val="22"/>
        </w:rPr>
      </w:pPr>
      <w:r w:rsidRPr="007D3ACA">
        <w:rPr>
          <w:rFonts w:ascii="Arial" w:hAnsi="Arial" w:cs="Arial"/>
          <w:sz w:val="22"/>
          <w:szCs w:val="22"/>
        </w:rPr>
        <w:t>DEALT</w:t>
      </w:r>
      <w:r w:rsidR="0043641E" w:rsidRPr="007D3ACA">
        <w:rPr>
          <w:rFonts w:ascii="Arial" w:hAnsi="Arial" w:cs="Arial"/>
          <w:sz w:val="22"/>
          <w:szCs w:val="22"/>
        </w:rPr>
        <w:t xml:space="preserve"> recognises that:</w:t>
      </w:r>
    </w:p>
    <w:p w14:paraId="4EEBB42E" w14:textId="721D4DD4" w:rsidR="0043641E" w:rsidRPr="007D3ACA" w:rsidRDefault="0043641E"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b/>
          <w:bCs/>
          <w:sz w:val="22"/>
          <w:szCs w:val="22"/>
        </w:rPr>
        <w:t>Child Sexual Exploitation</w:t>
      </w:r>
      <w:r w:rsidRPr="007D3ACA">
        <w:rPr>
          <w:rFonts w:ascii="Arial" w:hAnsi="Arial" w:cs="Arial"/>
          <w:sz w:val="22"/>
          <w:szCs w:val="22"/>
        </w:rPr>
        <w:t xml:space="preserve"> (CSE) is a form of child sexual abuse. CSE can </w:t>
      </w:r>
      <w:r w:rsidR="00614F81" w:rsidRPr="007D3ACA">
        <w:rPr>
          <w:rFonts w:ascii="Arial" w:hAnsi="Arial" w:cs="Arial"/>
          <w:sz w:val="22"/>
          <w:szCs w:val="22"/>
        </w:rPr>
        <w:t xml:space="preserve">be </w:t>
      </w:r>
      <w:r w:rsidRPr="007D3ACA">
        <w:rPr>
          <w:rFonts w:ascii="Arial" w:hAnsi="Arial" w:cs="Arial"/>
          <w:sz w:val="22"/>
          <w:szCs w:val="22"/>
        </w:rPr>
        <w:t>a one-off occurrence or a series of incidents over time and</w:t>
      </w:r>
      <w:r w:rsidR="00201790" w:rsidRPr="007D3ACA">
        <w:rPr>
          <w:rFonts w:ascii="Arial" w:hAnsi="Arial" w:cs="Arial"/>
          <w:sz w:val="22"/>
          <w:szCs w:val="22"/>
        </w:rPr>
        <w:t xml:space="preserve"> may</w:t>
      </w:r>
      <w:r w:rsidRPr="007D3ACA">
        <w:rPr>
          <w:rFonts w:ascii="Arial" w:hAnsi="Aria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436C2925" w14:textId="77777777" w:rsidR="0043641E" w:rsidRPr="007D3ACA" w:rsidRDefault="0043641E"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b/>
          <w:bCs/>
          <w:sz w:val="22"/>
          <w:szCs w:val="22"/>
        </w:rPr>
        <w:t>Child Criminal Exploitation</w:t>
      </w:r>
      <w:r w:rsidRPr="007D3ACA">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27734184" w14:textId="77777777" w:rsidR="0043641E" w:rsidRPr="007D3ACA" w:rsidRDefault="0043641E" w:rsidP="005C28E6">
      <w:pPr>
        <w:numPr>
          <w:ilvl w:val="1"/>
          <w:numId w:val="43"/>
        </w:numPr>
        <w:rPr>
          <w:rFonts w:ascii="Arial" w:hAnsi="Arial" w:cs="Arial"/>
          <w:sz w:val="22"/>
          <w:szCs w:val="22"/>
          <w:lang w:val="en-GB"/>
        </w:rPr>
      </w:pPr>
      <w:r w:rsidRPr="007D3ACA">
        <w:rPr>
          <w:rFonts w:ascii="Arial" w:hAnsi="Arial" w:cs="Arial"/>
          <w:b/>
          <w:bCs/>
          <w:sz w:val="22"/>
          <w:szCs w:val="22"/>
          <w:lang w:val="en-GB"/>
        </w:rPr>
        <w:t>County lines</w:t>
      </w:r>
      <w:r w:rsidRPr="007D3ACA">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BA52CF6" w14:textId="2836A9BB" w:rsidR="0043641E" w:rsidRPr="007D3ACA" w:rsidRDefault="0043641E" w:rsidP="005C28E6">
      <w:pPr>
        <w:numPr>
          <w:ilvl w:val="1"/>
          <w:numId w:val="43"/>
        </w:numPr>
        <w:rPr>
          <w:rFonts w:ascii="Arial" w:hAnsi="Arial" w:cs="Arial"/>
          <w:sz w:val="22"/>
          <w:szCs w:val="22"/>
          <w:lang w:val="en-GB"/>
        </w:rPr>
      </w:pPr>
      <w:r w:rsidRPr="007D3ACA">
        <w:rPr>
          <w:rFonts w:ascii="Arial" w:hAnsi="Arial" w:cs="Arial"/>
          <w:b/>
          <w:bCs/>
          <w:sz w:val="22"/>
          <w:szCs w:val="22"/>
        </w:rPr>
        <w:t>Serious violence</w:t>
      </w:r>
      <w:r w:rsidRPr="007D3ACA">
        <w:rPr>
          <w:rFonts w:ascii="Arial" w:hAnsi="Arial" w:cs="Arial"/>
          <w:sz w:val="22"/>
          <w:szCs w:val="22"/>
        </w:rPr>
        <w:t xml:space="preserve"> includes violence and exploitation involving weapons, gangs, criminal networks or serious physical harm. </w:t>
      </w:r>
      <w:r w:rsidR="00B762BD" w:rsidRPr="007D3ACA">
        <w:rPr>
          <w:rFonts w:ascii="Arial" w:hAnsi="Arial" w:cs="Arial"/>
          <w:sz w:val="22"/>
          <w:szCs w:val="22"/>
        </w:rPr>
        <w:t xml:space="preserve">It can involve </w:t>
      </w:r>
      <w:r w:rsidR="00B762BD" w:rsidRPr="007D3ACA">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7D3ACA">
        <w:rPr>
          <w:rFonts w:ascii="Arial" w:hAnsi="Arial" w:cs="Arial"/>
          <w:sz w:val="22"/>
          <w:szCs w:val="22"/>
          <w:lang w:val="en-GB"/>
        </w:rPr>
        <w:t xml:space="preserve">. </w:t>
      </w:r>
      <w:r w:rsidRPr="007D3ACA">
        <w:rPr>
          <w:rFonts w:ascii="Arial" w:hAnsi="Aria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7D3ACA">
        <w:rPr>
          <w:rFonts w:ascii="Arial" w:hAnsi="Arial" w:cs="Arial"/>
          <w:sz w:val="22"/>
          <w:szCs w:val="22"/>
        </w:rPr>
        <w:t xml:space="preserve"> </w:t>
      </w:r>
      <w:r w:rsidR="004F53B3" w:rsidRPr="007D3ACA">
        <w:rPr>
          <w:rFonts w:ascii="Arial" w:hAnsi="Arial" w:cs="Arial"/>
          <w:sz w:val="22"/>
          <w:szCs w:val="22"/>
          <w:lang w:val="en-GB"/>
        </w:rPr>
        <w:t xml:space="preserve">Serious violence can often peak in the hours just before or after school/college, including when children are travelling to and from the setting, and may be concentrated in particular places. </w:t>
      </w:r>
    </w:p>
    <w:p w14:paraId="44ED4748" w14:textId="53F541B9" w:rsidR="0043641E" w:rsidRPr="007D3ACA" w:rsidRDefault="0043641E" w:rsidP="005C28E6">
      <w:pPr>
        <w:numPr>
          <w:ilvl w:val="1"/>
          <w:numId w:val="43"/>
        </w:numPr>
        <w:rPr>
          <w:rFonts w:ascii="Arial" w:hAnsi="Arial" w:cs="Arial"/>
          <w:sz w:val="22"/>
          <w:szCs w:val="22"/>
          <w:lang w:val="en-GB"/>
        </w:rPr>
      </w:pPr>
      <w:r w:rsidRPr="007D3ACA">
        <w:rPr>
          <w:rFonts w:ascii="Arial" w:hAnsi="Arial" w:cs="Arial"/>
          <w:b/>
          <w:bCs/>
          <w:sz w:val="22"/>
          <w:szCs w:val="22"/>
          <w:lang w:val="en-GB"/>
        </w:rPr>
        <w:t>Modern slavery</w:t>
      </w:r>
      <w:r w:rsidRPr="007D3ACA">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24E2B257" w14:textId="77777777" w:rsidR="00294F80" w:rsidRPr="007D3ACA" w:rsidRDefault="00294F80" w:rsidP="005C28E6">
      <w:pPr>
        <w:pStyle w:val="NormalWeb"/>
        <w:spacing w:before="0" w:beforeAutospacing="0" w:after="0" w:afterAutospacing="0"/>
        <w:ind w:left="720"/>
        <w:rPr>
          <w:rFonts w:ascii="Arial" w:hAnsi="Arial" w:cs="Arial"/>
          <w:sz w:val="22"/>
          <w:szCs w:val="22"/>
        </w:rPr>
      </w:pPr>
    </w:p>
    <w:p w14:paraId="44C0C450" w14:textId="2C0DACA7" w:rsidR="001212B8" w:rsidRPr="007D3ACA" w:rsidRDefault="005C1F95" w:rsidP="005C28E6">
      <w:pPr>
        <w:pStyle w:val="NormalWeb"/>
        <w:numPr>
          <w:ilvl w:val="0"/>
          <w:numId w:val="43"/>
        </w:numPr>
        <w:spacing w:before="0" w:beforeAutospacing="0" w:after="0" w:afterAutospacing="0"/>
        <w:rPr>
          <w:rFonts w:ascii="Arial" w:hAnsi="Arial" w:cs="Arial"/>
          <w:sz w:val="22"/>
          <w:szCs w:val="22"/>
        </w:rPr>
      </w:pPr>
      <w:r w:rsidRPr="007D3ACA">
        <w:rPr>
          <w:rFonts w:ascii="Arial" w:hAnsi="Arial" w:cs="Arial"/>
          <w:sz w:val="22"/>
          <w:szCs w:val="22"/>
        </w:rPr>
        <w:t>Staff will be alert to indicators that a child may be at risk of, or experiencing, exploitation, county lines or serious violence. These may include:</w:t>
      </w:r>
    </w:p>
    <w:p w14:paraId="10140961"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unexplained gifts, money or new possessions</w:t>
      </w:r>
    </w:p>
    <w:p w14:paraId="3F8296AD"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increased absence from school/college or regularly missing education</w:t>
      </w:r>
    </w:p>
    <w:p w14:paraId="4D4D83E5"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going missing from home or care, or regularly returning home late</w:t>
      </w:r>
    </w:p>
    <w:p w14:paraId="4FE7179D"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changes in friendship groups or relationships with older individuals or group</w:t>
      </w:r>
    </w:p>
    <w:p w14:paraId="64821E0B" w14:textId="45B1C9B2"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 xml:space="preserve">a significant decline in educational </w:t>
      </w:r>
      <w:r w:rsidR="001212B8" w:rsidRPr="007D3ACA">
        <w:rPr>
          <w:rFonts w:ascii="Arial" w:hAnsi="Arial" w:cs="Arial"/>
          <w:sz w:val="22"/>
          <w:szCs w:val="22"/>
        </w:rPr>
        <w:t>performance</w:t>
      </w:r>
    </w:p>
    <w:p w14:paraId="3C0687FF" w14:textId="561A300A"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signs of assault, unexplained injuries, self-harm or changes in wellbeing</w:t>
      </w:r>
    </w:p>
    <w:p w14:paraId="355006E9" w14:textId="5A25F7F4"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drug or alcohol misus</w:t>
      </w:r>
      <w:r w:rsidR="001212B8" w:rsidRPr="007D3ACA">
        <w:rPr>
          <w:rFonts w:ascii="Arial" w:hAnsi="Arial" w:cs="Arial"/>
          <w:sz w:val="22"/>
          <w:szCs w:val="22"/>
        </w:rPr>
        <w:t>e</w:t>
      </w:r>
    </w:p>
    <w:p w14:paraId="7E8E69C0" w14:textId="3559EE5D"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association with others involved in exploitation, gangs or criminal networks</w:t>
      </w:r>
    </w:p>
    <w:p w14:paraId="3CC32F11"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receiving requests for drugs via a phone line, moving drugs or collecting money</w:t>
      </w:r>
    </w:p>
    <w:p w14:paraId="16D72427"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being found in accommodation with which they have no connection, sometimes referred to as a trap house, cuckooing address or hotel room linked to drug activity</w:t>
      </w:r>
    </w:p>
    <w:p w14:paraId="3F13B550" w14:textId="721FA709" w:rsidR="00902655"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owing money or a “debt bond” to exploiter</w:t>
      </w:r>
      <w:r w:rsidR="00902655" w:rsidRPr="007D3ACA">
        <w:rPr>
          <w:rFonts w:ascii="Arial" w:hAnsi="Arial" w:cs="Arial"/>
          <w:sz w:val="22"/>
          <w:szCs w:val="22"/>
        </w:rPr>
        <w:t>s</w:t>
      </w:r>
    </w:p>
    <w:p w14:paraId="3EDC04F6" w14:textId="5093983D" w:rsidR="00902655"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having their bank account used to facilitate criminal activity</w:t>
      </w:r>
    </w:p>
    <w:p w14:paraId="3128BAE1" w14:textId="558733D3" w:rsidR="005C1F95"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being vulnerable to grooming, coercion, threats, intimidation or online exploitation.</w:t>
      </w:r>
    </w:p>
    <w:p w14:paraId="086C80F8" w14:textId="77777777" w:rsidR="00464E74" w:rsidRDefault="00464E74" w:rsidP="005C28E6">
      <w:pPr>
        <w:rPr>
          <w:rFonts w:ascii="Arial" w:hAnsi="Arial" w:cs="Arial"/>
          <w:sz w:val="22"/>
          <w:szCs w:val="22"/>
          <w:highlight w:val="yellow"/>
          <w:lang w:val="en-GB"/>
        </w:rPr>
      </w:pPr>
    </w:p>
    <w:p w14:paraId="713C594C" w14:textId="1D7E414C" w:rsidR="004F53B3" w:rsidRPr="007D3ACA" w:rsidRDefault="007D3ACA" w:rsidP="005C28E6">
      <w:pPr>
        <w:numPr>
          <w:ilvl w:val="0"/>
          <w:numId w:val="89"/>
        </w:numPr>
        <w:rPr>
          <w:rFonts w:ascii="Arial" w:hAnsi="Arial" w:cs="Arial"/>
          <w:sz w:val="22"/>
          <w:szCs w:val="22"/>
          <w:lang w:val="en-GB"/>
        </w:rPr>
      </w:pPr>
      <w:r w:rsidRPr="007D3ACA">
        <w:rPr>
          <w:rFonts w:ascii="Arial" w:hAnsi="Arial" w:cs="Arial"/>
          <w:sz w:val="22"/>
          <w:szCs w:val="22"/>
          <w:lang w:val="en-GB"/>
        </w:rPr>
        <w:lastRenderedPageBreak/>
        <w:t>DEALT</w:t>
      </w:r>
      <w:r w:rsidR="004F53B3" w:rsidRPr="007D3ACA">
        <w:rPr>
          <w:rFonts w:ascii="Arial" w:hAnsi="Arial" w:cs="Arial"/>
          <w:sz w:val="22"/>
          <w:szCs w:val="22"/>
          <w:lang w:val="en-GB"/>
        </w:rPr>
        <w:t xml:space="preserve"> will seek to understand when and where children may feel unsafe, including by listening to children, consulting staff and working with partners to understand the local context and support a coordinated safeguarding response.</w:t>
      </w:r>
    </w:p>
    <w:p w14:paraId="4CA89648" w14:textId="77777777" w:rsidR="004F53B3" w:rsidRPr="007D3ACA" w:rsidRDefault="004F53B3" w:rsidP="005C28E6">
      <w:pPr>
        <w:ind w:left="720"/>
        <w:rPr>
          <w:rFonts w:ascii="Arial" w:hAnsi="Arial" w:cs="Arial"/>
          <w:sz w:val="22"/>
          <w:szCs w:val="22"/>
          <w:lang w:val="en-GB"/>
        </w:rPr>
      </w:pPr>
    </w:p>
    <w:p w14:paraId="07BE9189" w14:textId="77777777" w:rsidR="007D3ACA" w:rsidRDefault="007D3ACA" w:rsidP="007D3ACA">
      <w:pPr>
        <w:numPr>
          <w:ilvl w:val="0"/>
          <w:numId w:val="89"/>
        </w:numPr>
        <w:rPr>
          <w:rFonts w:ascii="Arial" w:hAnsi="Arial" w:cs="Arial"/>
          <w:sz w:val="22"/>
          <w:szCs w:val="22"/>
          <w:lang w:val="en-GB"/>
        </w:rPr>
      </w:pPr>
      <w:r w:rsidRPr="007D3ACA">
        <w:rPr>
          <w:rFonts w:ascii="Arial" w:hAnsi="Arial" w:cs="Arial"/>
          <w:sz w:val="22"/>
          <w:szCs w:val="22"/>
          <w:lang w:val="en-GB"/>
        </w:rPr>
        <w:t>DEALT</w:t>
      </w:r>
      <w:r w:rsidR="004F53B3" w:rsidRPr="007D3ACA">
        <w:rPr>
          <w:rFonts w:ascii="Arial" w:hAnsi="Arial" w:cs="Arial"/>
          <w:sz w:val="22"/>
          <w:szCs w:val="22"/>
          <w:lang w:val="en-GB"/>
        </w:rPr>
        <w:t xml:space="preserve"> recognises that children who have been exploited may need additional support to help keep them safe and engaged in education.</w:t>
      </w:r>
    </w:p>
    <w:p w14:paraId="34E1E0E7" w14:textId="77777777" w:rsidR="007D3ACA" w:rsidRDefault="007D3ACA" w:rsidP="007D3ACA">
      <w:pPr>
        <w:pStyle w:val="ListParagraph"/>
        <w:rPr>
          <w:rFonts w:ascii="Arial" w:hAnsi="Arial" w:cs="Arial"/>
          <w:sz w:val="22"/>
          <w:szCs w:val="22"/>
          <w:lang w:val="en-GB"/>
        </w:rPr>
      </w:pPr>
    </w:p>
    <w:p w14:paraId="589E7737" w14:textId="587DD73B" w:rsidR="00294F80" w:rsidRPr="007D3ACA" w:rsidRDefault="007D3ACA" w:rsidP="007D3ACA">
      <w:pPr>
        <w:numPr>
          <w:ilvl w:val="0"/>
          <w:numId w:val="89"/>
        </w:numPr>
        <w:rPr>
          <w:rFonts w:ascii="Arial" w:hAnsi="Arial" w:cs="Arial"/>
          <w:sz w:val="22"/>
          <w:szCs w:val="22"/>
          <w:lang w:val="en-GB"/>
        </w:rPr>
      </w:pPr>
      <w:r>
        <w:rPr>
          <w:rFonts w:ascii="Arial" w:hAnsi="Arial" w:cs="Arial"/>
          <w:sz w:val="22"/>
          <w:szCs w:val="22"/>
          <w:lang w:val="en-GB"/>
        </w:rPr>
        <w:t>I</w:t>
      </w:r>
      <w:r w:rsidR="008A61CE" w:rsidRPr="007D3ACA">
        <w:rPr>
          <w:rFonts w:ascii="Arial" w:hAnsi="Arial" w:cs="Arial"/>
          <w:sz w:val="22"/>
          <w:szCs w:val="22"/>
          <w:lang w:val="en-GB"/>
        </w:rPr>
        <w:t xml:space="preserve">f staff are concerned that a child may be at risk of, or experiencing, child sexual exploitation, child criminal exploitation, county lines, serious violence, trafficking or modern slavery, they will report their concerns to </w:t>
      </w:r>
      <w:r w:rsidR="00665D51" w:rsidRPr="007D3ACA">
        <w:rPr>
          <w:rFonts w:ascii="Arial" w:hAnsi="Arial" w:cs="Arial"/>
          <w:sz w:val="22"/>
          <w:szCs w:val="22"/>
          <w:lang w:val="en-GB"/>
        </w:rPr>
        <w:t>the</w:t>
      </w:r>
      <w:r w:rsidR="008A61CE" w:rsidRPr="007D3ACA">
        <w:rPr>
          <w:rFonts w:ascii="Arial" w:hAnsi="Arial" w:cs="Arial"/>
          <w:sz w:val="22"/>
          <w:szCs w:val="22"/>
          <w:lang w:val="en-GB"/>
        </w:rPr>
        <w:t xml:space="preserve"> DSL without delay.</w:t>
      </w:r>
      <w:r w:rsidR="00D90665" w:rsidRPr="007D3ACA">
        <w:rPr>
          <w:rFonts w:ascii="Arial" w:hAnsi="Arial" w:cs="Arial"/>
          <w:sz w:val="22"/>
          <w:szCs w:val="22"/>
          <w:highlight w:val="yellow"/>
          <w:lang w:val="en-GB"/>
        </w:rPr>
        <w:br/>
      </w:r>
    </w:p>
    <w:p w14:paraId="4E7B6238" w14:textId="3BE70C7F" w:rsidR="008A61CE" w:rsidRPr="007D3ACA" w:rsidRDefault="008A61CE" w:rsidP="005C28E6">
      <w:pPr>
        <w:numPr>
          <w:ilvl w:val="0"/>
          <w:numId w:val="89"/>
        </w:numPr>
        <w:rPr>
          <w:rFonts w:ascii="Arial" w:hAnsi="Arial" w:cs="Arial"/>
          <w:sz w:val="22"/>
          <w:szCs w:val="22"/>
          <w:lang w:val="en-GB"/>
        </w:rPr>
      </w:pPr>
      <w:r w:rsidRPr="007D3ACA">
        <w:rPr>
          <w:rFonts w:ascii="Arial" w:hAnsi="Arial" w:cs="Arial"/>
          <w:sz w:val="22"/>
          <w:szCs w:val="22"/>
          <w:lang w:val="en-GB"/>
        </w:rPr>
        <w:t>The DSL will consider concerns</w:t>
      </w:r>
      <w:r w:rsidR="000B2677" w:rsidRPr="007D3ACA">
        <w:rPr>
          <w:rFonts w:ascii="Arial" w:hAnsi="Arial" w:cs="Arial"/>
          <w:sz w:val="22"/>
          <w:szCs w:val="22"/>
          <w:lang w:val="en-GB"/>
        </w:rPr>
        <w:t xml:space="preserve"> about exploitation</w:t>
      </w:r>
      <w:r w:rsidRPr="007D3ACA">
        <w:rPr>
          <w:rFonts w:ascii="Arial" w:hAnsi="Arial" w:cs="Arial"/>
          <w:sz w:val="22"/>
          <w:szCs w:val="22"/>
          <w:lang w:val="en-GB"/>
        </w:rPr>
        <w:t xml:space="preserve"> </w:t>
      </w:r>
      <w:r w:rsidR="000B2677" w:rsidRPr="007D3ACA">
        <w:rPr>
          <w:rFonts w:ascii="Arial" w:hAnsi="Arial" w:cs="Arial"/>
          <w:sz w:val="22"/>
          <w:szCs w:val="22"/>
          <w:lang w:val="en-GB"/>
        </w:rPr>
        <w:t xml:space="preserve">in line with this policy </w:t>
      </w:r>
      <w:r w:rsidR="00313097" w:rsidRPr="007D3ACA">
        <w:rPr>
          <w:rFonts w:ascii="Arial" w:hAnsi="Arial" w:cs="Arial"/>
          <w:sz w:val="22"/>
          <w:szCs w:val="22"/>
          <w:lang w:val="en-GB"/>
        </w:rPr>
        <w:t xml:space="preserve">and relevant local and national guidance </w:t>
      </w:r>
      <w:r w:rsidR="008872C5" w:rsidRPr="007D3ACA">
        <w:rPr>
          <w:rFonts w:ascii="Arial" w:hAnsi="Arial" w:cs="Arial"/>
          <w:sz w:val="22"/>
          <w:szCs w:val="22"/>
          <w:lang w:val="en-GB"/>
        </w:rPr>
        <w:t>and make referrals or report</w:t>
      </w:r>
      <w:r w:rsidR="00313097" w:rsidRPr="007D3ACA">
        <w:rPr>
          <w:rFonts w:ascii="Arial" w:hAnsi="Arial" w:cs="Arial"/>
          <w:sz w:val="22"/>
          <w:szCs w:val="22"/>
          <w:lang w:val="en-GB"/>
        </w:rPr>
        <w:t>s</w:t>
      </w:r>
      <w:r w:rsidR="008872C5" w:rsidRPr="007D3ACA">
        <w:rPr>
          <w:rFonts w:ascii="Arial" w:hAnsi="Arial" w:cs="Arial"/>
          <w:sz w:val="22"/>
          <w:szCs w:val="22"/>
          <w:lang w:val="en-GB"/>
        </w:rPr>
        <w:t xml:space="preserve"> as</w:t>
      </w:r>
      <w:r w:rsidR="00313097" w:rsidRPr="007D3ACA">
        <w:rPr>
          <w:rFonts w:ascii="Arial" w:hAnsi="Arial" w:cs="Arial"/>
          <w:sz w:val="22"/>
          <w:szCs w:val="22"/>
          <w:lang w:val="en-GB"/>
        </w:rPr>
        <w:t xml:space="preserve"> appropriate</w:t>
      </w:r>
      <w:r w:rsidRPr="007D3ACA">
        <w:rPr>
          <w:rFonts w:ascii="Arial" w:hAnsi="Arial" w:cs="Arial"/>
          <w:sz w:val="22"/>
          <w:szCs w:val="22"/>
          <w:lang w:val="en-GB"/>
        </w:rPr>
        <w:t xml:space="preserve">. </w:t>
      </w:r>
    </w:p>
    <w:p w14:paraId="6E73D170" w14:textId="5155AF63" w:rsidR="008A61CE" w:rsidRPr="007D3ACA" w:rsidRDefault="001222B2" w:rsidP="005C28E6">
      <w:pPr>
        <w:numPr>
          <w:ilvl w:val="1"/>
          <w:numId w:val="89"/>
        </w:numPr>
        <w:rPr>
          <w:rFonts w:ascii="Arial" w:hAnsi="Arial" w:cs="Arial"/>
          <w:sz w:val="22"/>
          <w:szCs w:val="22"/>
          <w:lang w:val="en-GB"/>
        </w:rPr>
      </w:pPr>
      <w:r w:rsidRPr="007D3ACA">
        <w:rPr>
          <w:rFonts w:ascii="Arial" w:hAnsi="Arial" w:cs="Arial"/>
          <w:sz w:val="22"/>
          <w:szCs w:val="22"/>
          <w:lang w:val="en-GB"/>
        </w:rPr>
        <w:t xml:space="preserve">The DSL will consider use of the </w:t>
      </w:r>
      <w:hyperlink r:id="rId70" w:history="1">
        <w:r w:rsidRPr="007D3ACA">
          <w:rPr>
            <w:rStyle w:val="Hyperlink"/>
            <w:rFonts w:ascii="Arial" w:hAnsi="Arial" w:cs="Arial"/>
            <w:sz w:val="22"/>
            <w:szCs w:val="22"/>
            <w:lang w:val="en-GB"/>
          </w:rPr>
          <w:t xml:space="preserve">Kent and Medway Child Exploitation Identification Tool </w:t>
        </w:r>
      </w:hyperlink>
      <w:r w:rsidRPr="007D3ACA">
        <w:rPr>
          <w:rFonts w:ascii="Arial" w:hAnsi="Arial" w:cs="Arial"/>
          <w:sz w:val="22"/>
          <w:szCs w:val="22"/>
          <w:lang w:val="en-GB"/>
        </w:rPr>
        <w:t>where there are concerns that a child may be experiencing, or be vulnerable to, exploitation.</w:t>
      </w:r>
    </w:p>
    <w:p w14:paraId="7F5DA0E6" w14:textId="286F3ABE" w:rsidR="00D10C44" w:rsidRPr="007D3ACA" w:rsidRDefault="00D10C44" w:rsidP="005C28E6">
      <w:pPr>
        <w:numPr>
          <w:ilvl w:val="1"/>
          <w:numId w:val="89"/>
        </w:numPr>
        <w:rPr>
          <w:rFonts w:ascii="Arial" w:hAnsi="Arial" w:cs="Arial"/>
          <w:sz w:val="22"/>
          <w:szCs w:val="22"/>
          <w:lang w:val="en-GB"/>
        </w:rPr>
      </w:pPr>
      <w:r w:rsidRPr="007D3ACA">
        <w:rPr>
          <w:rFonts w:ascii="Arial" w:hAnsi="Arial" w:cs="Arial"/>
          <w:sz w:val="22"/>
          <w:szCs w:val="22"/>
          <w:lang w:val="en-GB"/>
        </w:rPr>
        <w:t xml:space="preserve">Where </w:t>
      </w:r>
      <w:r w:rsidR="00BA7A6F" w:rsidRPr="007D3ACA">
        <w:rPr>
          <w:rFonts w:ascii="Arial" w:hAnsi="Arial" w:cs="Arial"/>
          <w:sz w:val="22"/>
          <w:szCs w:val="22"/>
          <w:lang w:val="en-GB"/>
        </w:rPr>
        <w:t>broader</w:t>
      </w:r>
      <w:r w:rsidR="00972D0A" w:rsidRPr="007D3ACA">
        <w:rPr>
          <w:rFonts w:ascii="Arial" w:hAnsi="Arial" w:cs="Arial"/>
          <w:sz w:val="22"/>
          <w:szCs w:val="22"/>
          <w:lang w:val="en-GB"/>
        </w:rPr>
        <w:t xml:space="preserve"> </w:t>
      </w:r>
      <w:r w:rsidRPr="007D3ACA">
        <w:rPr>
          <w:rFonts w:ascii="Arial" w:hAnsi="Arial" w:cs="Arial"/>
          <w:sz w:val="22"/>
          <w:szCs w:val="22"/>
          <w:lang w:val="en-GB"/>
        </w:rPr>
        <w:t>intelligence</w:t>
      </w:r>
      <w:r w:rsidR="00BA7A6F" w:rsidRPr="007D3ACA">
        <w:rPr>
          <w:rFonts w:ascii="Arial" w:hAnsi="Arial" w:cs="Arial"/>
          <w:sz w:val="22"/>
          <w:szCs w:val="22"/>
          <w:lang w:val="en-GB"/>
        </w:rPr>
        <w:t xml:space="preserve"> </w:t>
      </w:r>
      <w:r w:rsidRPr="007D3ACA">
        <w:rPr>
          <w:rFonts w:ascii="Arial" w:hAnsi="Arial" w:cs="Arial"/>
          <w:sz w:val="22"/>
          <w:szCs w:val="22"/>
          <w:lang w:val="en-GB"/>
        </w:rPr>
        <w:t>is known a</w:t>
      </w:r>
      <w:r w:rsidR="007F1080" w:rsidRPr="007D3ACA">
        <w:rPr>
          <w:rFonts w:ascii="Arial" w:hAnsi="Arial" w:cs="Arial"/>
          <w:sz w:val="22"/>
          <w:szCs w:val="22"/>
          <w:lang w:val="en-GB"/>
        </w:rPr>
        <w:t>bout potential exploitation</w:t>
      </w:r>
      <w:r w:rsidR="00EA4E31" w:rsidRPr="007D3ACA">
        <w:rPr>
          <w:rFonts w:ascii="Arial" w:hAnsi="Arial" w:cs="Arial"/>
          <w:sz w:val="22"/>
          <w:szCs w:val="22"/>
          <w:lang w:val="en-GB"/>
        </w:rPr>
        <w:t xml:space="preserve"> or other community safety concerns</w:t>
      </w:r>
      <w:r w:rsidRPr="007D3ACA">
        <w:rPr>
          <w:rFonts w:ascii="Arial" w:hAnsi="Arial" w:cs="Arial"/>
          <w:sz w:val="22"/>
          <w:szCs w:val="22"/>
          <w:lang w:val="en-GB"/>
        </w:rPr>
        <w:t xml:space="preserve">, the DSL will consider whether information should be shared with Kent Police through </w:t>
      </w:r>
      <w:r w:rsidR="00B742A7" w:rsidRPr="007D3ACA">
        <w:rPr>
          <w:rFonts w:ascii="Arial" w:hAnsi="Arial" w:cs="Arial"/>
          <w:sz w:val="22"/>
          <w:szCs w:val="22"/>
          <w:lang w:val="en-GB"/>
        </w:rPr>
        <w:t>t</w:t>
      </w:r>
      <w:r w:rsidRPr="007D3ACA">
        <w:rPr>
          <w:rFonts w:ascii="Arial" w:hAnsi="Arial" w:cs="Arial"/>
          <w:sz w:val="22"/>
          <w:szCs w:val="22"/>
          <w:lang w:val="en-GB"/>
        </w:rPr>
        <w:t xml:space="preserve">he </w:t>
      </w:r>
      <w:hyperlink r:id="rId71" w:history="1">
        <w:r w:rsidRPr="007D3ACA">
          <w:rPr>
            <w:rStyle w:val="Hyperlink"/>
            <w:rFonts w:ascii="Arial" w:hAnsi="Arial" w:cs="Arial"/>
            <w:sz w:val="22"/>
            <w:szCs w:val="22"/>
            <w:lang w:val="en-GB"/>
          </w:rPr>
          <w:t>Community Partnership Intelligence Portal</w:t>
        </w:r>
      </w:hyperlink>
      <w:r w:rsidR="00B742A7" w:rsidRPr="007D3ACA">
        <w:rPr>
          <w:rFonts w:ascii="Arial" w:hAnsi="Arial" w:cs="Arial"/>
          <w:sz w:val="22"/>
          <w:szCs w:val="22"/>
          <w:lang w:val="en-GB"/>
        </w:rPr>
        <w:t>.</w:t>
      </w:r>
      <w:r w:rsidRPr="007D3ACA">
        <w:rPr>
          <w:rFonts w:ascii="Arial" w:hAnsi="Arial" w:cs="Arial"/>
          <w:sz w:val="22"/>
          <w:szCs w:val="22"/>
          <w:lang w:val="en-GB"/>
        </w:rPr>
        <w:t xml:space="preserve"> </w:t>
      </w:r>
    </w:p>
    <w:p w14:paraId="21EDBBD2" w14:textId="664CCA54" w:rsidR="008A61CE" w:rsidRPr="007D3ACA" w:rsidRDefault="008A61CE" w:rsidP="005C28E6">
      <w:pPr>
        <w:numPr>
          <w:ilvl w:val="1"/>
          <w:numId w:val="89"/>
        </w:numPr>
        <w:rPr>
          <w:rFonts w:ascii="Arial" w:hAnsi="Arial" w:cs="Arial"/>
          <w:sz w:val="22"/>
          <w:szCs w:val="22"/>
          <w:lang w:val="en-GB"/>
        </w:rPr>
      </w:pPr>
      <w:r w:rsidRPr="007D3ACA">
        <w:rPr>
          <w:rFonts w:ascii="Arial" w:hAnsi="Arial" w:cs="Arial"/>
          <w:sz w:val="22"/>
          <w:szCs w:val="22"/>
          <w:lang w:val="en-GB"/>
        </w:rPr>
        <w:t>Where modern slavery or trafficking is suspected, relevant safeguarding</w:t>
      </w:r>
      <w:r w:rsidR="00FC1BF8" w:rsidRPr="007D3ACA">
        <w:rPr>
          <w:rFonts w:ascii="Arial" w:hAnsi="Arial" w:cs="Arial"/>
          <w:sz w:val="22"/>
          <w:szCs w:val="22"/>
          <w:lang w:val="en-GB"/>
        </w:rPr>
        <w:t xml:space="preserve"> and/or</w:t>
      </w:r>
      <w:r w:rsidRPr="007D3ACA">
        <w:rPr>
          <w:rFonts w:ascii="Arial" w:hAnsi="Arial" w:cs="Arial"/>
          <w:sz w:val="22"/>
          <w:szCs w:val="22"/>
          <w:lang w:val="en-GB"/>
        </w:rPr>
        <w:t xml:space="preserve"> child protection procedures will be followed, and </w:t>
      </w:r>
      <w:r w:rsidR="00665D51" w:rsidRPr="007D3ACA">
        <w:rPr>
          <w:rFonts w:ascii="Arial" w:hAnsi="Arial" w:cs="Arial"/>
          <w:sz w:val="22"/>
          <w:szCs w:val="22"/>
          <w:lang w:val="en-GB"/>
        </w:rPr>
        <w:t>the</w:t>
      </w:r>
      <w:r w:rsidRPr="007D3ACA">
        <w:rPr>
          <w:rFonts w:ascii="Arial" w:hAnsi="Arial" w:cs="Arial"/>
          <w:sz w:val="22"/>
          <w:szCs w:val="22"/>
          <w:lang w:val="en-GB"/>
        </w:rPr>
        <w:t xml:space="preserve"> DSL will consider whether a referral through the </w:t>
      </w:r>
      <w:hyperlink r:id="rId72" w:history="1">
        <w:r w:rsidRPr="007D3ACA">
          <w:rPr>
            <w:rStyle w:val="Hyperlink"/>
            <w:rFonts w:ascii="Arial" w:hAnsi="Arial" w:cs="Arial"/>
            <w:sz w:val="22"/>
            <w:szCs w:val="22"/>
            <w:lang w:val="en-GB"/>
          </w:rPr>
          <w:t>National Referral Mechanism</w:t>
        </w:r>
      </w:hyperlink>
      <w:r w:rsidRPr="007D3ACA">
        <w:rPr>
          <w:rFonts w:ascii="Arial" w:hAnsi="Arial" w:cs="Arial"/>
          <w:sz w:val="22"/>
          <w:szCs w:val="22"/>
          <w:lang w:val="en-GB"/>
        </w:rPr>
        <w:t xml:space="preserve"> is required.</w:t>
      </w:r>
    </w:p>
    <w:p w14:paraId="52ECDBD0" w14:textId="10EC25DA" w:rsidR="00C86920" w:rsidRPr="007D3ACA" w:rsidRDefault="00B742A7" w:rsidP="005C28E6">
      <w:pPr>
        <w:numPr>
          <w:ilvl w:val="1"/>
          <w:numId w:val="89"/>
        </w:numPr>
        <w:rPr>
          <w:rFonts w:ascii="Arial" w:hAnsi="Arial" w:cs="Arial"/>
          <w:sz w:val="22"/>
          <w:szCs w:val="22"/>
          <w:lang w:val="en-GB"/>
        </w:rPr>
      </w:pPr>
      <w:r w:rsidRPr="007D3ACA">
        <w:rPr>
          <w:rFonts w:ascii="Arial" w:hAnsi="Arial" w:cs="Arial"/>
          <w:sz w:val="22"/>
          <w:szCs w:val="22"/>
          <w:lang w:val="en-GB"/>
        </w:rPr>
        <w:t xml:space="preserve">Any safeguarding concerns </w:t>
      </w:r>
      <w:r w:rsidR="00127EC7" w:rsidRPr="007D3ACA">
        <w:rPr>
          <w:rFonts w:ascii="Arial" w:hAnsi="Arial" w:cs="Arial"/>
          <w:sz w:val="22"/>
          <w:szCs w:val="22"/>
          <w:lang w:val="en-GB"/>
        </w:rPr>
        <w:t xml:space="preserve">for children </w:t>
      </w:r>
      <w:r w:rsidRPr="007D3ACA">
        <w:rPr>
          <w:rFonts w:ascii="Arial" w:hAnsi="Arial" w:cs="Arial"/>
          <w:sz w:val="22"/>
          <w:szCs w:val="22"/>
          <w:lang w:val="en-GB"/>
        </w:rPr>
        <w:t>will be</w:t>
      </w:r>
      <w:r w:rsidR="00127EC7" w:rsidRPr="007D3ACA">
        <w:rPr>
          <w:rFonts w:ascii="Arial" w:hAnsi="Arial" w:cs="Arial"/>
          <w:sz w:val="22"/>
          <w:szCs w:val="22"/>
          <w:lang w:val="en-GB"/>
        </w:rPr>
        <w:t xml:space="preserve"> referred to the Front Door Service and/or police as appropriate. </w:t>
      </w:r>
      <w:r w:rsidR="00412DB3" w:rsidRPr="007D3ACA">
        <w:rPr>
          <w:rFonts w:ascii="Arial" w:hAnsi="Arial" w:cs="Arial"/>
          <w:sz w:val="22"/>
          <w:szCs w:val="22"/>
          <w:lang w:val="en-GB"/>
        </w:rPr>
        <w:t xml:space="preserve">If there is a crime in progress or immediate risk, emergency services </w:t>
      </w:r>
      <w:r w:rsidRPr="007D3ACA">
        <w:rPr>
          <w:rFonts w:ascii="Arial" w:hAnsi="Arial" w:cs="Arial"/>
          <w:sz w:val="22"/>
          <w:szCs w:val="22"/>
          <w:lang w:val="en-GB"/>
        </w:rPr>
        <w:t>will</w:t>
      </w:r>
      <w:r w:rsidR="00412DB3" w:rsidRPr="007D3ACA">
        <w:rPr>
          <w:rFonts w:ascii="Arial" w:hAnsi="Arial" w:cs="Arial"/>
          <w:sz w:val="22"/>
          <w:szCs w:val="22"/>
          <w:lang w:val="en-GB"/>
        </w:rPr>
        <w:t xml:space="preserve"> be contacted using 999.</w:t>
      </w:r>
    </w:p>
    <w:p w14:paraId="11DEB0C1" w14:textId="77777777" w:rsidR="008A61CE" w:rsidRDefault="008A61CE" w:rsidP="005C28E6">
      <w:pPr>
        <w:rPr>
          <w:rFonts w:ascii="Arial" w:hAnsi="Arial" w:cs="Arial"/>
          <w:sz w:val="22"/>
          <w:szCs w:val="22"/>
          <w:highlight w:val="yellow"/>
          <w:lang w:val="en-GB"/>
        </w:rPr>
      </w:pPr>
    </w:p>
    <w:p w14:paraId="1F6A6FE6" w14:textId="32A5820D" w:rsidR="00E6432D" w:rsidRDefault="008A61CE" w:rsidP="005C28E6">
      <w:pPr>
        <w:numPr>
          <w:ilvl w:val="0"/>
          <w:numId w:val="89"/>
        </w:numPr>
        <w:rPr>
          <w:rFonts w:ascii="Arial" w:hAnsi="Arial" w:cs="Arial"/>
          <w:sz w:val="22"/>
          <w:szCs w:val="22"/>
          <w:lang w:val="en-GB"/>
        </w:rPr>
      </w:pPr>
      <w:r w:rsidRPr="007D3ACA">
        <w:rPr>
          <w:rFonts w:ascii="Arial" w:hAnsi="Arial" w:cs="Arial"/>
          <w:sz w:val="22"/>
          <w:szCs w:val="22"/>
          <w:lang w:val="en-GB"/>
        </w:rPr>
        <w:t>When sharing information or making a Request for Support</w:t>
      </w:r>
      <w:r w:rsidR="00FC1BF8" w:rsidRPr="007D3ACA">
        <w:rPr>
          <w:rFonts w:ascii="Arial" w:hAnsi="Arial" w:cs="Arial"/>
          <w:sz w:val="22"/>
          <w:szCs w:val="22"/>
          <w:lang w:val="en-GB"/>
        </w:rPr>
        <w:t xml:space="preserve"> to the</w:t>
      </w:r>
      <w:r w:rsidR="0063376D" w:rsidRPr="007D3ACA">
        <w:rPr>
          <w:rFonts w:ascii="Arial" w:hAnsi="Arial" w:cs="Arial"/>
          <w:sz w:val="22"/>
          <w:szCs w:val="22"/>
          <w:lang w:val="en-GB"/>
        </w:rPr>
        <w:t xml:space="preserve"> Front Door </w:t>
      </w:r>
      <w:r w:rsidR="00882DF1" w:rsidRPr="007D3ACA">
        <w:rPr>
          <w:rFonts w:ascii="Arial" w:hAnsi="Arial" w:cs="Arial"/>
          <w:sz w:val="22"/>
          <w:szCs w:val="22"/>
          <w:lang w:val="en-GB"/>
        </w:rPr>
        <w:t>Service</w:t>
      </w:r>
      <w:r w:rsidR="00F03BB3" w:rsidRPr="007D3ACA">
        <w:rPr>
          <w:rFonts w:ascii="Arial" w:hAnsi="Arial" w:cs="Arial"/>
          <w:sz w:val="22"/>
          <w:szCs w:val="22"/>
          <w:lang w:val="en-GB"/>
        </w:rPr>
        <w:t xml:space="preserve"> or other appropriate agencies</w:t>
      </w:r>
      <w:r w:rsidRPr="007D3ACA">
        <w:rPr>
          <w:rFonts w:ascii="Arial" w:hAnsi="Arial" w:cs="Arial"/>
          <w:sz w:val="22"/>
          <w:szCs w:val="22"/>
          <w:lang w:val="en-GB"/>
        </w:rPr>
        <w:t xml:space="preserve">, </w:t>
      </w:r>
      <w:r w:rsidR="007D3ACA" w:rsidRPr="007D3ACA">
        <w:rPr>
          <w:rFonts w:ascii="Arial" w:hAnsi="Arial" w:cs="Arial"/>
          <w:sz w:val="22"/>
          <w:szCs w:val="22"/>
          <w:lang w:val="en-GB"/>
        </w:rPr>
        <w:t>DEALT</w:t>
      </w:r>
      <w:r w:rsidRPr="007D3ACA">
        <w:rPr>
          <w:rFonts w:ascii="Arial" w:hAnsi="Arial" w:cs="Arial"/>
          <w:sz w:val="22"/>
          <w:szCs w:val="22"/>
          <w:lang w:val="en-GB"/>
        </w:rPr>
        <w:t xml:space="preserve">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14:paraId="11E054B5" w14:textId="77777777" w:rsidR="007D3ACA" w:rsidRPr="007D3ACA" w:rsidRDefault="007D3ACA" w:rsidP="007D3ACA">
      <w:pPr>
        <w:ind w:left="720"/>
        <w:rPr>
          <w:rFonts w:ascii="Arial" w:hAnsi="Arial" w:cs="Arial"/>
          <w:sz w:val="22"/>
          <w:szCs w:val="22"/>
          <w:lang w:val="en-GB"/>
        </w:rPr>
      </w:pPr>
    </w:p>
    <w:p w14:paraId="51538A51" w14:textId="55367472" w:rsidR="00E6432D" w:rsidRPr="00843820" w:rsidRDefault="00124ACD" w:rsidP="005C28E6">
      <w:pPr>
        <w:pStyle w:val="Heading2"/>
        <w:numPr>
          <w:ilvl w:val="1"/>
          <w:numId w:val="82"/>
        </w:numPr>
        <w:rPr>
          <w:rFonts w:cs="Arial"/>
          <w:b/>
          <w:bCs/>
        </w:rPr>
      </w:pPr>
      <w:r>
        <w:rPr>
          <w:rFonts w:cs="Arial"/>
          <w:b/>
          <w:bCs/>
        </w:rPr>
        <w:t xml:space="preserve"> </w:t>
      </w:r>
      <w:bookmarkStart w:id="63" w:name="_Toc237083670"/>
      <w:r w:rsidR="00E6432D" w:rsidRPr="00843820">
        <w:rPr>
          <w:rFonts w:cs="Arial"/>
          <w:b/>
          <w:bCs/>
        </w:rPr>
        <w:t>Domestic abuse</w:t>
      </w:r>
      <w:bookmarkEnd w:id="63"/>
    </w:p>
    <w:p w14:paraId="0CEE355F" w14:textId="77777777" w:rsidR="00E6432D" w:rsidRPr="00843820" w:rsidRDefault="00E6432D" w:rsidP="005C28E6">
      <w:pPr>
        <w:rPr>
          <w:rFonts w:ascii="Arial" w:hAnsi="Arial" w:cs="Arial"/>
          <w:sz w:val="22"/>
          <w:szCs w:val="22"/>
        </w:rPr>
      </w:pPr>
    </w:p>
    <w:p w14:paraId="6FED2662" w14:textId="517F6318" w:rsidR="0063376D" w:rsidRPr="007D3ACA" w:rsidRDefault="007D3ACA" w:rsidP="005C28E6">
      <w:pPr>
        <w:numPr>
          <w:ilvl w:val="0"/>
          <w:numId w:val="55"/>
        </w:numPr>
        <w:rPr>
          <w:rFonts w:ascii="Arial" w:hAnsi="Arial" w:cs="Arial"/>
          <w:sz w:val="22"/>
          <w:szCs w:val="22"/>
          <w:lang w:val="en-GB"/>
        </w:rPr>
      </w:pPr>
      <w:r w:rsidRPr="007D3ACA">
        <w:rPr>
          <w:rFonts w:ascii="Arial" w:hAnsi="Arial" w:cs="Arial"/>
          <w:sz w:val="22"/>
          <w:szCs w:val="22"/>
        </w:rPr>
        <w:t>DEALT</w:t>
      </w:r>
      <w:r w:rsidR="008D3439" w:rsidRPr="007D3ACA">
        <w:rPr>
          <w:rFonts w:ascii="Arial" w:hAnsi="Arial" w:cs="Arial"/>
          <w:sz w:val="22"/>
          <w:szCs w:val="22"/>
          <w:lang w:val="en-GB"/>
        </w:rPr>
        <w:t xml:space="preserve"> 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7D3ACA">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17E1CD69" w14:textId="137E6FCB" w:rsidR="002F12F3" w:rsidRPr="007D3ACA" w:rsidRDefault="007D3ACA" w:rsidP="005C28E6">
      <w:pPr>
        <w:numPr>
          <w:ilvl w:val="0"/>
          <w:numId w:val="55"/>
        </w:numPr>
        <w:spacing w:before="240"/>
        <w:rPr>
          <w:rFonts w:ascii="Arial" w:hAnsi="Arial" w:cs="Arial"/>
          <w:sz w:val="22"/>
          <w:szCs w:val="22"/>
          <w:lang w:val="en-GB"/>
        </w:rPr>
      </w:pPr>
      <w:r w:rsidRPr="007D3ACA">
        <w:rPr>
          <w:rFonts w:ascii="Arial" w:hAnsi="Arial" w:cs="Arial"/>
          <w:sz w:val="22"/>
          <w:szCs w:val="22"/>
          <w:lang w:val="en-GB"/>
        </w:rPr>
        <w:t>DEALT</w:t>
      </w:r>
      <w:r w:rsidR="002F12F3" w:rsidRPr="007D3ACA">
        <w:rPr>
          <w:rFonts w:ascii="Arial" w:hAnsi="Arial" w:cs="Arial"/>
          <w:sz w:val="22"/>
          <w:szCs w:val="22"/>
          <w:lang w:val="en-GB"/>
        </w:rPr>
        <w:t xml:space="preserve"> recognises that anyone can be a victim of domestic abuse, regardless of sex, age, ethnicity, socio-economic status, sexuality, background or identity.</w:t>
      </w:r>
    </w:p>
    <w:p w14:paraId="30655C89" w14:textId="03A53040" w:rsidR="002F12F3" w:rsidRPr="007D3ACA" w:rsidRDefault="007D3ACA" w:rsidP="005C28E6">
      <w:pPr>
        <w:pStyle w:val="NormalWeb"/>
        <w:numPr>
          <w:ilvl w:val="0"/>
          <w:numId w:val="55"/>
        </w:numPr>
        <w:rPr>
          <w:rFonts w:ascii="Arial" w:hAnsi="Arial" w:cs="Arial"/>
          <w:sz w:val="22"/>
          <w:szCs w:val="22"/>
        </w:rPr>
      </w:pPr>
      <w:r w:rsidRPr="007D3ACA">
        <w:rPr>
          <w:rFonts w:ascii="Arial" w:hAnsi="Arial" w:cs="Arial"/>
          <w:sz w:val="22"/>
          <w:szCs w:val="22"/>
        </w:rPr>
        <w:t xml:space="preserve">DEALT </w:t>
      </w:r>
      <w:r w:rsidR="302365ED" w:rsidRPr="007D3ACA">
        <w:rPr>
          <w:rFonts w:ascii="Arial" w:hAnsi="Arial" w:cs="Arial"/>
          <w:sz w:val="22"/>
          <w:szCs w:val="22"/>
        </w:rPr>
        <w:t xml:space="preserve">recognises </w:t>
      </w:r>
      <w:r w:rsidR="314F7D2B" w:rsidRPr="007D3ACA">
        <w:rPr>
          <w:rFonts w:ascii="Arial" w:hAnsi="Arial" w:cs="Arial"/>
          <w:sz w:val="22"/>
          <w:szCs w:val="22"/>
        </w:rPr>
        <w:t>c</w:t>
      </w:r>
      <w:r w:rsidR="302365ED" w:rsidRPr="007D3ACA">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3B9BB93B" w14:textId="23D22507" w:rsidR="002F12F3" w:rsidRPr="007D3ACA" w:rsidRDefault="007D3ACA" w:rsidP="005C28E6">
      <w:pPr>
        <w:pStyle w:val="NormalWeb"/>
        <w:numPr>
          <w:ilvl w:val="0"/>
          <w:numId w:val="55"/>
        </w:numPr>
        <w:rPr>
          <w:rFonts w:ascii="Arial" w:hAnsi="Arial" w:cs="Arial"/>
          <w:sz w:val="22"/>
          <w:szCs w:val="22"/>
        </w:rPr>
      </w:pPr>
      <w:proofErr w:type="gramStart"/>
      <w:r w:rsidRPr="007D3ACA">
        <w:rPr>
          <w:rFonts w:ascii="Arial" w:hAnsi="Arial" w:cs="Arial"/>
          <w:sz w:val="22"/>
          <w:szCs w:val="22"/>
        </w:rPr>
        <w:t xml:space="preserve">DEALT </w:t>
      </w:r>
      <w:r w:rsidR="002F12F3" w:rsidRPr="007D3ACA">
        <w:rPr>
          <w:rFonts w:ascii="Arial" w:hAnsi="Arial" w:cs="Arial"/>
          <w:sz w:val="22"/>
          <w:szCs w:val="22"/>
        </w:rPr>
        <w:t xml:space="preserve"> recognises</w:t>
      </w:r>
      <w:proofErr w:type="gramEnd"/>
      <w:r w:rsidR="002F12F3" w:rsidRPr="007D3ACA">
        <w:rPr>
          <w:rFonts w:ascii="Arial" w:hAnsi="Arial" w:cs="Arial"/>
          <w:sz w:val="22"/>
          <w:szCs w:val="22"/>
        </w:rPr>
        <w:t xml:space="preserve"> that domestic abuse can have a detrimental and long-term impact on children’s health, wellbeing, development and ability to learn. </w:t>
      </w:r>
    </w:p>
    <w:p w14:paraId="7808287E" w14:textId="5FBAFA01" w:rsidR="00E73D35" w:rsidRPr="007D3ACA" w:rsidRDefault="007D3ACA" w:rsidP="005C28E6">
      <w:pPr>
        <w:pStyle w:val="NormalWeb"/>
        <w:numPr>
          <w:ilvl w:val="0"/>
          <w:numId w:val="55"/>
        </w:numPr>
        <w:rPr>
          <w:rFonts w:ascii="Arial" w:hAnsi="Arial" w:cs="Arial"/>
          <w:sz w:val="22"/>
          <w:szCs w:val="22"/>
        </w:rPr>
      </w:pPr>
      <w:r w:rsidRPr="007D3ACA">
        <w:rPr>
          <w:rFonts w:ascii="Arial" w:hAnsi="Arial" w:cs="Arial"/>
          <w:sz w:val="22"/>
          <w:szCs w:val="22"/>
        </w:rPr>
        <w:t>DEALT</w:t>
      </w:r>
      <w:r w:rsidR="00E73D35" w:rsidRPr="007D3ACA">
        <w:rPr>
          <w:rFonts w:ascii="Arial" w:hAnsi="Arial" w:cs="Arial"/>
          <w:sz w:val="22"/>
          <w:szCs w:val="22"/>
        </w:rPr>
        <w:t xml:space="preserve"> recognises that domestic abuse may occur, continue or escalate following separation. Concerns will not be viewed in isolation, and the </w:t>
      </w:r>
      <w:r w:rsidRPr="007D3ACA">
        <w:rPr>
          <w:rFonts w:ascii="Arial" w:hAnsi="Arial" w:cs="Arial"/>
          <w:sz w:val="22"/>
          <w:szCs w:val="22"/>
        </w:rPr>
        <w:t>school</w:t>
      </w:r>
      <w:r w:rsidR="00E73D35" w:rsidRPr="007D3ACA">
        <w:rPr>
          <w:rFonts w:ascii="Arial" w:hAnsi="Arial" w:cs="Arial"/>
          <w:sz w:val="22"/>
          <w:szCs w:val="22"/>
        </w:rPr>
        <w:t xml:space="preserve"> will consider the child’s lived experience, family circumstances and any wider safeguarding risks.</w:t>
      </w:r>
    </w:p>
    <w:p w14:paraId="6C0661F5" w14:textId="49BEB45D" w:rsidR="00E73D35" w:rsidRPr="007D3ACA" w:rsidRDefault="00E73D35" w:rsidP="005C28E6">
      <w:pPr>
        <w:pStyle w:val="NormalWeb"/>
        <w:numPr>
          <w:ilvl w:val="0"/>
          <w:numId w:val="55"/>
        </w:numPr>
        <w:rPr>
          <w:rFonts w:ascii="Arial" w:hAnsi="Arial" w:cs="Arial"/>
          <w:sz w:val="22"/>
          <w:szCs w:val="22"/>
        </w:rPr>
      </w:pPr>
      <w:r w:rsidRPr="007D3ACA">
        <w:rPr>
          <w:rFonts w:ascii="Arial" w:hAnsi="Arial" w:cs="Arial"/>
          <w:sz w:val="22"/>
          <w:szCs w:val="22"/>
        </w:rPr>
        <w:lastRenderedPageBreak/>
        <w:t>Staff will respond to domestic abuse concerns in a trauma-informed way and will avoid victim-blaming language or assumptions.</w:t>
      </w:r>
    </w:p>
    <w:p w14:paraId="4BE8DB54" w14:textId="3D79E7CD" w:rsidR="00E73D35" w:rsidRPr="007D3ACA" w:rsidRDefault="00E73D35" w:rsidP="005C28E6">
      <w:pPr>
        <w:pStyle w:val="NormalWeb"/>
        <w:numPr>
          <w:ilvl w:val="0"/>
          <w:numId w:val="55"/>
        </w:numPr>
        <w:rPr>
          <w:rFonts w:ascii="Arial" w:hAnsi="Arial" w:cs="Arial"/>
          <w:sz w:val="22"/>
          <w:szCs w:val="22"/>
        </w:rPr>
      </w:pPr>
      <w:r w:rsidRPr="007D3ACA">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3F3311F0" w14:textId="1812829F" w:rsidR="00E73D35" w:rsidRPr="007D3ACA" w:rsidRDefault="00E73D35" w:rsidP="005C28E6">
      <w:pPr>
        <w:pStyle w:val="NormalWeb"/>
        <w:numPr>
          <w:ilvl w:val="0"/>
          <w:numId w:val="55"/>
        </w:numPr>
        <w:rPr>
          <w:rFonts w:ascii="Arial" w:hAnsi="Arial" w:cs="Arial"/>
          <w:sz w:val="22"/>
          <w:szCs w:val="22"/>
        </w:rPr>
      </w:pPr>
      <w:r w:rsidRPr="007D3ACA">
        <w:rPr>
          <w:rFonts w:ascii="Arial" w:hAnsi="Arial" w:cs="Arial"/>
          <w:sz w:val="22"/>
          <w:szCs w:val="22"/>
        </w:rPr>
        <w:t xml:space="preserve">The DSL will consider concerns </w:t>
      </w:r>
      <w:r w:rsidR="000B2677" w:rsidRPr="007D3ACA">
        <w:rPr>
          <w:rFonts w:ascii="Arial" w:hAnsi="Arial" w:cs="Arial"/>
          <w:sz w:val="22"/>
          <w:szCs w:val="22"/>
        </w:rPr>
        <w:t xml:space="preserve">about domestic abuse </w:t>
      </w:r>
      <w:r w:rsidRPr="007D3ACA">
        <w:rPr>
          <w:rFonts w:ascii="Arial" w:hAnsi="Arial" w:cs="Arial"/>
          <w:sz w:val="22"/>
          <w:szCs w:val="22"/>
        </w:rPr>
        <w:t xml:space="preserve">in line with this policy, KSCMP procedures, the </w:t>
      </w:r>
      <w:hyperlink r:id="rId73" w:history="1">
        <w:r w:rsidR="00882DF1" w:rsidRPr="007D3ACA">
          <w:rPr>
            <w:rStyle w:val="Hyperlink"/>
            <w:rFonts w:ascii="Arial" w:hAnsi="Arial" w:cs="Arial"/>
            <w:color w:val="auto"/>
            <w:sz w:val="22"/>
            <w:szCs w:val="22"/>
          </w:rPr>
          <w:t>Kent Support Levels Guidance</w:t>
        </w:r>
      </w:hyperlink>
      <w:r w:rsidRPr="007D3ACA">
        <w:rPr>
          <w:rFonts w:ascii="Arial" w:hAnsi="Arial" w:cs="Arial"/>
          <w:sz w:val="22"/>
          <w:szCs w:val="22"/>
        </w:rPr>
        <w:t xml:space="preserve"> and any relevant local or national guidance. Where the concern indicates </w:t>
      </w:r>
      <w:r w:rsidR="00F47E11" w:rsidRPr="007D3ACA">
        <w:rPr>
          <w:rFonts w:ascii="Arial" w:hAnsi="Arial" w:cs="Arial"/>
          <w:sz w:val="22"/>
          <w:szCs w:val="22"/>
        </w:rPr>
        <w:t>a need for</w:t>
      </w:r>
      <w:r w:rsidRPr="007D3ACA">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7D3ACA">
        <w:rPr>
          <w:rFonts w:ascii="Arial" w:hAnsi="Arial" w:cs="Arial"/>
          <w:sz w:val="22"/>
          <w:szCs w:val="22"/>
        </w:rPr>
        <w:t xml:space="preserve"> or adult</w:t>
      </w:r>
      <w:r w:rsidRPr="007D3ACA">
        <w:rPr>
          <w:rFonts w:ascii="Arial" w:hAnsi="Arial" w:cs="Arial"/>
          <w:sz w:val="22"/>
          <w:szCs w:val="22"/>
        </w:rPr>
        <w:t xml:space="preserve"> is in immediate danger, emergency services will be contacted using 999.</w:t>
      </w:r>
    </w:p>
    <w:p w14:paraId="2543F7A9" w14:textId="38D65ECF" w:rsidR="00E73D35" w:rsidRPr="00611B1C" w:rsidRDefault="007D3ACA" w:rsidP="005C28E6">
      <w:pPr>
        <w:pStyle w:val="NormalWeb"/>
        <w:numPr>
          <w:ilvl w:val="0"/>
          <w:numId w:val="55"/>
        </w:numPr>
        <w:rPr>
          <w:rFonts w:ascii="Arial" w:hAnsi="Arial" w:cs="Arial"/>
          <w:sz w:val="22"/>
          <w:szCs w:val="22"/>
        </w:rPr>
      </w:pPr>
      <w:r w:rsidRPr="00611B1C">
        <w:rPr>
          <w:rFonts w:ascii="Arial" w:hAnsi="Arial" w:cs="Arial"/>
          <w:sz w:val="22"/>
          <w:szCs w:val="22"/>
        </w:rPr>
        <w:t>DEALT</w:t>
      </w:r>
      <w:r w:rsidR="00E73D35" w:rsidRPr="00611B1C">
        <w:rPr>
          <w:rFonts w:ascii="Arial" w:hAnsi="Arial" w:cs="Arial"/>
          <w:sz w:val="22"/>
          <w:szCs w:val="22"/>
        </w:rPr>
        <w:t xml:space="preserve"> participates in </w:t>
      </w:r>
      <w:hyperlink r:id="rId74" w:history="1">
        <w:r w:rsidR="00E73D35" w:rsidRPr="00611B1C">
          <w:rPr>
            <w:rStyle w:val="Hyperlink"/>
            <w:rFonts w:ascii="Arial" w:hAnsi="Arial" w:cs="Arial"/>
            <w:color w:val="auto"/>
            <w:sz w:val="22"/>
            <w:szCs w:val="22"/>
          </w:rPr>
          <w:t>Operation Encompass</w:t>
        </w:r>
      </w:hyperlink>
      <w:r w:rsidR="00E73D35" w:rsidRPr="00611B1C">
        <w:rPr>
          <w:rFonts w:ascii="Arial" w:hAnsi="Arial" w:cs="Arial"/>
          <w:sz w:val="22"/>
          <w:szCs w:val="22"/>
        </w:rPr>
        <w:t>. Operation Encompass is an information-sharing scheme between the police and education settings which supports schools</w:t>
      </w:r>
      <w:r w:rsidR="009A4F26" w:rsidRPr="00611B1C">
        <w:rPr>
          <w:rFonts w:ascii="Arial" w:hAnsi="Arial" w:cs="Arial"/>
          <w:sz w:val="22"/>
          <w:szCs w:val="22"/>
        </w:rPr>
        <w:t>/</w:t>
      </w:r>
      <w:r w:rsidR="00E73D35" w:rsidRPr="00611B1C">
        <w:rPr>
          <w:rFonts w:ascii="Arial" w:hAnsi="Arial" w:cs="Arial"/>
          <w:sz w:val="22"/>
          <w:szCs w:val="22"/>
        </w:rPr>
        <w:t xml:space="preserve">colleges to provide timely, informed support to children affected by domestic abuse. Police forces in England have a duty to notify a child’s </w:t>
      </w:r>
      <w:r w:rsidR="009A4F26" w:rsidRPr="00611B1C">
        <w:rPr>
          <w:rFonts w:ascii="Arial" w:hAnsi="Arial" w:cs="Arial"/>
          <w:sz w:val="22"/>
          <w:szCs w:val="22"/>
        </w:rPr>
        <w:t>school</w:t>
      </w:r>
      <w:r w:rsidR="00E73D35" w:rsidRPr="00611B1C">
        <w:rPr>
          <w:rFonts w:ascii="Arial" w:hAnsi="Aria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B80CF35" w14:textId="2D389DB6" w:rsidR="00E73D35" w:rsidRPr="00611B1C" w:rsidRDefault="00E73D35" w:rsidP="005C28E6">
      <w:pPr>
        <w:pStyle w:val="NormalWeb"/>
        <w:numPr>
          <w:ilvl w:val="0"/>
          <w:numId w:val="55"/>
        </w:numPr>
        <w:rPr>
          <w:rFonts w:ascii="Arial" w:hAnsi="Arial" w:cs="Arial"/>
          <w:sz w:val="22"/>
          <w:szCs w:val="22"/>
        </w:rPr>
      </w:pPr>
      <w:r w:rsidRPr="00611B1C">
        <w:rPr>
          <w:rFonts w:ascii="Arial" w:hAnsi="Arial" w:cs="Arial"/>
          <w:sz w:val="22"/>
          <w:szCs w:val="22"/>
        </w:rPr>
        <w:t xml:space="preserve">Operation Encompass notifications </w:t>
      </w:r>
      <w:r w:rsidR="00E17EFC" w:rsidRPr="00611B1C">
        <w:rPr>
          <w:rFonts w:ascii="Arial" w:hAnsi="Arial" w:cs="Arial"/>
          <w:sz w:val="22"/>
          <w:szCs w:val="22"/>
        </w:rPr>
        <w:t xml:space="preserve">will </w:t>
      </w:r>
      <w:r w:rsidRPr="00611B1C">
        <w:rPr>
          <w:rFonts w:ascii="Arial" w:hAnsi="Arial" w:cs="Arial"/>
          <w:sz w:val="22"/>
          <w:szCs w:val="22"/>
        </w:rPr>
        <w:t xml:space="preserve">help </w:t>
      </w:r>
      <w:r w:rsidR="007D3ACA" w:rsidRPr="00611B1C">
        <w:rPr>
          <w:rFonts w:ascii="Arial" w:hAnsi="Arial" w:cs="Arial"/>
          <w:sz w:val="22"/>
          <w:szCs w:val="22"/>
        </w:rPr>
        <w:t>each school</w:t>
      </w:r>
      <w:r w:rsidRPr="00611B1C">
        <w:rPr>
          <w:rFonts w:ascii="Arial" w:hAnsi="Arial" w:cs="Arial"/>
          <w:sz w:val="22"/>
          <w:szCs w:val="22"/>
        </w:rPr>
        <w:t xml:space="preserve"> 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75" w:history="1">
        <w:r w:rsidR="00C9785C" w:rsidRPr="00611B1C">
          <w:rPr>
            <w:rStyle w:val="Hyperlink"/>
            <w:rFonts w:ascii="Arial" w:hAnsi="Arial" w:cs="Arial"/>
            <w:color w:val="auto"/>
            <w:sz w:val="22"/>
            <w:szCs w:val="22"/>
          </w:rPr>
          <w:t>Kent Support Levels Guidance</w:t>
        </w:r>
      </w:hyperlink>
      <w:r w:rsidRPr="00611B1C">
        <w:rPr>
          <w:rFonts w:ascii="Arial" w:hAnsi="Arial" w:cs="Arial"/>
          <w:sz w:val="22"/>
          <w:szCs w:val="22"/>
        </w:rPr>
        <w:t xml:space="preserve">. </w:t>
      </w:r>
    </w:p>
    <w:p w14:paraId="579A02AA" w14:textId="655DDCD8" w:rsidR="00E73D35" w:rsidRPr="00611B1C" w:rsidRDefault="00E73D35" w:rsidP="005C28E6">
      <w:pPr>
        <w:pStyle w:val="NormalWeb"/>
        <w:numPr>
          <w:ilvl w:val="0"/>
          <w:numId w:val="55"/>
        </w:numPr>
        <w:rPr>
          <w:rFonts w:ascii="Arial" w:hAnsi="Arial" w:cs="Arial"/>
          <w:sz w:val="22"/>
          <w:szCs w:val="22"/>
        </w:rPr>
      </w:pPr>
      <w:r w:rsidRPr="00611B1C">
        <w:rPr>
          <w:rFonts w:ascii="Arial" w:hAnsi="Arial" w:cs="Arial"/>
          <w:sz w:val="22"/>
          <w:szCs w:val="22"/>
        </w:rPr>
        <w:t xml:space="preserve">Operation Encompass notifications will be handled confidentially, stored securely and managed in line with data protection requirements and </w:t>
      </w:r>
      <w:r w:rsidR="00611B1C" w:rsidRPr="00611B1C">
        <w:rPr>
          <w:rFonts w:ascii="Arial" w:hAnsi="Arial" w:cs="Arial"/>
          <w:sz w:val="22"/>
          <w:szCs w:val="22"/>
        </w:rPr>
        <w:t>DEALT</w:t>
      </w:r>
      <w:r w:rsidRPr="00611B1C">
        <w:rPr>
          <w:rFonts w:ascii="Arial" w:hAnsi="Arial" w:cs="Arial"/>
          <w:sz w:val="22"/>
          <w:szCs w:val="22"/>
        </w:rPr>
        <w:t xml:space="preserve"> child protection recording procedures. The DSL will have oversight of notifications and will ensure that relevant information is shared with staff on a need-to-know basis to safeguard and support the child.</w:t>
      </w:r>
    </w:p>
    <w:p w14:paraId="6A4B69BF" w14:textId="73A84A1A" w:rsidR="008D3439" w:rsidRPr="00611B1C" w:rsidRDefault="00E73D35" w:rsidP="005C28E6">
      <w:pPr>
        <w:pStyle w:val="NormalWeb"/>
        <w:numPr>
          <w:ilvl w:val="0"/>
          <w:numId w:val="55"/>
        </w:numPr>
        <w:rPr>
          <w:rFonts w:ascii="Arial" w:hAnsi="Arial" w:cs="Arial"/>
          <w:sz w:val="22"/>
          <w:szCs w:val="22"/>
        </w:rPr>
      </w:pPr>
      <w:r w:rsidRPr="00611B1C">
        <w:rPr>
          <w:rFonts w:ascii="Arial" w:hAnsi="Arial" w:cs="Arial"/>
          <w:sz w:val="22"/>
          <w:szCs w:val="22"/>
        </w:rPr>
        <w:t>Where the school is unsure how to respond to an Operation Encompass notification, advice may be sought from</w:t>
      </w:r>
      <w:r w:rsidR="00A265B3" w:rsidRPr="00611B1C">
        <w:rPr>
          <w:rFonts w:ascii="Arial" w:hAnsi="Arial" w:cs="Arial"/>
          <w:sz w:val="22"/>
          <w:szCs w:val="22"/>
        </w:rPr>
        <w:t xml:space="preserve"> the </w:t>
      </w:r>
      <w:r w:rsidRPr="00611B1C">
        <w:rPr>
          <w:rFonts w:ascii="Arial" w:hAnsi="Arial" w:cs="Arial"/>
          <w:sz w:val="22"/>
          <w:szCs w:val="22"/>
        </w:rPr>
        <w:t xml:space="preserve">Front Door </w:t>
      </w:r>
      <w:r w:rsidR="00A265B3" w:rsidRPr="00611B1C">
        <w:rPr>
          <w:rFonts w:ascii="Arial" w:hAnsi="Arial" w:cs="Arial"/>
          <w:sz w:val="22"/>
          <w:szCs w:val="22"/>
        </w:rPr>
        <w:t xml:space="preserve">Service </w:t>
      </w:r>
      <w:r w:rsidRPr="00611B1C">
        <w:rPr>
          <w:rFonts w:ascii="Arial" w:hAnsi="Arial" w:cs="Arial"/>
          <w:sz w:val="22"/>
          <w:szCs w:val="22"/>
        </w:rPr>
        <w:t>or from the Operation Encompass advice and helpline service</w:t>
      </w:r>
      <w:r w:rsidR="00BA6E8E" w:rsidRPr="00611B1C">
        <w:rPr>
          <w:rFonts w:ascii="Arial" w:hAnsi="Arial" w:cs="Arial"/>
          <w:sz w:val="22"/>
          <w:szCs w:val="22"/>
        </w:rPr>
        <w:t>:</w:t>
      </w:r>
      <w:r w:rsidR="00BA6E8E" w:rsidRPr="00611B1C">
        <w:rPr>
          <w:sz w:val="20"/>
          <w:szCs w:val="20"/>
          <w:lang w:val="en-US"/>
        </w:rPr>
        <w:t xml:space="preserve"> </w:t>
      </w:r>
      <w:r w:rsidR="00BA6E8E" w:rsidRPr="00611B1C">
        <w:rPr>
          <w:rFonts w:ascii="Arial" w:hAnsi="Arial" w:cs="Arial"/>
          <w:sz w:val="22"/>
          <w:szCs w:val="22"/>
          <w:lang w:val="en-US"/>
        </w:rPr>
        <w:t>0204 513 9990</w:t>
      </w:r>
      <w:r w:rsidRPr="00611B1C">
        <w:rPr>
          <w:rFonts w:ascii="Arial" w:hAnsi="Arial" w:cs="Arial"/>
          <w:sz w:val="22"/>
          <w:szCs w:val="22"/>
        </w:rPr>
        <w:t xml:space="preserve">. </w:t>
      </w:r>
    </w:p>
    <w:p w14:paraId="62AD1EAB" w14:textId="77777777" w:rsidR="005405C4" w:rsidRPr="00843820" w:rsidRDefault="005405C4" w:rsidP="005C28E6">
      <w:pPr>
        <w:rPr>
          <w:rFonts w:ascii="Arial" w:hAnsi="Arial" w:cs="Arial"/>
          <w:sz w:val="22"/>
          <w:szCs w:val="22"/>
          <w:lang w:val="en-GB"/>
        </w:rPr>
      </w:pPr>
    </w:p>
    <w:p w14:paraId="5661ECB0" w14:textId="251E1BF2" w:rsidR="002D18D4" w:rsidRPr="00843820" w:rsidRDefault="00124ACD" w:rsidP="005C28E6">
      <w:pPr>
        <w:pStyle w:val="Heading2"/>
        <w:numPr>
          <w:ilvl w:val="1"/>
          <w:numId w:val="82"/>
        </w:numPr>
        <w:rPr>
          <w:rFonts w:cs="Arial"/>
          <w:b/>
          <w:bCs/>
        </w:rPr>
      </w:pPr>
      <w:r>
        <w:rPr>
          <w:rFonts w:cs="Arial"/>
          <w:b/>
          <w:bCs/>
        </w:rPr>
        <w:t xml:space="preserve"> </w:t>
      </w:r>
      <w:bookmarkStart w:id="64" w:name="_Toc237083671"/>
      <w:r w:rsidR="007C750C" w:rsidRPr="00843820">
        <w:rPr>
          <w:rFonts w:cs="Arial"/>
          <w:b/>
          <w:bCs/>
        </w:rPr>
        <w:t xml:space="preserve">Honour </w:t>
      </w:r>
      <w:r w:rsidR="000552CB">
        <w:rPr>
          <w:rFonts w:cs="Arial"/>
          <w:b/>
          <w:bCs/>
        </w:rPr>
        <w:t>or Faith-</w:t>
      </w:r>
      <w:r w:rsidR="007C750C" w:rsidRPr="00843820">
        <w:rPr>
          <w:rFonts w:cs="Arial"/>
          <w:b/>
          <w:bCs/>
        </w:rPr>
        <w:t>Based Abuse</w:t>
      </w:r>
      <w:r w:rsidR="00B32497" w:rsidRPr="00843820">
        <w:rPr>
          <w:rFonts w:cs="Arial"/>
          <w:b/>
          <w:bCs/>
        </w:rPr>
        <w:t xml:space="preserve"> (HBA)</w:t>
      </w:r>
      <w:bookmarkEnd w:id="64"/>
    </w:p>
    <w:p w14:paraId="05C20464" w14:textId="77777777" w:rsidR="002D18D4" w:rsidRPr="00843820" w:rsidRDefault="002D18D4" w:rsidP="005C28E6">
      <w:pPr>
        <w:ind w:left="720"/>
        <w:rPr>
          <w:rFonts w:ascii="Arial" w:hAnsi="Arial" w:cs="Arial"/>
          <w:b/>
          <w:sz w:val="24"/>
          <w:szCs w:val="24"/>
          <w:lang w:val="en-GB"/>
        </w:rPr>
      </w:pPr>
    </w:p>
    <w:p w14:paraId="3B262480" w14:textId="38AAD34C" w:rsidR="00895B72" w:rsidRPr="00E16BA1" w:rsidRDefault="00E16BA1" w:rsidP="005C28E6">
      <w:pPr>
        <w:numPr>
          <w:ilvl w:val="0"/>
          <w:numId w:val="38"/>
        </w:numPr>
        <w:ind w:left="709"/>
        <w:rPr>
          <w:rFonts w:ascii="Arial" w:hAnsi="Arial" w:cs="Arial"/>
          <w:sz w:val="22"/>
          <w:szCs w:val="22"/>
          <w:lang w:val="en-GB"/>
        </w:rPr>
      </w:pPr>
      <w:r w:rsidRPr="00E16BA1">
        <w:rPr>
          <w:rFonts w:ascii="Arial" w:hAnsi="Arial" w:cs="Arial"/>
          <w:sz w:val="22"/>
          <w:szCs w:val="22"/>
          <w:lang w:val="en-GB"/>
        </w:rPr>
        <w:t>DEALT</w:t>
      </w:r>
      <w:r w:rsidR="00156366" w:rsidRPr="00E16BA1">
        <w:rPr>
          <w:rFonts w:ascii="Arial" w:hAnsi="Arial" w:cs="Arial"/>
          <w:sz w:val="22"/>
          <w:szCs w:val="22"/>
          <w:lang w:val="en-GB"/>
        </w:rPr>
        <w:t xml:space="preserve"> 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2C7BA6E4" w14:textId="77777777" w:rsidR="00895B72" w:rsidRPr="00E16BA1" w:rsidRDefault="00895B72" w:rsidP="005C28E6">
      <w:pPr>
        <w:ind w:left="709"/>
        <w:rPr>
          <w:rFonts w:ascii="Arial" w:hAnsi="Arial" w:cs="Arial"/>
          <w:sz w:val="22"/>
          <w:szCs w:val="22"/>
          <w:lang w:val="en-GB"/>
        </w:rPr>
      </w:pPr>
    </w:p>
    <w:p w14:paraId="5398E735" w14:textId="77777777" w:rsidR="00895B72" w:rsidRPr="00E16BA1" w:rsidRDefault="00156366" w:rsidP="005C28E6">
      <w:pPr>
        <w:numPr>
          <w:ilvl w:val="0"/>
          <w:numId w:val="38"/>
        </w:numPr>
        <w:ind w:left="709"/>
        <w:rPr>
          <w:rFonts w:ascii="Arial" w:hAnsi="Arial" w:cs="Arial"/>
          <w:sz w:val="22"/>
          <w:szCs w:val="22"/>
          <w:lang w:val="en-GB"/>
        </w:rPr>
      </w:pPr>
      <w:r w:rsidRPr="00E16BA1">
        <w:rPr>
          <w:rFonts w:ascii="Arial" w:hAnsi="Arial" w:cs="Arial"/>
          <w:sz w:val="22"/>
          <w:szCs w:val="22"/>
        </w:rPr>
        <w:t xml:space="preserve">All forms of </w:t>
      </w:r>
      <w:r w:rsidR="00B557C3" w:rsidRPr="00E16BA1">
        <w:rPr>
          <w:rFonts w:ascii="Arial" w:hAnsi="Arial" w:cs="Arial"/>
          <w:sz w:val="22"/>
          <w:szCs w:val="22"/>
        </w:rPr>
        <w:t>HBA</w:t>
      </w:r>
      <w:r w:rsidRPr="00E16BA1">
        <w:rPr>
          <w:rFonts w:ascii="Arial" w:hAnsi="Arial" w:cs="Arial"/>
          <w:sz w:val="22"/>
          <w:szCs w:val="22"/>
        </w:rPr>
        <w:t xml:space="preserve"> are abuse, regardless of the motivation, and will be handled and escalated as such. If staff have any concerns that a child may be at risk of, or has experienced, </w:t>
      </w:r>
      <w:proofErr w:type="spellStart"/>
      <w:r w:rsidRPr="00E16BA1">
        <w:rPr>
          <w:rFonts w:ascii="Arial" w:hAnsi="Arial" w:cs="Arial"/>
          <w:sz w:val="22"/>
          <w:szCs w:val="22"/>
        </w:rPr>
        <w:t>honour</w:t>
      </w:r>
      <w:proofErr w:type="spellEnd"/>
      <w:r w:rsidRPr="00E16BA1">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2BEAC6CE" w14:textId="77777777" w:rsidR="00895B72" w:rsidRDefault="00895B72" w:rsidP="005C28E6">
      <w:pPr>
        <w:pStyle w:val="ListParagraph"/>
      </w:pPr>
    </w:p>
    <w:p w14:paraId="625200DF" w14:textId="599566E3" w:rsidR="00F756B3" w:rsidRPr="00E16BA1" w:rsidRDefault="00D83C1B" w:rsidP="005C28E6">
      <w:pPr>
        <w:numPr>
          <w:ilvl w:val="0"/>
          <w:numId w:val="38"/>
        </w:numPr>
        <w:ind w:left="709"/>
        <w:rPr>
          <w:rFonts w:ascii="Arial" w:hAnsi="Arial" w:cs="Arial"/>
          <w:sz w:val="22"/>
          <w:szCs w:val="22"/>
          <w:lang w:val="en-GB"/>
        </w:rPr>
      </w:pPr>
      <w:hyperlink r:id="rId76" w:history="1">
        <w:r w:rsidR="00156366" w:rsidRPr="00E16BA1">
          <w:rPr>
            <w:rStyle w:val="Hyperlink"/>
            <w:rFonts w:ascii="Arial" w:hAnsi="Arial" w:cs="Arial"/>
            <w:sz w:val="22"/>
            <w:szCs w:val="22"/>
          </w:rPr>
          <w:t>Female Genital Mutilation</w:t>
        </w:r>
      </w:hyperlink>
      <w:r w:rsidR="00156366" w:rsidRPr="00E16BA1">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7F5D42A0" w14:textId="77777777" w:rsidR="00884660" w:rsidRPr="00E16BA1" w:rsidRDefault="00156366"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 xml:space="preserve">All staff will speak to the DSL if they have any concerns that a child may be at risk of FGM or may have experienced FGM. </w:t>
      </w:r>
    </w:p>
    <w:p w14:paraId="37A4D946" w14:textId="0C78DEC2" w:rsidR="00DA07C1" w:rsidRPr="00E16BA1" w:rsidRDefault="00DA07C1" w:rsidP="005C28E6">
      <w:pPr>
        <w:pStyle w:val="NormalWeb"/>
        <w:numPr>
          <w:ilvl w:val="1"/>
          <w:numId w:val="38"/>
        </w:numPr>
        <w:spacing w:before="0" w:beforeAutospacing="0" w:after="0" w:afterAutospacing="0"/>
        <w:rPr>
          <w:rFonts w:ascii="Arial" w:hAnsi="Arial" w:cs="Arial"/>
          <w:b/>
          <w:i/>
          <w:color w:val="ED0000"/>
          <w:sz w:val="22"/>
          <w:szCs w:val="22"/>
          <w:lang w:val="en-US"/>
        </w:rPr>
      </w:pPr>
      <w:r w:rsidRPr="00E16BA1">
        <w:rPr>
          <w:rFonts w:ascii="Arial" w:hAnsi="Arial" w:cs="Arial"/>
          <w:sz w:val="22"/>
          <w:szCs w:val="22"/>
        </w:rPr>
        <w:t xml:space="preserve">Section 5B of the Female Genital Mutilation Act 2003 (as inserted by section 74 of the Serious Crime Act 2015) places a </w:t>
      </w:r>
      <w:hyperlink r:id="rId77" w:history="1">
        <w:r w:rsidRPr="00E16BA1">
          <w:rPr>
            <w:rStyle w:val="Hyperlink"/>
            <w:rFonts w:ascii="Arial" w:hAnsi="Arial" w:cs="Arial"/>
            <w:sz w:val="22"/>
            <w:szCs w:val="22"/>
          </w:rPr>
          <w:t xml:space="preserve">statutory duty upon teachers, to </w:t>
        </w:r>
        <w:r w:rsidR="00A46A9E" w:rsidRPr="00E16BA1">
          <w:rPr>
            <w:rStyle w:val="Hyperlink"/>
            <w:rFonts w:ascii="Arial" w:hAnsi="Arial" w:cs="Arial"/>
            <w:sz w:val="22"/>
            <w:szCs w:val="22"/>
          </w:rPr>
          <w:t xml:space="preserve">directly </w:t>
        </w:r>
        <w:r w:rsidRPr="00E16BA1">
          <w:rPr>
            <w:rStyle w:val="Hyperlink"/>
            <w:rFonts w:ascii="Arial" w:hAnsi="Arial" w:cs="Arial"/>
            <w:sz w:val="22"/>
            <w:szCs w:val="22"/>
          </w:rPr>
          <w:t>report to the police</w:t>
        </w:r>
      </w:hyperlink>
      <w:r w:rsidRPr="00E16BA1">
        <w:rPr>
          <w:rFonts w:ascii="Arial" w:hAnsi="Arial" w:cs="Arial"/>
          <w:sz w:val="22"/>
          <w:szCs w:val="22"/>
        </w:rPr>
        <w:t xml:space="preserve"> where they discover that FGM appears to have been carried out on a girl under 18. Those failing to report such cases may face disciplinary sanctions. </w:t>
      </w:r>
      <w:r w:rsidR="00A64DFB" w:rsidRPr="00E16BA1">
        <w:rPr>
          <w:rFonts w:ascii="Arial" w:hAnsi="Arial" w:cs="Arial"/>
          <w:sz w:val="22"/>
          <w:szCs w:val="22"/>
        </w:rPr>
        <w:t xml:space="preserve"> </w:t>
      </w:r>
    </w:p>
    <w:p w14:paraId="1B6304A3" w14:textId="75E9501A" w:rsidR="00156366" w:rsidRPr="00E16BA1" w:rsidRDefault="00156366"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lastRenderedPageBreak/>
        <w:t>It will be rare to see visual evidence</w:t>
      </w:r>
      <w:r w:rsidR="00A64DFB" w:rsidRPr="00E16BA1">
        <w:rPr>
          <w:rFonts w:ascii="Arial" w:hAnsi="Arial" w:cs="Arial"/>
          <w:sz w:val="22"/>
          <w:szCs w:val="22"/>
        </w:rPr>
        <w:t xml:space="preserve"> of FGM</w:t>
      </w:r>
      <w:r w:rsidRPr="00E16BA1">
        <w:rPr>
          <w:rFonts w:ascii="Arial" w:hAnsi="Arial" w:cs="Arial"/>
          <w:sz w:val="22"/>
          <w:szCs w:val="22"/>
        </w:rPr>
        <w:t xml:space="preserve">, and </w:t>
      </w:r>
      <w:r w:rsidR="00A64DFB" w:rsidRPr="00E16BA1">
        <w:rPr>
          <w:rFonts w:ascii="Arial" w:hAnsi="Arial" w:cs="Arial"/>
          <w:sz w:val="22"/>
          <w:szCs w:val="22"/>
        </w:rPr>
        <w:t>staff</w:t>
      </w:r>
      <w:r w:rsidRPr="00E16BA1">
        <w:rPr>
          <w:rFonts w:ascii="Arial" w:hAnsi="Arial" w:cs="Arial"/>
          <w:sz w:val="22"/>
          <w:szCs w:val="22"/>
        </w:rPr>
        <w:t xml:space="preserve"> must not examine </w:t>
      </w:r>
      <w:r w:rsidR="0059434C">
        <w:rPr>
          <w:rFonts w:ascii="Arial" w:hAnsi="Arial" w:cs="Arial"/>
          <w:sz w:val="22"/>
          <w:szCs w:val="22"/>
        </w:rPr>
        <w:t>pupils</w:t>
      </w:r>
      <w:r w:rsidRPr="00E16BA1">
        <w:rPr>
          <w:rFonts w:ascii="Arial" w:hAnsi="Arial" w:cs="Arial"/>
          <w:sz w:val="22"/>
          <w:szCs w:val="22"/>
        </w:rPr>
        <w:t>.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1378759C" w14:textId="77777777" w:rsidR="00382A15" w:rsidRPr="00E16BA1" w:rsidRDefault="00156366" w:rsidP="005C28E6">
      <w:pPr>
        <w:pStyle w:val="NormalWeb"/>
        <w:numPr>
          <w:ilvl w:val="0"/>
          <w:numId w:val="38"/>
        </w:numPr>
        <w:spacing w:after="0" w:afterAutospacing="0"/>
        <w:ind w:left="709"/>
        <w:rPr>
          <w:rFonts w:ascii="Arial" w:hAnsi="Arial" w:cs="Arial"/>
          <w:sz w:val="22"/>
          <w:szCs w:val="22"/>
        </w:rPr>
      </w:pPr>
      <w:r w:rsidRPr="00E16BA1">
        <w:rPr>
          <w:rFonts w:ascii="Arial" w:hAnsi="Arial" w:cs="Arial"/>
          <w:sz w:val="22"/>
          <w:szCs w:val="22"/>
        </w:rPr>
        <w:t xml:space="preserve">Forced marriage is a crime. </w:t>
      </w:r>
    </w:p>
    <w:p w14:paraId="46552F06" w14:textId="77777777" w:rsidR="00DF2E84" w:rsidRPr="00E16BA1" w:rsidRDefault="00156366"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35BCD605" w14:textId="77777777" w:rsidR="001C7149" w:rsidRPr="00E16BA1" w:rsidRDefault="00DF2E84"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 xml:space="preserve">It is also </w:t>
      </w:r>
      <w:r w:rsidR="00156366" w:rsidRPr="00E16BA1">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0E1F5FC1" w14:textId="691B4BCC" w:rsidR="001C7149" w:rsidRPr="00E16BA1" w:rsidRDefault="4518E365" w:rsidP="005C28E6">
      <w:pPr>
        <w:numPr>
          <w:ilvl w:val="1"/>
          <w:numId w:val="38"/>
        </w:numPr>
        <w:rPr>
          <w:rFonts w:ascii="Arial" w:hAnsi="Arial" w:cs="Arial"/>
          <w:sz w:val="22"/>
          <w:szCs w:val="22"/>
          <w:lang w:val="en-GB"/>
        </w:rPr>
      </w:pPr>
      <w:r w:rsidRPr="00E16BA1">
        <w:rPr>
          <w:rFonts w:ascii="Arial" w:hAnsi="Arial" w:cs="Arial"/>
          <w:sz w:val="22"/>
          <w:szCs w:val="22"/>
        </w:rPr>
        <w:t xml:space="preserve">Staff will </w:t>
      </w:r>
      <w:r w:rsidR="3C9283C1" w:rsidRPr="00E16BA1">
        <w:rPr>
          <w:rFonts w:ascii="Arial" w:hAnsi="Arial" w:cs="Arial"/>
          <w:sz w:val="22"/>
          <w:szCs w:val="22"/>
        </w:rPr>
        <w:t>report any concerns about forced marriage to the</w:t>
      </w:r>
      <w:r w:rsidRPr="00E16BA1">
        <w:rPr>
          <w:rFonts w:ascii="Arial" w:hAnsi="Arial" w:cs="Arial"/>
          <w:sz w:val="22"/>
          <w:szCs w:val="22"/>
        </w:rPr>
        <w:t xml:space="preserve"> DSL.</w:t>
      </w:r>
      <w:r w:rsidR="6C97FF67" w:rsidRPr="00E16BA1">
        <w:t xml:space="preserve"> </w:t>
      </w:r>
      <w:r w:rsidR="6C97FF67" w:rsidRPr="00E16BA1">
        <w:rPr>
          <w:rFonts w:ascii="Arial" w:hAnsi="Arial" w:cs="Arial"/>
          <w:sz w:val="22"/>
          <w:szCs w:val="22"/>
          <w:lang w:val="en-GB"/>
        </w:rPr>
        <w:t xml:space="preserve">Advice can also be </w:t>
      </w:r>
      <w:r w:rsidR="3801D6DF" w:rsidRPr="00E16BA1">
        <w:rPr>
          <w:rFonts w:ascii="Arial" w:hAnsi="Arial" w:cs="Arial"/>
          <w:sz w:val="22"/>
          <w:szCs w:val="22"/>
          <w:lang w:val="en-GB"/>
        </w:rPr>
        <w:t>s</w:t>
      </w:r>
      <w:r w:rsidR="6C97FF67" w:rsidRPr="00E16BA1">
        <w:rPr>
          <w:rFonts w:ascii="Arial" w:hAnsi="Arial" w:cs="Arial"/>
          <w:sz w:val="22"/>
          <w:szCs w:val="22"/>
          <w:lang w:val="en-GB"/>
        </w:rPr>
        <w:t xml:space="preserve">ought from the Forced Marriage Unit: 020 7008 0151 or </w:t>
      </w:r>
      <w:hyperlink r:id="rId78">
        <w:r w:rsidR="6C97FF67" w:rsidRPr="00E16BA1">
          <w:rPr>
            <w:rStyle w:val="Hyperlink"/>
            <w:rFonts w:ascii="Arial" w:hAnsi="Arial" w:cs="Arial"/>
            <w:sz w:val="22"/>
            <w:szCs w:val="22"/>
            <w:lang w:val="en-GB"/>
          </w:rPr>
          <w:t>fmu@fcdo.gov.uk</w:t>
        </w:r>
      </w:hyperlink>
      <w:r w:rsidR="6C97FF67" w:rsidRPr="00E16BA1">
        <w:rPr>
          <w:rFonts w:ascii="Arial" w:hAnsi="Arial" w:cs="Arial"/>
          <w:sz w:val="22"/>
          <w:szCs w:val="22"/>
          <w:lang w:val="en-GB"/>
        </w:rPr>
        <w:t xml:space="preserve">  </w:t>
      </w:r>
    </w:p>
    <w:p w14:paraId="51BBC3FF" w14:textId="77777777" w:rsidR="00022055" w:rsidRPr="00843820" w:rsidRDefault="00022055" w:rsidP="005C28E6">
      <w:pPr>
        <w:ind w:left="1080"/>
        <w:rPr>
          <w:rFonts w:ascii="Arial" w:hAnsi="Arial" w:cs="Arial"/>
          <w:color w:val="ED0000"/>
          <w:sz w:val="22"/>
          <w:szCs w:val="22"/>
          <w:lang w:val="en-GB"/>
        </w:rPr>
      </w:pPr>
    </w:p>
    <w:p w14:paraId="6C31A0ED" w14:textId="490FA33A" w:rsidR="00905833" w:rsidRPr="00843820" w:rsidRDefault="00022055" w:rsidP="005C28E6">
      <w:pPr>
        <w:pStyle w:val="Heading2"/>
        <w:numPr>
          <w:ilvl w:val="1"/>
          <w:numId w:val="82"/>
        </w:numPr>
        <w:rPr>
          <w:rFonts w:cs="Arial"/>
          <w:b/>
          <w:bCs/>
        </w:rPr>
      </w:pPr>
      <w:r w:rsidRPr="00843820">
        <w:rPr>
          <w:rFonts w:cs="Arial"/>
          <w:b/>
          <w:bCs/>
        </w:rPr>
        <w:t xml:space="preserve"> </w:t>
      </w:r>
      <w:bookmarkStart w:id="65" w:name="_Toc237083672"/>
      <w:r w:rsidR="00905833" w:rsidRPr="00843820">
        <w:rPr>
          <w:rFonts w:cs="Arial"/>
          <w:b/>
          <w:bCs/>
        </w:rPr>
        <w:t xml:space="preserve">Preventing </w:t>
      </w:r>
      <w:r w:rsidR="00B32497" w:rsidRPr="00843820">
        <w:rPr>
          <w:rFonts w:cs="Arial"/>
          <w:b/>
          <w:bCs/>
        </w:rPr>
        <w:t>r</w:t>
      </w:r>
      <w:r w:rsidR="00905833" w:rsidRPr="00843820">
        <w:rPr>
          <w:rFonts w:cs="Arial"/>
          <w:b/>
          <w:bCs/>
        </w:rPr>
        <w:t>adicalisation</w:t>
      </w:r>
      <w:bookmarkEnd w:id="65"/>
      <w:r w:rsidR="00905833" w:rsidRPr="00843820">
        <w:rPr>
          <w:rFonts w:cs="Arial"/>
          <w:b/>
          <w:bCs/>
        </w:rPr>
        <w:t xml:space="preserve"> </w:t>
      </w:r>
    </w:p>
    <w:p w14:paraId="7D5FAFF3" w14:textId="5AEDE953" w:rsidR="00905833" w:rsidRPr="00843820" w:rsidRDefault="00905833" w:rsidP="005C28E6">
      <w:pPr>
        <w:rPr>
          <w:rFonts w:ascii="Arial" w:hAnsi="Arial" w:cs="Arial"/>
          <w:b/>
          <w:iCs/>
          <w:color w:val="ED0000"/>
          <w:sz w:val="22"/>
          <w:szCs w:val="22"/>
        </w:rPr>
      </w:pPr>
    </w:p>
    <w:p w14:paraId="638FAA19" w14:textId="7A066C49" w:rsidR="004F131A" w:rsidRPr="00280192" w:rsidRDefault="00E16BA1" w:rsidP="005C28E6">
      <w:pPr>
        <w:pStyle w:val="NormalWeb"/>
        <w:numPr>
          <w:ilvl w:val="0"/>
          <w:numId w:val="51"/>
        </w:numPr>
        <w:rPr>
          <w:rFonts w:ascii="Arial" w:hAnsi="Arial" w:cs="Arial"/>
          <w:sz w:val="22"/>
          <w:szCs w:val="22"/>
        </w:rPr>
      </w:pPr>
      <w:r w:rsidRPr="00280192">
        <w:rPr>
          <w:rFonts w:ascii="Arial" w:hAnsi="Arial" w:cs="Arial"/>
          <w:sz w:val="22"/>
          <w:szCs w:val="22"/>
          <w:lang w:val="en-US"/>
        </w:rPr>
        <w:t>DEALT</w:t>
      </w:r>
      <w:r w:rsidR="004F131A" w:rsidRPr="00280192">
        <w:rPr>
          <w:rFonts w:ascii="Arial" w:hAnsi="Arial" w:cs="Arial"/>
          <w:sz w:val="22"/>
          <w:szCs w:val="22"/>
        </w:rPr>
        <w:t xml:space="preserve"> recognises that children may be susceptible to radicalisation into terrorism. Protecting children from this risk forms part of the </w:t>
      </w:r>
      <w:r w:rsidR="00367A68">
        <w:rPr>
          <w:rFonts w:ascii="Arial" w:hAnsi="Arial" w:cs="Arial"/>
          <w:sz w:val="22"/>
          <w:szCs w:val="22"/>
        </w:rPr>
        <w:t>school</w:t>
      </w:r>
      <w:r w:rsidR="004F131A" w:rsidRPr="00280192">
        <w:rPr>
          <w:rFonts w:ascii="Arial" w:hAnsi="Arial" w:cs="Arial"/>
          <w:sz w:val="22"/>
          <w:szCs w:val="22"/>
        </w:rPr>
        <w:t>’s wider safeguarding approach.</w:t>
      </w:r>
    </w:p>
    <w:p w14:paraId="197D6364" w14:textId="2EF3F140" w:rsidR="004F131A" w:rsidRPr="00280192" w:rsidRDefault="00280192" w:rsidP="005C28E6">
      <w:pPr>
        <w:pStyle w:val="NormalWeb"/>
        <w:numPr>
          <w:ilvl w:val="0"/>
          <w:numId w:val="51"/>
        </w:numPr>
        <w:rPr>
          <w:rFonts w:ascii="Arial" w:hAnsi="Arial" w:cs="Arial"/>
          <w:sz w:val="22"/>
          <w:szCs w:val="22"/>
        </w:rPr>
      </w:pPr>
      <w:r w:rsidRPr="00280192">
        <w:rPr>
          <w:rFonts w:ascii="Arial" w:hAnsi="Arial" w:cs="Arial"/>
          <w:sz w:val="22"/>
          <w:szCs w:val="22"/>
        </w:rPr>
        <w:t>DEALT</w:t>
      </w:r>
      <w:r w:rsidR="004F131A" w:rsidRPr="00280192">
        <w:rPr>
          <w:rFonts w:ascii="Arial" w:hAnsi="Arial" w:cs="Arial"/>
          <w:sz w:val="22"/>
          <w:szCs w:val="22"/>
        </w:rPr>
        <w:t xml:space="preserve"> is aware of its duty under section 26 of the Counter-Terrorism and Security Act 2015 to have “due regard to the need to prevent people from becoming terrorists or supporting terrorism”. This is known as the Prevent duty.</w:t>
      </w:r>
    </w:p>
    <w:p w14:paraId="1B9BB2E1" w14:textId="77777777" w:rsidR="004F131A" w:rsidRPr="00280192" w:rsidRDefault="004F131A" w:rsidP="005C28E6">
      <w:pPr>
        <w:pStyle w:val="NormalWeb"/>
        <w:numPr>
          <w:ilvl w:val="0"/>
          <w:numId w:val="51"/>
        </w:numPr>
        <w:spacing w:before="0" w:beforeAutospacing="0" w:after="0" w:afterAutospacing="0"/>
        <w:rPr>
          <w:rFonts w:ascii="Arial" w:hAnsi="Arial" w:cs="Arial"/>
          <w:sz w:val="22"/>
          <w:szCs w:val="22"/>
        </w:rPr>
      </w:pPr>
      <w:r w:rsidRPr="00280192">
        <w:rPr>
          <w:rFonts w:ascii="Arial" w:hAnsi="Arial" w:cs="Arial"/>
          <w:sz w:val="22"/>
          <w:szCs w:val="22"/>
        </w:rPr>
        <w:t>For the purposes of this policy:</w:t>
      </w:r>
    </w:p>
    <w:p w14:paraId="57553441" w14:textId="77777777"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b/>
          <w:bCs/>
          <w:sz w:val="22"/>
          <w:szCs w:val="22"/>
        </w:rPr>
        <w:t>extremism</w:t>
      </w:r>
      <w:r w:rsidRPr="00280192">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6279ACE9" w14:textId="77777777"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b/>
          <w:bCs/>
          <w:sz w:val="22"/>
          <w:szCs w:val="22"/>
        </w:rPr>
        <w:t>radicalisation</w:t>
      </w:r>
      <w:r w:rsidRPr="00280192">
        <w:rPr>
          <w:rFonts w:ascii="Arial" w:hAnsi="Arial" w:cs="Arial"/>
          <w:sz w:val="22"/>
          <w:szCs w:val="22"/>
        </w:rPr>
        <w:t xml:space="preserve"> is the process of a person legitimising support for, or use of, terrorist violence</w:t>
      </w:r>
    </w:p>
    <w:p w14:paraId="0489E9D2" w14:textId="03D3769A"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b/>
          <w:bCs/>
          <w:sz w:val="22"/>
          <w:szCs w:val="22"/>
        </w:rPr>
        <w:t>terrorism</w:t>
      </w:r>
      <w:r w:rsidRPr="00280192">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9DBC946" w14:textId="7C5F547E" w:rsidR="004F131A" w:rsidRPr="00280192" w:rsidRDefault="00280192" w:rsidP="005C28E6">
      <w:pPr>
        <w:pStyle w:val="NormalWeb"/>
        <w:numPr>
          <w:ilvl w:val="0"/>
          <w:numId w:val="51"/>
        </w:numPr>
        <w:rPr>
          <w:rFonts w:ascii="Arial" w:hAnsi="Arial" w:cs="Arial"/>
          <w:sz w:val="22"/>
          <w:szCs w:val="22"/>
        </w:rPr>
      </w:pPr>
      <w:r w:rsidRPr="00280192">
        <w:rPr>
          <w:rFonts w:ascii="Arial" w:hAnsi="Arial" w:cs="Arial"/>
          <w:sz w:val="22"/>
          <w:szCs w:val="22"/>
        </w:rPr>
        <w:t>DEALT</w:t>
      </w:r>
      <w:r w:rsidR="004F131A" w:rsidRPr="00280192">
        <w:rPr>
          <w:rFonts w:ascii="Arial" w:hAnsi="Arial" w:cs="Arial"/>
          <w:sz w:val="22"/>
          <w:szCs w:val="22"/>
        </w:rPr>
        <w:t xml:space="preserve"> recognises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w:t>
      </w:r>
      <w:proofErr w:type="gramStart"/>
      <w:r w:rsidR="004F131A" w:rsidRPr="00280192">
        <w:rPr>
          <w:rFonts w:ascii="Arial" w:hAnsi="Arial" w:cs="Arial"/>
          <w:sz w:val="22"/>
          <w:szCs w:val="22"/>
        </w:rPr>
        <w:t>are in need of</w:t>
      </w:r>
      <w:proofErr w:type="gramEnd"/>
      <w:r w:rsidR="004F131A" w:rsidRPr="00280192">
        <w:rPr>
          <w:rFonts w:ascii="Arial" w:hAnsi="Arial" w:cs="Arial"/>
          <w:sz w:val="22"/>
          <w:szCs w:val="22"/>
        </w:rPr>
        <w:t xml:space="preserve"> help or protection.</w:t>
      </w:r>
    </w:p>
    <w:p w14:paraId="3FC54DCF" w14:textId="1C533912" w:rsidR="004F131A" w:rsidRPr="00280192" w:rsidRDefault="004F131A" w:rsidP="005C28E6">
      <w:pPr>
        <w:pStyle w:val="NormalWeb"/>
        <w:numPr>
          <w:ilvl w:val="0"/>
          <w:numId w:val="51"/>
        </w:numPr>
        <w:rPr>
          <w:rFonts w:ascii="Arial" w:hAnsi="Arial" w:cs="Arial"/>
          <w:sz w:val="22"/>
          <w:szCs w:val="22"/>
        </w:rPr>
      </w:pPr>
      <w:r w:rsidRPr="00280192">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DDCC11" w14:textId="203FB66E" w:rsidR="00C376B7" w:rsidRPr="00280192" w:rsidRDefault="004F131A" w:rsidP="005C28E6">
      <w:pPr>
        <w:pStyle w:val="NormalWeb"/>
        <w:numPr>
          <w:ilvl w:val="0"/>
          <w:numId w:val="51"/>
        </w:numPr>
        <w:spacing w:before="0" w:beforeAutospacing="0" w:after="0" w:afterAutospacing="0"/>
        <w:rPr>
          <w:rFonts w:ascii="Arial" w:hAnsi="Arial" w:cs="Arial"/>
          <w:sz w:val="22"/>
          <w:szCs w:val="22"/>
        </w:rPr>
      </w:pPr>
      <w:r w:rsidRPr="00280192">
        <w:rPr>
          <w:rFonts w:ascii="Arial" w:hAnsi="Arial" w:cs="Arial"/>
          <w:sz w:val="22"/>
          <w:szCs w:val="22"/>
        </w:rPr>
        <w:t xml:space="preserve">The DSL and senior leaders will be familiar with the Prevent duty guidance and local procedures for making a Prevent referral. </w:t>
      </w:r>
      <w:r w:rsidR="00280192" w:rsidRPr="00280192">
        <w:rPr>
          <w:rFonts w:ascii="Arial" w:hAnsi="Arial" w:cs="Arial"/>
          <w:sz w:val="22"/>
          <w:szCs w:val="22"/>
        </w:rPr>
        <w:t>DEALT</w:t>
      </w:r>
      <w:r w:rsidRPr="00280192">
        <w:rPr>
          <w:rFonts w:ascii="Arial" w:hAnsi="Arial" w:cs="Arial"/>
          <w:sz w:val="22"/>
          <w:szCs w:val="22"/>
        </w:rPr>
        <w:t>’s approach to Prevent will be considered as part of wider safeguarding arrangements and will include appropriate attention to:</w:t>
      </w:r>
    </w:p>
    <w:p w14:paraId="6BC8EE2D" w14:textId="712A7A1E" w:rsidR="00C376B7"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sz w:val="22"/>
          <w:szCs w:val="22"/>
        </w:rPr>
        <w:t>leadership and partnership</w:t>
      </w:r>
    </w:p>
    <w:p w14:paraId="550C389E" w14:textId="77777777" w:rsidR="00C376B7"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sz w:val="22"/>
          <w:szCs w:val="22"/>
        </w:rPr>
        <w:t>staff capability, training and awareness</w:t>
      </w:r>
    </w:p>
    <w:p w14:paraId="2A4E1B27" w14:textId="577C4266"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sz w:val="22"/>
          <w:szCs w:val="22"/>
        </w:rPr>
        <w:t>reducing permissive environments, including online environments, external speakers, visitors, use of premises and access to extremist or terrorist content.</w:t>
      </w:r>
    </w:p>
    <w:p w14:paraId="42283C7B" w14:textId="77777777" w:rsidR="0095718A" w:rsidRPr="00C376B7" w:rsidRDefault="0095718A" w:rsidP="005C28E6">
      <w:pPr>
        <w:pStyle w:val="NormalWeb"/>
        <w:spacing w:before="0" w:beforeAutospacing="0" w:after="0" w:afterAutospacing="0"/>
        <w:ind w:left="1440"/>
        <w:rPr>
          <w:rFonts w:ascii="Arial" w:hAnsi="Arial" w:cs="Arial"/>
          <w:sz w:val="22"/>
          <w:szCs w:val="22"/>
          <w:highlight w:val="yellow"/>
        </w:rPr>
      </w:pPr>
    </w:p>
    <w:p w14:paraId="3C7207D0" w14:textId="34D5A40B" w:rsidR="004F131A" w:rsidRPr="00A34D30" w:rsidRDefault="00280192" w:rsidP="00A34D30">
      <w:pPr>
        <w:pStyle w:val="NormalWeb"/>
        <w:numPr>
          <w:ilvl w:val="0"/>
          <w:numId w:val="51"/>
        </w:numPr>
        <w:spacing w:before="0" w:beforeAutospacing="0" w:after="0" w:afterAutospacing="0"/>
        <w:rPr>
          <w:rFonts w:ascii="Arial" w:hAnsi="Arial" w:cs="Arial"/>
          <w:sz w:val="22"/>
          <w:szCs w:val="22"/>
        </w:rPr>
      </w:pPr>
      <w:r w:rsidRPr="00556294">
        <w:rPr>
          <w:rFonts w:ascii="Arial" w:hAnsi="Arial" w:cs="Arial"/>
          <w:sz w:val="22"/>
          <w:szCs w:val="22"/>
        </w:rPr>
        <w:t>DEALT</w:t>
      </w:r>
      <w:r w:rsidR="004F131A" w:rsidRPr="00556294">
        <w:rPr>
          <w:rFonts w:ascii="Arial" w:hAnsi="Arial" w:cs="Arial"/>
          <w:sz w:val="22"/>
          <w:szCs w:val="22"/>
        </w:rPr>
        <w:t xml:space="preserve"> </w:t>
      </w:r>
      <w:r w:rsidR="004F131A" w:rsidRPr="00280192">
        <w:rPr>
          <w:rFonts w:ascii="Arial" w:hAnsi="Arial" w:cs="Arial"/>
          <w:sz w:val="22"/>
          <w:szCs w:val="22"/>
        </w:rPr>
        <w:t xml:space="preserve">will ensure that staff receive appropriate Prevent training so they understand the Prevent duty, can recognise concerns, know how to report them internally, and understand the local Prevent referral </w:t>
      </w:r>
      <w:r w:rsidR="004F131A" w:rsidRPr="00A34D30">
        <w:rPr>
          <w:rFonts w:ascii="Arial" w:hAnsi="Arial" w:cs="Arial"/>
          <w:sz w:val="22"/>
          <w:szCs w:val="22"/>
        </w:rPr>
        <w:t>process.</w:t>
      </w:r>
      <w:r w:rsidR="00A34D30" w:rsidRPr="00A34D30">
        <w:rPr>
          <w:rFonts w:ascii="Arial" w:hAnsi="Arial" w:cs="Arial"/>
          <w:sz w:val="22"/>
          <w:szCs w:val="22"/>
        </w:rPr>
        <w:t xml:space="preserve"> This could be online or face to face training and will take place annually.</w:t>
      </w:r>
    </w:p>
    <w:p w14:paraId="711A7504" w14:textId="1F081A22" w:rsidR="00401422" w:rsidRPr="00A34D30" w:rsidRDefault="00401422" w:rsidP="005C28E6">
      <w:pPr>
        <w:pStyle w:val="NormalWeb"/>
        <w:numPr>
          <w:ilvl w:val="1"/>
          <w:numId w:val="51"/>
        </w:numPr>
        <w:spacing w:before="0" w:beforeAutospacing="0" w:after="0" w:afterAutospacing="0"/>
        <w:rPr>
          <w:rFonts w:ascii="Arial" w:hAnsi="Arial" w:cs="Arial"/>
          <w:sz w:val="22"/>
          <w:szCs w:val="22"/>
        </w:rPr>
      </w:pPr>
      <w:r w:rsidRPr="00A34D30">
        <w:rPr>
          <w:rFonts w:ascii="Arial" w:hAnsi="Arial" w:cs="Arial"/>
          <w:sz w:val="22"/>
          <w:szCs w:val="22"/>
          <w:lang w:val="en-US"/>
        </w:rPr>
        <w:t>The DSL will receive more in-depth training to enable them to support staff on Prevent matters and provide updates on relevant issues.</w:t>
      </w:r>
    </w:p>
    <w:p w14:paraId="110950BD" w14:textId="77777777" w:rsidR="00981D88" w:rsidRPr="00A34D30" w:rsidRDefault="004F131A" w:rsidP="005C28E6">
      <w:pPr>
        <w:pStyle w:val="NormalWeb"/>
        <w:numPr>
          <w:ilvl w:val="0"/>
          <w:numId w:val="51"/>
        </w:numPr>
        <w:rPr>
          <w:rFonts w:ascii="Arial" w:hAnsi="Arial" w:cs="Arial"/>
          <w:sz w:val="22"/>
          <w:szCs w:val="22"/>
        </w:rPr>
      </w:pPr>
      <w:r w:rsidRPr="00A34D30">
        <w:rPr>
          <w:rFonts w:ascii="Arial" w:hAnsi="Arial" w:cs="Arial"/>
          <w:sz w:val="22"/>
          <w:szCs w:val="22"/>
        </w:rPr>
        <w:t xml:space="preserve">Where the DSL considers that a Prevent referral may be appropriate, this will be managed in line with local </w:t>
      </w:r>
      <w:hyperlink r:id="rId79" w:history="1">
        <w:r w:rsidRPr="00A34D30">
          <w:rPr>
            <w:rStyle w:val="Hyperlink"/>
            <w:rFonts w:ascii="Arial" w:hAnsi="Arial" w:cs="Arial"/>
            <w:sz w:val="22"/>
            <w:szCs w:val="22"/>
          </w:rPr>
          <w:t>Kent Prevent procedures</w:t>
        </w:r>
      </w:hyperlink>
      <w:r w:rsidRPr="00A34D30">
        <w:rPr>
          <w:rFonts w:ascii="Arial" w:hAnsi="Arial" w:cs="Arial"/>
          <w:sz w:val="22"/>
          <w:szCs w:val="22"/>
        </w:rPr>
        <w:t xml:space="preserve">, the Kent Support Levels Guidance and relevant national guidance. The </w:t>
      </w:r>
      <w:r w:rsidRPr="00A34D30">
        <w:rPr>
          <w:rFonts w:ascii="Arial" w:hAnsi="Arial" w:cs="Arial"/>
          <w:sz w:val="22"/>
          <w:szCs w:val="22"/>
        </w:rPr>
        <w:lastRenderedPageBreak/>
        <w:t xml:space="preserve">DSL may seek advice from the </w:t>
      </w:r>
      <w:hyperlink r:id="rId80" w:history="1">
        <w:r w:rsidRPr="00A34D30">
          <w:rPr>
            <w:rStyle w:val="Hyperlink"/>
            <w:rFonts w:ascii="Arial" w:hAnsi="Arial" w:cs="Arial"/>
            <w:sz w:val="22"/>
            <w:szCs w:val="22"/>
          </w:rPr>
          <w:t>Kent and Medway Prevent Team</w:t>
        </w:r>
      </w:hyperlink>
      <w:r w:rsidRPr="00A34D30">
        <w:rPr>
          <w:rFonts w:ascii="Arial" w:hAnsi="Arial" w:cs="Arial"/>
          <w:sz w:val="22"/>
          <w:szCs w:val="22"/>
        </w:rPr>
        <w:t xml:space="preserve"> where appropriate.</w:t>
      </w:r>
      <w:r w:rsidR="00002CC6" w:rsidRPr="00A34D30">
        <w:rPr>
          <w:rFonts w:ascii="Arial" w:hAnsi="Arial" w:cs="Arial"/>
          <w:sz w:val="22"/>
          <w:szCs w:val="22"/>
        </w:rPr>
        <w:t xml:space="preserve"> </w:t>
      </w:r>
      <w:r w:rsidRPr="00A34D30">
        <w:rPr>
          <w:rFonts w:ascii="Arial" w:hAnsi="Arial" w:cs="Arial"/>
          <w:sz w:val="22"/>
          <w:szCs w:val="22"/>
        </w:rPr>
        <w:t>If there is an immediate threat to safety, emergency services will be contacted using 999.</w:t>
      </w:r>
    </w:p>
    <w:p w14:paraId="4927B777" w14:textId="71148B40" w:rsidR="0032776A" w:rsidRPr="00A34D30" w:rsidRDefault="004F131A" w:rsidP="005C28E6">
      <w:pPr>
        <w:numPr>
          <w:ilvl w:val="0"/>
          <w:numId w:val="51"/>
        </w:numPr>
        <w:rPr>
          <w:rFonts w:ascii="Arial" w:hAnsi="Arial" w:cs="Arial"/>
          <w:i/>
          <w:iCs/>
          <w:sz w:val="22"/>
          <w:szCs w:val="22"/>
          <w:lang w:val="en-GB"/>
        </w:rPr>
      </w:pPr>
      <w:r w:rsidRPr="00A34D30">
        <w:rPr>
          <w:rFonts w:ascii="Arial" w:hAnsi="Arial" w:cs="Arial"/>
          <w:sz w:val="22"/>
          <w:szCs w:val="22"/>
        </w:rPr>
        <w:t xml:space="preserve">Prevent referrals are assessed by police and may be </w:t>
      </w:r>
      <w:r w:rsidR="00C34A2E" w:rsidRPr="00A34D30">
        <w:rPr>
          <w:rFonts w:ascii="Arial" w:hAnsi="Arial" w:cs="Arial"/>
          <w:sz w:val="22"/>
          <w:szCs w:val="22"/>
        </w:rPr>
        <w:t>passed on</w:t>
      </w:r>
      <w:r w:rsidRPr="00A34D30">
        <w:rPr>
          <w:rFonts w:ascii="Arial" w:hAnsi="Arial" w:cs="Arial"/>
          <w:sz w:val="22"/>
          <w:szCs w:val="22"/>
        </w:rPr>
        <w:t xml:space="preserve"> to a multi-agency Channel panel to consider whether support is required.</w:t>
      </w:r>
      <w:r w:rsidR="0032776A" w:rsidRPr="00A34D30">
        <w:rPr>
          <w:rFonts w:ascii="Arial" w:hAnsi="Arial" w:cs="Arial"/>
          <w:sz w:val="22"/>
          <w:szCs w:val="22"/>
        </w:rPr>
        <w:t xml:space="preserve"> </w:t>
      </w:r>
      <w:r w:rsidR="00553F66" w:rsidRPr="00A34D30">
        <w:rPr>
          <w:rFonts w:ascii="Arial" w:hAnsi="Arial" w:cs="Arial"/>
          <w:sz w:val="22"/>
          <w:szCs w:val="22"/>
        </w:rPr>
        <w:t xml:space="preserve">Channel is a voluntary, confidential support </w:t>
      </w:r>
      <w:proofErr w:type="spellStart"/>
      <w:r w:rsidR="00553F66" w:rsidRPr="00A34D30">
        <w:rPr>
          <w:rFonts w:ascii="Arial" w:hAnsi="Arial" w:cs="Arial"/>
          <w:sz w:val="22"/>
          <w:szCs w:val="22"/>
        </w:rPr>
        <w:t>programme</w:t>
      </w:r>
      <w:proofErr w:type="spellEnd"/>
      <w:r w:rsidR="00553F66" w:rsidRPr="00A34D30">
        <w:rPr>
          <w:rFonts w:ascii="Arial" w:hAnsi="Arial" w:cs="Arial"/>
          <w:sz w:val="22"/>
          <w:szCs w:val="22"/>
        </w:rPr>
        <w:t xml:space="preserve"> which focuses on providing support at an early stage to people who are identified as being susceptible to being drawn into terrorism. </w:t>
      </w:r>
      <w:r w:rsidR="0032776A" w:rsidRPr="00A34D30">
        <w:rPr>
          <w:rFonts w:ascii="Arial" w:hAnsi="Arial" w:cs="Arial"/>
          <w:sz w:val="22"/>
          <w:szCs w:val="22"/>
          <w:lang w:val="en-GB"/>
        </w:rPr>
        <w:t xml:space="preserve">A representative from </w:t>
      </w:r>
      <w:r w:rsidR="00A34D30" w:rsidRPr="00A34D30">
        <w:rPr>
          <w:rFonts w:ascii="Arial" w:hAnsi="Arial" w:cs="Arial"/>
          <w:sz w:val="22"/>
          <w:szCs w:val="22"/>
          <w:lang w:val="en-GB"/>
        </w:rPr>
        <w:t>DEALT</w:t>
      </w:r>
      <w:r w:rsidR="0032776A" w:rsidRPr="00A34D30">
        <w:rPr>
          <w:rFonts w:ascii="Arial" w:hAnsi="Arial" w:cs="Arial"/>
          <w:sz w:val="22"/>
          <w:szCs w:val="22"/>
          <w:lang w:val="en-GB"/>
        </w:rPr>
        <w:t xml:space="preserve"> may be asked to attend a Channel panel to support assessment and planning. </w:t>
      </w:r>
      <w:r w:rsidR="00B56E9D" w:rsidRPr="00A34D30">
        <w:rPr>
          <w:rFonts w:ascii="Arial" w:hAnsi="Arial" w:cs="Arial"/>
          <w:sz w:val="22"/>
          <w:szCs w:val="22"/>
        </w:rPr>
        <w:t xml:space="preserve"> </w:t>
      </w:r>
    </w:p>
    <w:p w14:paraId="7F47329C" w14:textId="63C9ECC7" w:rsidR="004F131A" w:rsidRPr="00A34D30" w:rsidRDefault="004F131A" w:rsidP="005C28E6">
      <w:pPr>
        <w:pStyle w:val="NormalWeb"/>
        <w:numPr>
          <w:ilvl w:val="0"/>
          <w:numId w:val="51"/>
        </w:numPr>
        <w:rPr>
          <w:rFonts w:ascii="Arial" w:hAnsi="Arial" w:cs="Arial"/>
          <w:sz w:val="22"/>
          <w:szCs w:val="22"/>
        </w:rPr>
      </w:pPr>
      <w:r w:rsidRPr="00A34D30">
        <w:rPr>
          <w:rFonts w:ascii="Arial" w:hAnsi="Arial" w:cs="Arial"/>
          <w:sz w:val="22"/>
          <w:szCs w:val="22"/>
        </w:rPr>
        <w:t>Where a child is receiving support through Prevent or Channel</w:t>
      </w:r>
      <w:r w:rsidR="007E659F" w:rsidRPr="00A34D30">
        <w:rPr>
          <w:rFonts w:ascii="Arial" w:hAnsi="Arial" w:cs="Arial"/>
          <w:sz w:val="22"/>
          <w:szCs w:val="22"/>
        </w:rPr>
        <w:t xml:space="preserve"> and moves to a new setting</w:t>
      </w:r>
      <w:r w:rsidRPr="00A34D30">
        <w:rPr>
          <w:rFonts w:ascii="Arial" w:hAnsi="Arial" w:cs="Arial"/>
          <w:sz w:val="22"/>
          <w:szCs w:val="22"/>
        </w:rPr>
        <w:t xml:space="preserve">, the DSL will share relevant information with the DSL at </w:t>
      </w:r>
      <w:r w:rsidR="007E659F" w:rsidRPr="00A34D30">
        <w:rPr>
          <w:rFonts w:ascii="Arial" w:hAnsi="Arial" w:cs="Arial"/>
          <w:sz w:val="22"/>
          <w:szCs w:val="22"/>
        </w:rPr>
        <w:t>the</w:t>
      </w:r>
      <w:r w:rsidRPr="00A34D30">
        <w:rPr>
          <w:rFonts w:ascii="Arial" w:hAnsi="Arial" w:cs="Arial"/>
          <w:sz w:val="22"/>
          <w:szCs w:val="22"/>
        </w:rPr>
        <w:t xml:space="preserve"> new </w:t>
      </w:r>
      <w:r w:rsidR="007E659F" w:rsidRPr="00A34D30">
        <w:rPr>
          <w:rFonts w:ascii="Arial" w:hAnsi="Arial" w:cs="Arial"/>
          <w:sz w:val="22"/>
          <w:szCs w:val="22"/>
        </w:rPr>
        <w:t>setting</w:t>
      </w:r>
      <w:r w:rsidRPr="00A34D30">
        <w:rPr>
          <w:rFonts w:ascii="Arial" w:hAnsi="Arial" w:cs="Arial"/>
          <w:sz w:val="22"/>
          <w:szCs w:val="22"/>
        </w:rPr>
        <w:t xml:space="preserve"> in advance of the child </w:t>
      </w:r>
      <w:r w:rsidR="007E659F" w:rsidRPr="00A34D30">
        <w:rPr>
          <w:rFonts w:ascii="Arial" w:hAnsi="Arial" w:cs="Arial"/>
          <w:sz w:val="22"/>
          <w:szCs w:val="22"/>
        </w:rPr>
        <w:t>leaving</w:t>
      </w:r>
      <w:r w:rsidRPr="00A34D30">
        <w:rPr>
          <w:rFonts w:ascii="Arial" w:hAnsi="Arial" w:cs="Arial"/>
          <w:sz w:val="22"/>
          <w:szCs w:val="22"/>
        </w:rPr>
        <w:t>, so that support can continue when the child arrives.</w:t>
      </w:r>
    </w:p>
    <w:p w14:paraId="127E020F" w14:textId="77F5BB63" w:rsidR="000B0E1F" w:rsidRPr="00843820" w:rsidRDefault="00124ACD" w:rsidP="00530377">
      <w:pPr>
        <w:pStyle w:val="Heading2"/>
        <w:numPr>
          <w:ilvl w:val="1"/>
          <w:numId w:val="82"/>
        </w:numPr>
        <w:spacing w:before="240"/>
        <w:rPr>
          <w:rFonts w:cs="Arial"/>
          <w:b/>
          <w:bCs/>
        </w:rPr>
      </w:pPr>
      <w:r>
        <w:rPr>
          <w:rFonts w:cs="Arial"/>
          <w:b/>
          <w:bCs/>
        </w:rPr>
        <w:t xml:space="preserve"> </w:t>
      </w:r>
      <w:bookmarkStart w:id="66" w:name="_Toc237083673"/>
      <w:r w:rsidR="0024480D" w:rsidRPr="00843820">
        <w:rPr>
          <w:rFonts w:cs="Arial"/>
          <w:b/>
          <w:bCs/>
        </w:rPr>
        <w:t>Cybercrime</w:t>
      </w:r>
      <w:bookmarkEnd w:id="66"/>
    </w:p>
    <w:p w14:paraId="1758ECB6" w14:textId="77777777" w:rsidR="0024480D" w:rsidRPr="00843820" w:rsidRDefault="0024480D" w:rsidP="005C28E6">
      <w:pPr>
        <w:ind w:left="720"/>
        <w:rPr>
          <w:rFonts w:ascii="Arial" w:hAnsi="Arial" w:cs="Arial"/>
          <w:b/>
          <w:sz w:val="24"/>
          <w:szCs w:val="24"/>
          <w:lang w:val="en-GB"/>
        </w:rPr>
      </w:pPr>
    </w:p>
    <w:p w14:paraId="688BDE1F" w14:textId="4DCA89FA" w:rsidR="00045E86" w:rsidRPr="00A34D30" w:rsidRDefault="00A34D30" w:rsidP="005C28E6">
      <w:pPr>
        <w:pStyle w:val="NormalWeb"/>
        <w:numPr>
          <w:ilvl w:val="0"/>
          <w:numId w:val="55"/>
        </w:numPr>
        <w:spacing w:before="0" w:beforeAutospacing="0" w:after="0" w:afterAutospacing="0"/>
        <w:rPr>
          <w:rFonts w:ascii="Arial" w:hAnsi="Arial" w:cs="Arial"/>
          <w:sz w:val="22"/>
          <w:szCs w:val="22"/>
          <w:lang w:val="en-US"/>
        </w:rPr>
      </w:pPr>
      <w:r w:rsidRPr="00A34D30">
        <w:rPr>
          <w:rFonts w:ascii="Arial" w:hAnsi="Arial" w:cs="Arial"/>
          <w:sz w:val="22"/>
          <w:szCs w:val="22"/>
        </w:rPr>
        <w:t>DEALT</w:t>
      </w:r>
      <w:r w:rsidR="00045E86" w:rsidRPr="00A34D30">
        <w:rPr>
          <w:rFonts w:ascii="Arial" w:hAnsi="Arial" w:cs="Arial"/>
          <w:sz w:val="22"/>
          <w:szCs w:val="22"/>
        </w:rPr>
        <w:t xml:space="preserve"> </w:t>
      </w:r>
      <w:proofErr w:type="spellStart"/>
      <w:r w:rsidR="00045E86" w:rsidRPr="00A34D30">
        <w:rPr>
          <w:rFonts w:ascii="Arial" w:hAnsi="Arial" w:cs="Arial"/>
          <w:sz w:val="22"/>
          <w:szCs w:val="22"/>
          <w:lang w:val="en-US"/>
        </w:rPr>
        <w:t>recognises</w:t>
      </w:r>
      <w:proofErr w:type="spellEnd"/>
      <w:r w:rsidR="00045E86" w:rsidRPr="00A34D30">
        <w:rPr>
          <w:rFonts w:ascii="Arial" w:hAnsi="Arial" w:cs="Arial"/>
          <w:sz w:val="22"/>
          <w:szCs w:val="22"/>
          <w:lang w:val="en-US"/>
        </w:rPr>
        <w:t xml:space="preserve"> that </w:t>
      </w:r>
      <w:hyperlink r:id="rId81" w:history="1">
        <w:r w:rsidR="00045E86" w:rsidRPr="00A34D30">
          <w:rPr>
            <w:rStyle w:val="Hyperlink"/>
            <w:rFonts w:ascii="Arial" w:hAnsi="Arial" w:cs="Arial"/>
            <w:color w:val="auto"/>
            <w:sz w:val="22"/>
            <w:szCs w:val="22"/>
            <w:lang w:val="en-US"/>
          </w:rPr>
          <w:t>cybercrime</w:t>
        </w:r>
      </w:hyperlink>
      <w:r w:rsidR="00045E86" w:rsidRPr="00A34D30">
        <w:rPr>
          <w:rFonts w:ascii="Arial" w:hAnsi="Arial" w:cs="Arial"/>
          <w:sz w:val="22"/>
          <w:szCs w:val="22"/>
          <w:lang w:val="en-US"/>
        </w:rPr>
        <w:t xml:space="preserve"> is criminal activity committed using computers and/or the internet. Cybercrime is broadly </w:t>
      </w:r>
      <w:proofErr w:type="spellStart"/>
      <w:r w:rsidR="00045E86" w:rsidRPr="00A34D30">
        <w:rPr>
          <w:rFonts w:ascii="Arial" w:hAnsi="Arial" w:cs="Arial"/>
          <w:sz w:val="22"/>
          <w:szCs w:val="22"/>
          <w:lang w:val="en-US"/>
        </w:rPr>
        <w:t>categorised</w:t>
      </w:r>
      <w:proofErr w:type="spellEnd"/>
      <w:r w:rsidR="00045E86" w:rsidRPr="00A34D30">
        <w:rPr>
          <w:rFonts w:ascii="Arial" w:hAnsi="Arial" w:cs="Arial"/>
          <w:sz w:val="22"/>
          <w:szCs w:val="22"/>
          <w:lang w:val="en-US"/>
        </w:rPr>
        <w:t xml:space="preserve"> as either </w:t>
      </w:r>
      <w:r w:rsidR="00045E86" w:rsidRPr="00A34D30">
        <w:rPr>
          <w:rFonts w:ascii="Arial" w:hAnsi="Arial" w:cs="Arial"/>
          <w:b/>
          <w:bCs/>
          <w:sz w:val="22"/>
          <w:szCs w:val="22"/>
          <w:lang w:val="en-US"/>
        </w:rPr>
        <w:t>cyber-enabled</w:t>
      </w:r>
      <w:r w:rsidR="00045E86" w:rsidRPr="00A34D30">
        <w:rPr>
          <w:rFonts w:ascii="Arial" w:hAnsi="Arial" w:cs="Arial"/>
          <w:sz w:val="22"/>
          <w:szCs w:val="22"/>
          <w:lang w:val="en-US"/>
        </w:rPr>
        <w:t xml:space="preserve"> or </w:t>
      </w:r>
      <w:r w:rsidR="00045E86" w:rsidRPr="00A34D30">
        <w:rPr>
          <w:rFonts w:ascii="Arial" w:hAnsi="Arial" w:cs="Arial"/>
          <w:b/>
          <w:bCs/>
          <w:sz w:val="22"/>
          <w:szCs w:val="22"/>
          <w:lang w:val="en-US"/>
        </w:rPr>
        <w:t>cyber-dependent</w:t>
      </w:r>
      <w:r w:rsidR="00045E86" w:rsidRPr="00A34D30">
        <w:rPr>
          <w:rFonts w:ascii="Arial" w:hAnsi="Arial" w:cs="Arial"/>
          <w:sz w:val="22"/>
          <w:szCs w:val="22"/>
          <w:lang w:val="en-US"/>
        </w:rPr>
        <w:t>.</w:t>
      </w:r>
    </w:p>
    <w:p w14:paraId="4CA47FD6" w14:textId="77777777" w:rsidR="00045E86" w:rsidRPr="00A34D30" w:rsidRDefault="00045E86" w:rsidP="005C28E6">
      <w:pPr>
        <w:pStyle w:val="NormalWeb"/>
        <w:numPr>
          <w:ilvl w:val="1"/>
          <w:numId w:val="55"/>
        </w:numPr>
        <w:spacing w:before="0" w:beforeAutospacing="0" w:after="0" w:afterAutospacing="0"/>
        <w:rPr>
          <w:rFonts w:ascii="Arial" w:hAnsi="Arial" w:cs="Arial"/>
          <w:sz w:val="22"/>
          <w:szCs w:val="22"/>
          <w:lang w:val="en-US"/>
        </w:rPr>
      </w:pPr>
      <w:r w:rsidRPr="00A34D30">
        <w:rPr>
          <w:rFonts w:ascii="Arial" w:hAnsi="Arial" w:cs="Arial"/>
          <w:b/>
          <w:bCs/>
          <w:sz w:val="22"/>
          <w:szCs w:val="22"/>
          <w:lang w:val="en-US"/>
        </w:rPr>
        <w:t>Cyber-enabled crime</w:t>
      </w:r>
      <w:r w:rsidRPr="00A34D30">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1D49699A" w14:textId="3444C0C8" w:rsidR="00045E86" w:rsidRPr="00A34D30" w:rsidRDefault="00045E86" w:rsidP="005C28E6">
      <w:pPr>
        <w:pStyle w:val="NormalWeb"/>
        <w:numPr>
          <w:ilvl w:val="1"/>
          <w:numId w:val="55"/>
        </w:numPr>
        <w:spacing w:before="0" w:beforeAutospacing="0" w:after="0" w:afterAutospacing="0"/>
        <w:rPr>
          <w:rFonts w:ascii="Arial" w:hAnsi="Arial" w:cs="Arial"/>
          <w:sz w:val="22"/>
          <w:szCs w:val="22"/>
          <w:lang w:val="en-US"/>
        </w:rPr>
      </w:pPr>
      <w:r w:rsidRPr="00A34D30">
        <w:rPr>
          <w:rFonts w:ascii="Arial" w:hAnsi="Arial" w:cs="Arial"/>
          <w:b/>
          <w:bCs/>
          <w:sz w:val="22"/>
          <w:szCs w:val="22"/>
          <w:lang w:val="en-US"/>
        </w:rPr>
        <w:t>Cyber-dependent crime</w:t>
      </w:r>
      <w:r w:rsidRPr="00A34D30">
        <w:rPr>
          <w:rFonts w:ascii="Arial" w:hAnsi="Arial" w:cs="Arial"/>
          <w:sz w:val="22"/>
          <w:szCs w:val="22"/>
          <w:lang w:val="en-US"/>
        </w:rPr>
        <w:t xml:space="preserve"> refers to crimes that can only be committed using a computer, computer network or internet-enabled device. This may include </w:t>
      </w:r>
      <w:proofErr w:type="spellStart"/>
      <w:r w:rsidRPr="00A34D30">
        <w:rPr>
          <w:rFonts w:ascii="Arial" w:hAnsi="Arial" w:cs="Arial"/>
          <w:sz w:val="22"/>
          <w:szCs w:val="22"/>
          <w:lang w:val="en-US"/>
        </w:rPr>
        <w:t>unauthorised</w:t>
      </w:r>
      <w:proofErr w:type="spellEnd"/>
      <w:r w:rsidRPr="00A34D30">
        <w:rPr>
          <w:rFonts w:ascii="Arial" w:hAnsi="Arial" w:cs="Arial"/>
          <w:sz w:val="22"/>
          <w:szCs w:val="22"/>
          <w:lang w:val="en-US"/>
        </w:rPr>
        <w:t xml:space="preserve"> access to computers, sometimes referred to as hacking, denial of service attacks or “booting”, and making, supplying or obtaining malware such as viruses, spyware, ransomware, botnets or Remote Access Trojans.</w:t>
      </w:r>
    </w:p>
    <w:p w14:paraId="2A9150D1" w14:textId="560E04D0" w:rsidR="00045E86" w:rsidRPr="00A34D30" w:rsidRDefault="00A34D30" w:rsidP="005C28E6">
      <w:pPr>
        <w:pStyle w:val="NormalWeb"/>
        <w:numPr>
          <w:ilvl w:val="0"/>
          <w:numId w:val="55"/>
        </w:numPr>
        <w:rPr>
          <w:rFonts w:ascii="Arial" w:hAnsi="Arial" w:cs="Arial"/>
          <w:sz w:val="22"/>
          <w:szCs w:val="22"/>
          <w:lang w:val="en-US"/>
        </w:rPr>
      </w:pPr>
      <w:r w:rsidRPr="00A34D30">
        <w:rPr>
          <w:rFonts w:ascii="Arial" w:hAnsi="Arial" w:cs="Arial"/>
          <w:sz w:val="22"/>
          <w:szCs w:val="22"/>
          <w:lang w:val="en-US"/>
        </w:rPr>
        <w:t>DEALT</w:t>
      </w:r>
      <w:r w:rsidR="00045E86" w:rsidRPr="00A34D30">
        <w:rPr>
          <w:rFonts w:ascii="Arial" w:hAnsi="Arial" w:cs="Arial"/>
          <w:sz w:val="22"/>
          <w:szCs w:val="22"/>
        </w:rPr>
        <w:t xml:space="preserve"> </w:t>
      </w:r>
      <w:proofErr w:type="spellStart"/>
      <w:r w:rsidR="00045E86" w:rsidRPr="00A34D30">
        <w:rPr>
          <w:rFonts w:ascii="Arial" w:hAnsi="Arial" w:cs="Arial"/>
          <w:sz w:val="22"/>
          <w:szCs w:val="22"/>
          <w:lang w:val="en-US"/>
        </w:rPr>
        <w:t>recognises</w:t>
      </w:r>
      <w:proofErr w:type="spellEnd"/>
      <w:r w:rsidR="00045E86" w:rsidRPr="00A34D30">
        <w:rPr>
          <w:rFonts w:ascii="Arial" w:hAnsi="Arial" w:cs="Arial"/>
          <w:sz w:val="22"/>
          <w:szCs w:val="22"/>
          <w:lang w:val="en-US"/>
        </w:rPr>
        <w:t xml:space="preserve"> that children with particular skills and interests in computing and technology may inadvertently or deliberately become involved in cyber-dependent crime, sometimes without understanding the legal, ethical or safeguarding implications.</w:t>
      </w:r>
    </w:p>
    <w:p w14:paraId="524F948E" w14:textId="5AD562B8" w:rsidR="00045E86" w:rsidRPr="00A34D30" w:rsidRDefault="00045E86" w:rsidP="005C28E6">
      <w:pPr>
        <w:pStyle w:val="NormalWeb"/>
        <w:numPr>
          <w:ilvl w:val="0"/>
          <w:numId w:val="55"/>
        </w:numPr>
        <w:rPr>
          <w:rFonts w:ascii="Arial" w:hAnsi="Arial" w:cs="Arial"/>
          <w:sz w:val="22"/>
          <w:szCs w:val="22"/>
          <w:lang w:val="en-US"/>
        </w:rPr>
      </w:pPr>
      <w:r w:rsidRPr="00A34D30">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5202F78F" w14:textId="137DF669" w:rsidR="00045E86" w:rsidRPr="00A34D30" w:rsidRDefault="00045E86" w:rsidP="005C28E6">
      <w:pPr>
        <w:pStyle w:val="NormalWeb"/>
        <w:numPr>
          <w:ilvl w:val="0"/>
          <w:numId w:val="55"/>
        </w:numPr>
        <w:rPr>
          <w:rFonts w:ascii="Arial" w:hAnsi="Arial" w:cs="Arial"/>
          <w:sz w:val="22"/>
          <w:szCs w:val="22"/>
          <w:lang w:val="en-US"/>
        </w:rPr>
      </w:pPr>
      <w:r w:rsidRPr="00A34D30">
        <w:rPr>
          <w:rFonts w:ascii="Arial" w:hAnsi="Arial" w:cs="Arial"/>
          <w:sz w:val="22"/>
          <w:szCs w:val="22"/>
          <w:lang w:val="en-US"/>
        </w:rPr>
        <w:t>Where appropriate, the DSL may consider accessing local support and/or referring to the</w:t>
      </w:r>
      <w:hyperlink r:id="rId82" w:history="1">
        <w:r w:rsidRPr="00A34D30">
          <w:rPr>
            <w:rStyle w:val="Hyperlink"/>
            <w:rFonts w:ascii="Arial" w:hAnsi="Arial" w:cs="Arial"/>
            <w:color w:val="auto"/>
            <w:sz w:val="22"/>
            <w:szCs w:val="22"/>
            <w:lang w:val="en-US"/>
          </w:rPr>
          <w:t xml:space="preserve"> Cyber Choices</w:t>
        </w:r>
      </w:hyperlink>
      <w:r w:rsidRPr="00A34D30">
        <w:rPr>
          <w:rFonts w:ascii="Arial" w:hAnsi="Arial" w:cs="Arial"/>
          <w:sz w:val="22"/>
          <w:szCs w:val="22"/>
          <w:lang w:val="en-US"/>
        </w:rPr>
        <w:t xml:space="preserve"> </w:t>
      </w:r>
      <w:proofErr w:type="spellStart"/>
      <w:r w:rsidRPr="00A34D30">
        <w:rPr>
          <w:rFonts w:ascii="Arial" w:hAnsi="Arial" w:cs="Arial"/>
          <w:sz w:val="22"/>
          <w:szCs w:val="22"/>
          <w:lang w:val="en-US"/>
        </w:rPr>
        <w:t>programme</w:t>
      </w:r>
      <w:proofErr w:type="spellEnd"/>
      <w:r w:rsidRPr="00A34D30">
        <w:rPr>
          <w:rFonts w:ascii="Arial" w:hAnsi="Arial" w:cs="Arial"/>
          <w:sz w:val="22"/>
          <w:szCs w:val="22"/>
          <w:lang w:val="en-US"/>
        </w:rPr>
        <w:t xml:space="preserve">. </w:t>
      </w:r>
    </w:p>
    <w:p w14:paraId="15886380" w14:textId="4D335B34" w:rsidR="0055780E" w:rsidRDefault="00045E86" w:rsidP="00A34D30">
      <w:pPr>
        <w:pStyle w:val="NormalWeb"/>
        <w:numPr>
          <w:ilvl w:val="0"/>
          <w:numId w:val="55"/>
        </w:numPr>
        <w:rPr>
          <w:rFonts w:ascii="Arial" w:hAnsi="Arial" w:cs="Arial"/>
          <w:sz w:val="22"/>
          <w:szCs w:val="22"/>
          <w:lang w:val="en-US"/>
        </w:rPr>
      </w:pPr>
      <w:r w:rsidRPr="00A34D30">
        <w:rPr>
          <w:rFonts w:ascii="Arial" w:hAnsi="Arial" w:cs="Arial"/>
          <w:sz w:val="22"/>
          <w:szCs w:val="22"/>
          <w:lang w:val="en-US"/>
        </w:rPr>
        <w:t>Cyber Choices is focused on cyber-dependent crime. Concerns about cyber-enabled crime, such as fraud, purchasing illegal drugs online, child sexual abuse and exploitation, online bullying or other online safety concerns, will be responded to in line with this policy and relevant</w:t>
      </w:r>
      <w:r w:rsidRPr="00A34D30">
        <w:rPr>
          <w:rFonts w:ascii="Arial" w:hAnsi="Arial" w:cs="Arial"/>
          <w:color w:val="0057B9"/>
          <w:sz w:val="22"/>
          <w:szCs w:val="22"/>
        </w:rPr>
        <w:t xml:space="preserve"> </w:t>
      </w:r>
      <w:r w:rsidRPr="00A34D30">
        <w:rPr>
          <w:rFonts w:ascii="Arial" w:hAnsi="Arial" w:cs="Arial"/>
          <w:sz w:val="22"/>
          <w:szCs w:val="22"/>
          <w:lang w:val="en-US"/>
        </w:rPr>
        <w:t xml:space="preserve">safeguarding, </w:t>
      </w:r>
      <w:proofErr w:type="spellStart"/>
      <w:r w:rsidRPr="00A34D30">
        <w:rPr>
          <w:rFonts w:ascii="Arial" w:hAnsi="Arial" w:cs="Arial"/>
          <w:sz w:val="22"/>
          <w:szCs w:val="22"/>
          <w:lang w:val="en-US"/>
        </w:rPr>
        <w:t>behaviour</w:t>
      </w:r>
      <w:proofErr w:type="spellEnd"/>
      <w:r w:rsidRPr="00A34D30">
        <w:rPr>
          <w:rFonts w:ascii="Arial" w:hAnsi="Arial" w:cs="Arial"/>
          <w:sz w:val="22"/>
          <w:szCs w:val="22"/>
          <w:lang w:val="en-US"/>
        </w:rPr>
        <w:t>, acceptable use and online safety arrangements.</w:t>
      </w:r>
    </w:p>
    <w:p w14:paraId="695F41FF" w14:textId="09802E99" w:rsidR="00045E86" w:rsidRPr="00A34D30" w:rsidRDefault="00045E86" w:rsidP="00A34D30">
      <w:pPr>
        <w:pStyle w:val="NormalWeb"/>
        <w:numPr>
          <w:ilvl w:val="0"/>
          <w:numId w:val="55"/>
        </w:numPr>
        <w:rPr>
          <w:rFonts w:ascii="Arial" w:hAnsi="Arial" w:cs="Arial"/>
          <w:sz w:val="22"/>
          <w:szCs w:val="22"/>
          <w:lang w:val="en-US"/>
        </w:rPr>
      </w:pPr>
      <w:r w:rsidRPr="00A34D30">
        <w:rPr>
          <w:rFonts w:ascii="Arial" w:hAnsi="Arial" w:cs="Arial"/>
          <w:sz w:val="22"/>
          <w:szCs w:val="22"/>
          <w:lang w:val="en-US"/>
        </w:rPr>
        <w:t xml:space="preserve">If the concern indicates that a child may require Family Help, statutory support or protection, the DSL will consider whether a Request for Support should be made via the Kent Children’s Services Portal, in </w:t>
      </w:r>
      <w:r w:rsidRPr="0055780E">
        <w:rPr>
          <w:rFonts w:ascii="Arial" w:hAnsi="Arial" w:cs="Arial"/>
          <w:sz w:val="22"/>
          <w:szCs w:val="22"/>
          <w:lang w:val="en-US"/>
        </w:rPr>
        <w:t>line with the Kent Support Levels Guidance and KSCMP procedures. If a child is in immediate danger, emergency services will be contacted using 999.</w:t>
      </w:r>
    </w:p>
    <w:p w14:paraId="20D1ED17" w14:textId="77777777" w:rsidR="00253FCF" w:rsidRPr="00843820" w:rsidRDefault="00253FCF" w:rsidP="005C28E6">
      <w:pPr>
        <w:pStyle w:val="ListParagraph"/>
        <w:rPr>
          <w:rFonts w:ascii="Arial" w:hAnsi="Arial" w:cs="Arial"/>
          <w:color w:val="ED0000"/>
          <w:sz w:val="22"/>
          <w:szCs w:val="22"/>
        </w:rPr>
      </w:pPr>
    </w:p>
    <w:p w14:paraId="10A87954" w14:textId="2922C492" w:rsidR="0045247F" w:rsidRDefault="00124ACD" w:rsidP="005C28E6">
      <w:pPr>
        <w:pStyle w:val="Heading2"/>
        <w:numPr>
          <w:ilvl w:val="1"/>
          <w:numId w:val="82"/>
        </w:numPr>
        <w:rPr>
          <w:rFonts w:cs="Arial"/>
          <w:b/>
          <w:bCs/>
        </w:rPr>
      </w:pPr>
      <w:bookmarkStart w:id="67" w:name="_Toc163485727"/>
      <w:r>
        <w:rPr>
          <w:rFonts w:cs="Arial"/>
          <w:b/>
          <w:bCs/>
        </w:rPr>
        <w:t xml:space="preserve"> </w:t>
      </w:r>
      <w:bookmarkStart w:id="68" w:name="_Toc237083674"/>
      <w:r w:rsidR="002E626D" w:rsidRPr="00843820">
        <w:rPr>
          <w:rFonts w:cs="Arial"/>
          <w:b/>
          <w:bCs/>
        </w:rPr>
        <w:t>Bruising in non-mobile children</w:t>
      </w:r>
      <w:bookmarkEnd w:id="67"/>
      <w:bookmarkEnd w:id="68"/>
      <w:r w:rsidR="00743FA8" w:rsidRPr="00843820">
        <w:rPr>
          <w:rFonts w:cs="Arial"/>
          <w:b/>
          <w:bCs/>
        </w:rPr>
        <w:t xml:space="preserve"> </w:t>
      </w:r>
    </w:p>
    <w:p w14:paraId="5CFBAAD1" w14:textId="77777777" w:rsidR="005A245B" w:rsidRPr="005A245B" w:rsidRDefault="005A245B" w:rsidP="005C28E6">
      <w:pPr>
        <w:rPr>
          <w:rFonts w:ascii="Arial" w:hAnsi="Arial" w:cs="Arial"/>
          <w:b/>
          <w:bCs/>
          <w:i/>
          <w:iCs/>
          <w:color w:val="ED0000"/>
          <w:sz w:val="22"/>
          <w:szCs w:val="22"/>
        </w:rPr>
      </w:pPr>
    </w:p>
    <w:p w14:paraId="1FD3D4FF" w14:textId="77777777" w:rsidR="002E626D" w:rsidRPr="00843820" w:rsidRDefault="002E626D" w:rsidP="005C28E6">
      <w:pPr>
        <w:numPr>
          <w:ilvl w:val="0"/>
          <w:numId w:val="37"/>
        </w:numPr>
        <w:rPr>
          <w:rFonts w:ascii="Arial" w:hAnsi="Arial" w:cs="Arial"/>
          <w:sz w:val="22"/>
          <w:szCs w:val="22"/>
        </w:rPr>
      </w:pPr>
      <w:r w:rsidRPr="00843820">
        <w:rPr>
          <w:rFonts w:ascii="Arial" w:hAnsi="Arial" w:cs="Arial"/>
          <w:sz w:val="22"/>
          <w:szCs w:val="22"/>
        </w:rPr>
        <w:t xml:space="preserve">Bruising in babies, infants or children with complex needs that are not mobile (meaning a child who is unable to move independently through rolling, crawling, cruising, or bottom shuffling) is unusual and should always be explored.   </w:t>
      </w:r>
    </w:p>
    <w:p w14:paraId="1C9EF10A" w14:textId="77777777" w:rsidR="002E626D" w:rsidRPr="00843820" w:rsidRDefault="002E626D" w:rsidP="005C28E6">
      <w:pPr>
        <w:ind w:left="720"/>
        <w:rPr>
          <w:rFonts w:ascii="Arial" w:hAnsi="Arial" w:cs="Arial"/>
          <w:sz w:val="22"/>
          <w:szCs w:val="22"/>
        </w:rPr>
      </w:pPr>
    </w:p>
    <w:p w14:paraId="1891BB2B" w14:textId="1DEAB7B9" w:rsidR="002E626D" w:rsidRPr="00843820" w:rsidRDefault="002E626D" w:rsidP="005C28E6">
      <w:pPr>
        <w:numPr>
          <w:ilvl w:val="0"/>
          <w:numId w:val="37"/>
        </w:numPr>
        <w:rPr>
          <w:lang w:val="en-GB"/>
        </w:rPr>
      </w:pPr>
      <w:r w:rsidRPr="00843820">
        <w:rPr>
          <w:rFonts w:ascii="Arial" w:hAnsi="Arial" w:cs="Arial"/>
          <w:sz w:val="22"/>
          <w:szCs w:val="22"/>
        </w:rPr>
        <w:t xml:space="preserve">If </w:t>
      </w:r>
      <w:r w:rsidR="0055780E">
        <w:rPr>
          <w:rFonts w:ascii="Arial" w:hAnsi="Arial" w:cs="Arial"/>
          <w:sz w:val="22"/>
          <w:szCs w:val="22"/>
        </w:rPr>
        <w:t>DEALT</w:t>
      </w:r>
      <w:r w:rsidRPr="00843820">
        <w:rPr>
          <w:rFonts w:ascii="Arial" w:hAnsi="Arial" w:cs="Arial"/>
          <w:sz w:val="22"/>
          <w:szCs w:val="22"/>
        </w:rPr>
        <w:t xml:space="preserve"> is concerned about actual or suspected bruising on a non-mobile child, we will respond in line with the ‘</w:t>
      </w:r>
      <w:hyperlink r:id="rId83" w:history="1">
        <w:r w:rsidRPr="00843820">
          <w:rPr>
            <w:rStyle w:val="Hyperlink"/>
            <w:rFonts w:ascii="Arial" w:hAnsi="Arial" w:cs="Arial"/>
            <w:sz w:val="22"/>
            <w:szCs w:val="22"/>
          </w:rPr>
          <w:t>Kent and Medway Protocol for the Management of Actual or Suspected Bruising in Infants and Children who are not Independently Mobile’</w:t>
        </w:r>
      </w:hyperlink>
      <w:r w:rsidRPr="00843820">
        <w:rPr>
          <w:rFonts w:ascii="Arial" w:hAnsi="Arial" w:cs="Arial"/>
          <w:sz w:val="22"/>
          <w:szCs w:val="22"/>
        </w:rPr>
        <w:t xml:space="preserve"> procedures (2.2.8 of the KSCMP procedures). In summary, these procedures state:</w:t>
      </w:r>
    </w:p>
    <w:p w14:paraId="2DD5C213" w14:textId="2246FEFE" w:rsidR="002E626D" w:rsidRPr="0055780E" w:rsidRDefault="002E626D" w:rsidP="005C28E6">
      <w:pPr>
        <w:numPr>
          <w:ilvl w:val="1"/>
          <w:numId w:val="37"/>
        </w:numPr>
        <w:rPr>
          <w:rFonts w:ascii="Arial" w:hAnsi="Arial" w:cs="Arial"/>
          <w:sz w:val="22"/>
          <w:szCs w:val="22"/>
          <w:lang w:val="en-GB"/>
        </w:rPr>
      </w:pPr>
      <w:r w:rsidRPr="00843820">
        <w:rPr>
          <w:rFonts w:ascii="Arial" w:hAnsi="Arial" w:cs="Arial"/>
          <w:sz w:val="22"/>
          <w:szCs w:val="22"/>
          <w:lang w:val="en-GB"/>
        </w:rPr>
        <w:t xml:space="preserve">If a child appears seriously ill or injured, emergency treatment should be sought through an emergency </w:t>
      </w:r>
      <w:r w:rsidRPr="0055780E">
        <w:rPr>
          <w:rFonts w:ascii="Arial" w:hAnsi="Arial" w:cs="Arial"/>
          <w:sz w:val="22"/>
          <w:szCs w:val="22"/>
          <w:lang w:val="en-GB"/>
        </w:rPr>
        <w:t>department (ED) and t</w:t>
      </w:r>
      <w:r w:rsidR="005A245B" w:rsidRPr="0055780E">
        <w:rPr>
          <w:rFonts w:ascii="Arial" w:hAnsi="Arial" w:cs="Arial"/>
          <w:sz w:val="22"/>
          <w:szCs w:val="22"/>
          <w:lang w:val="en-GB"/>
        </w:rPr>
        <w:t>he Front Door Service</w:t>
      </w:r>
      <w:r w:rsidRPr="0055780E">
        <w:rPr>
          <w:rFonts w:ascii="Arial" w:hAnsi="Arial" w:cs="Arial"/>
          <w:sz w:val="22"/>
          <w:szCs w:val="22"/>
          <w:lang w:val="en-GB"/>
        </w:rPr>
        <w:t xml:space="preserve"> should be notified of the concern and the child’s location. </w:t>
      </w:r>
    </w:p>
    <w:p w14:paraId="7C832EC3" w14:textId="77777777" w:rsidR="002E626D" w:rsidRPr="0055780E" w:rsidRDefault="002E626D" w:rsidP="005C28E6">
      <w:pPr>
        <w:numPr>
          <w:ilvl w:val="1"/>
          <w:numId w:val="37"/>
        </w:numPr>
        <w:rPr>
          <w:rFonts w:ascii="Arial" w:hAnsi="Arial" w:cs="Arial"/>
          <w:sz w:val="22"/>
          <w:szCs w:val="22"/>
          <w:lang w:val="en-GB"/>
        </w:rPr>
      </w:pPr>
      <w:r w:rsidRPr="0055780E">
        <w:rPr>
          <w:rFonts w:ascii="Arial" w:hAnsi="Arial" w:cs="Arial"/>
          <w:sz w:val="22"/>
          <w:szCs w:val="22"/>
          <w:lang w:val="en-GB"/>
        </w:rPr>
        <w:lastRenderedPageBreak/>
        <w:t xml:space="preserve">In all other cases: </w:t>
      </w:r>
    </w:p>
    <w:p w14:paraId="4FA5E334" w14:textId="77777777"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Staff must inform the DSL immediately and describe and document accurately on a body map, the size, shape, colour, and position of the mark/s on the head and/or body. </w:t>
      </w:r>
    </w:p>
    <w:p w14:paraId="2A0A1F2E" w14:textId="77777777"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Any explanation of the history of the injury or comments by the parents/carers will be documented accurately (verbatim) in the child’s record, along with the body map. </w:t>
      </w:r>
    </w:p>
    <w:p w14:paraId="615AE0A8" w14:textId="15661E89"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If there is a concern about parental response to the injury, no explanation, or an explanation that is inadequate, unlikely or does not rule out abuse or neglect, an immediate referral will be made to</w:t>
      </w:r>
      <w:r w:rsidR="005A245B" w:rsidRPr="0055780E">
        <w:rPr>
          <w:rFonts w:ascii="Arial" w:hAnsi="Arial" w:cs="Arial"/>
          <w:sz w:val="22"/>
          <w:szCs w:val="22"/>
          <w:lang w:val="en-GB"/>
        </w:rPr>
        <w:t xml:space="preserve"> the</w:t>
      </w:r>
      <w:r w:rsidRPr="0055780E">
        <w:rPr>
          <w:rFonts w:ascii="Arial" w:hAnsi="Arial" w:cs="Arial"/>
          <w:sz w:val="22"/>
          <w:szCs w:val="22"/>
          <w:lang w:val="en-GB"/>
        </w:rPr>
        <w:t xml:space="preserve"> </w:t>
      </w:r>
      <w:r w:rsidR="005A245B" w:rsidRPr="0055780E">
        <w:rPr>
          <w:rFonts w:ascii="Arial" w:hAnsi="Arial" w:cs="Arial"/>
          <w:sz w:val="22"/>
          <w:szCs w:val="22"/>
          <w:lang w:val="en-GB"/>
        </w:rPr>
        <w:t>Front Door Service</w:t>
      </w:r>
      <w:r w:rsidRPr="0055780E">
        <w:rPr>
          <w:rFonts w:ascii="Arial" w:hAnsi="Arial" w:cs="Arial"/>
          <w:sz w:val="22"/>
          <w:szCs w:val="22"/>
          <w:lang w:val="en-GB"/>
        </w:rPr>
        <w:t xml:space="preserve">, who have responsibility for arranging further multi-agency assessments. </w:t>
      </w:r>
    </w:p>
    <w:p w14:paraId="766968AA" w14:textId="77777777"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If there are concerns regarding the immediate safety of the child or staff, the police will be called. </w:t>
      </w:r>
    </w:p>
    <w:p w14:paraId="44E14794" w14:textId="5D41A2B2"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If the setting is in any doubt as to how to respond to bruising on a non-mobile child, advice </w:t>
      </w:r>
      <w:r w:rsidR="006870E5" w:rsidRPr="0055780E">
        <w:rPr>
          <w:rFonts w:ascii="Arial" w:hAnsi="Arial" w:cs="Arial"/>
          <w:sz w:val="22"/>
          <w:szCs w:val="22"/>
          <w:lang w:val="en-GB"/>
        </w:rPr>
        <w:t xml:space="preserve">may </w:t>
      </w:r>
      <w:r w:rsidRPr="0055780E">
        <w:rPr>
          <w:rFonts w:ascii="Arial" w:hAnsi="Arial" w:cs="Arial"/>
          <w:sz w:val="22"/>
          <w:szCs w:val="22"/>
          <w:lang w:val="en-GB"/>
        </w:rPr>
        <w:t>be sought from the Front Door</w:t>
      </w:r>
      <w:r w:rsidR="0085413B" w:rsidRPr="0055780E">
        <w:rPr>
          <w:rFonts w:ascii="Arial" w:hAnsi="Arial" w:cs="Arial"/>
          <w:sz w:val="22"/>
          <w:szCs w:val="22"/>
          <w:lang w:val="en-GB"/>
        </w:rPr>
        <w:t xml:space="preserve"> Service</w:t>
      </w:r>
      <w:r w:rsidRPr="0055780E">
        <w:rPr>
          <w:rFonts w:ascii="Arial" w:hAnsi="Arial" w:cs="Arial"/>
          <w:sz w:val="22"/>
          <w:szCs w:val="22"/>
          <w:lang w:val="en-GB"/>
        </w:rPr>
        <w:t>.</w:t>
      </w:r>
    </w:p>
    <w:p w14:paraId="7A97D1AC" w14:textId="77777777" w:rsidR="00FF42C2" w:rsidRDefault="00FF42C2" w:rsidP="005C28E6">
      <w:pPr>
        <w:ind w:left="1440"/>
        <w:rPr>
          <w:rFonts w:ascii="Arial" w:hAnsi="Arial" w:cs="Arial"/>
          <w:sz w:val="22"/>
          <w:szCs w:val="22"/>
          <w:lang w:val="en-GB"/>
        </w:rPr>
      </w:pPr>
    </w:p>
    <w:p w14:paraId="5D72D518" w14:textId="43F4028D" w:rsidR="00A022C5" w:rsidRPr="0091406D" w:rsidRDefault="00D21CC2" w:rsidP="00530377">
      <w:pPr>
        <w:pStyle w:val="Heading2"/>
        <w:numPr>
          <w:ilvl w:val="1"/>
          <w:numId w:val="82"/>
        </w:numPr>
        <w:spacing w:after="240"/>
        <w:rPr>
          <w:rFonts w:cs="Arial"/>
          <w:b/>
          <w:bCs/>
        </w:rPr>
      </w:pPr>
      <w:r>
        <w:rPr>
          <w:rFonts w:cs="Arial"/>
          <w:b/>
          <w:bCs/>
        </w:rPr>
        <w:t xml:space="preserve"> </w:t>
      </w:r>
      <w:bookmarkStart w:id="69" w:name="_Toc237083675"/>
      <w:r w:rsidR="00A022C5" w:rsidRPr="0091406D">
        <w:rPr>
          <w:rFonts w:cs="Arial"/>
          <w:b/>
          <w:bCs/>
        </w:rPr>
        <w:t>Child abduction and community safety incidents</w:t>
      </w:r>
      <w:bookmarkEnd w:id="69"/>
    </w:p>
    <w:p w14:paraId="5F3C94BC" w14:textId="5F91FFF0" w:rsidR="00A022C5" w:rsidRPr="0091406D" w:rsidRDefault="0055780E" w:rsidP="005C28E6">
      <w:pPr>
        <w:pStyle w:val="NormalWeb"/>
        <w:numPr>
          <w:ilvl w:val="0"/>
          <w:numId w:val="90"/>
        </w:numPr>
        <w:ind w:left="709"/>
        <w:rPr>
          <w:rFonts w:ascii="Arial" w:hAnsi="Arial" w:cs="Arial"/>
          <w:sz w:val="22"/>
          <w:szCs w:val="22"/>
          <w:lang w:val="en-US"/>
        </w:rPr>
      </w:pPr>
      <w:r w:rsidRPr="0091406D">
        <w:rPr>
          <w:rFonts w:ascii="Arial" w:hAnsi="Arial" w:cs="Arial"/>
          <w:sz w:val="22"/>
          <w:szCs w:val="22"/>
        </w:rPr>
        <w:t>DEALT</w:t>
      </w:r>
      <w:r w:rsidR="00A022C5" w:rsidRPr="0091406D">
        <w:rPr>
          <w:rFonts w:ascii="Arial" w:hAnsi="Arial" w:cs="Arial"/>
          <w:sz w:val="22"/>
          <w:szCs w:val="22"/>
          <w:lang w:val="en-US"/>
        </w:rPr>
        <w:t xml:space="preserve"> </w:t>
      </w:r>
      <w:proofErr w:type="spellStart"/>
      <w:r w:rsidR="00A022C5" w:rsidRPr="0091406D">
        <w:rPr>
          <w:rFonts w:ascii="Arial" w:hAnsi="Arial" w:cs="Arial"/>
          <w:sz w:val="22"/>
          <w:szCs w:val="22"/>
          <w:lang w:val="en-US"/>
        </w:rPr>
        <w:t>recognises</w:t>
      </w:r>
      <w:proofErr w:type="spellEnd"/>
      <w:r w:rsidR="00A022C5" w:rsidRPr="0091406D">
        <w:rPr>
          <w:rFonts w:ascii="Arial" w:hAnsi="Arial" w:cs="Arial"/>
          <w:sz w:val="22"/>
          <w:szCs w:val="22"/>
          <w:lang w:val="en-US"/>
        </w:rPr>
        <w:t xml:space="preserve"> that child abduction is the </w:t>
      </w:r>
      <w:proofErr w:type="spellStart"/>
      <w:r w:rsidR="00A022C5" w:rsidRPr="0091406D">
        <w:rPr>
          <w:rFonts w:ascii="Arial" w:hAnsi="Arial" w:cs="Arial"/>
          <w:sz w:val="22"/>
          <w:szCs w:val="22"/>
          <w:lang w:val="en-US"/>
        </w:rPr>
        <w:t>unauthorised</w:t>
      </w:r>
      <w:proofErr w:type="spellEnd"/>
      <w:r w:rsidR="00A022C5" w:rsidRPr="0091406D">
        <w:rPr>
          <w:rFonts w:ascii="Arial" w:hAnsi="Arial" w:cs="Arial"/>
          <w:sz w:val="22"/>
          <w:szCs w:val="22"/>
          <w:lang w:val="en-US"/>
        </w:rPr>
        <w:t xml:space="preserve"> removal or retention of a child from a parent or anyone with legal responsibility for the child. Child abduction can be committed by parents or other family members, by people known to the child, or by strangers.</w:t>
      </w:r>
    </w:p>
    <w:p w14:paraId="3222D946" w14:textId="5B44DA26" w:rsidR="00A022C5" w:rsidRPr="0091406D" w:rsidRDefault="0055780E" w:rsidP="005C28E6">
      <w:pPr>
        <w:pStyle w:val="NormalWeb"/>
        <w:numPr>
          <w:ilvl w:val="0"/>
          <w:numId w:val="90"/>
        </w:numPr>
        <w:ind w:left="709"/>
        <w:rPr>
          <w:rFonts w:ascii="Arial" w:hAnsi="Arial" w:cs="Arial"/>
          <w:sz w:val="22"/>
          <w:szCs w:val="22"/>
          <w:lang w:val="en-US"/>
        </w:rPr>
      </w:pPr>
      <w:r w:rsidRPr="0091406D">
        <w:rPr>
          <w:rFonts w:ascii="Arial" w:hAnsi="Arial" w:cs="Arial"/>
          <w:sz w:val="22"/>
          <w:szCs w:val="22"/>
          <w:lang w:val="en-US"/>
        </w:rPr>
        <w:t>DEALT</w:t>
      </w:r>
      <w:r w:rsidR="00A022C5" w:rsidRPr="0091406D">
        <w:rPr>
          <w:rFonts w:ascii="Arial" w:hAnsi="Arial" w:cs="Arial"/>
          <w:sz w:val="22"/>
          <w:szCs w:val="22"/>
          <w:lang w:val="en-US"/>
        </w:rPr>
        <w:t xml:space="preserve"> also </w:t>
      </w:r>
      <w:proofErr w:type="spellStart"/>
      <w:r w:rsidR="00A022C5" w:rsidRPr="0091406D">
        <w:rPr>
          <w:rFonts w:ascii="Arial" w:hAnsi="Arial" w:cs="Arial"/>
          <w:sz w:val="22"/>
          <w:szCs w:val="22"/>
          <w:lang w:val="en-US"/>
        </w:rPr>
        <w:t>recognises</w:t>
      </w:r>
      <w:proofErr w:type="spellEnd"/>
      <w:r w:rsidR="00A022C5" w:rsidRPr="0091406D">
        <w:rPr>
          <w:rFonts w:ascii="Arial" w:hAnsi="Arial" w:cs="Arial"/>
          <w:sz w:val="22"/>
          <w:szCs w:val="22"/>
          <w:lang w:val="en-US"/>
        </w:rPr>
        <w:t xml:space="preserve"> that community safety incidents in the vicinity of the </w:t>
      </w:r>
      <w:r w:rsidRPr="0091406D">
        <w:rPr>
          <w:rFonts w:ascii="Arial" w:hAnsi="Arial" w:cs="Arial"/>
          <w:sz w:val="22"/>
          <w:szCs w:val="22"/>
          <w:lang w:val="en-US"/>
        </w:rPr>
        <w:t>school</w:t>
      </w:r>
      <w:r w:rsidR="00A022C5" w:rsidRPr="0091406D">
        <w:rPr>
          <w:rFonts w:ascii="Arial" w:hAnsi="Arial" w:cs="Arial"/>
          <w:sz w:val="22"/>
          <w:szCs w:val="22"/>
          <w:lang w:val="en-US"/>
        </w:rPr>
        <w:t xml:space="preserve"> can raise safeguarding concerns for children, parents/</w:t>
      </w:r>
      <w:proofErr w:type="spellStart"/>
      <w:r w:rsidR="00A022C5" w:rsidRPr="0091406D">
        <w:rPr>
          <w:rFonts w:ascii="Arial" w:hAnsi="Arial" w:cs="Arial"/>
          <w:sz w:val="22"/>
          <w:szCs w:val="22"/>
          <w:lang w:val="en-US"/>
        </w:rPr>
        <w:t>carers</w:t>
      </w:r>
      <w:proofErr w:type="spellEnd"/>
      <w:r w:rsidR="00A022C5" w:rsidRPr="0091406D">
        <w:rPr>
          <w:rFonts w:ascii="Arial" w:hAnsi="Arial" w:cs="Arial"/>
          <w:sz w:val="22"/>
          <w:szCs w:val="22"/>
          <w:lang w:val="en-US"/>
        </w:rPr>
        <w:t xml:space="preserve"> and staff.</w:t>
      </w:r>
    </w:p>
    <w:p w14:paraId="7DF61842" w14:textId="3F0D9058" w:rsidR="00A022C5" w:rsidRPr="0091406D" w:rsidRDefault="00A022C5" w:rsidP="005C28E6">
      <w:pPr>
        <w:pStyle w:val="NormalWeb"/>
        <w:numPr>
          <w:ilvl w:val="0"/>
          <w:numId w:val="90"/>
        </w:numPr>
        <w:ind w:left="709"/>
        <w:rPr>
          <w:rFonts w:ascii="Arial" w:hAnsi="Arial" w:cs="Arial"/>
          <w:sz w:val="22"/>
          <w:szCs w:val="22"/>
          <w:lang w:val="en-US"/>
        </w:rPr>
      </w:pPr>
      <w:r w:rsidRPr="0091406D">
        <w:rPr>
          <w:rFonts w:ascii="Arial" w:hAnsi="Arial" w:cs="Arial"/>
          <w:sz w:val="22"/>
          <w:szCs w:val="22"/>
          <w:lang w:val="en-US"/>
        </w:rPr>
        <w:t>Staff will report any concerns about child abduction or community safety incidents to the</w:t>
      </w:r>
      <w:r w:rsidR="00D81172" w:rsidRPr="0091406D">
        <w:rPr>
          <w:rFonts w:ascii="Arial" w:hAnsi="Arial" w:cs="Arial"/>
          <w:sz w:val="22"/>
          <w:szCs w:val="22"/>
          <w:lang w:val="en-US"/>
        </w:rPr>
        <w:t xml:space="preserve"> </w:t>
      </w:r>
      <w:r w:rsidR="00D81172" w:rsidRPr="0091406D">
        <w:rPr>
          <w:rFonts w:ascii="Arial" w:hAnsi="Arial" w:cs="Arial"/>
          <w:sz w:val="22"/>
          <w:szCs w:val="22"/>
        </w:rPr>
        <w:t>headteacher</w:t>
      </w:r>
      <w:r w:rsidR="00D81172" w:rsidRPr="0091406D">
        <w:rPr>
          <w:rFonts w:ascii="Arial" w:hAnsi="Arial" w:cs="Arial"/>
          <w:sz w:val="22"/>
          <w:szCs w:val="22"/>
          <w:lang w:val="en-US"/>
        </w:rPr>
        <w:t xml:space="preserve"> and/or</w:t>
      </w:r>
      <w:r w:rsidRPr="0091406D">
        <w:rPr>
          <w:rFonts w:ascii="Arial" w:hAnsi="Arial" w:cs="Arial"/>
          <w:sz w:val="22"/>
          <w:szCs w:val="22"/>
          <w:lang w:val="en-US"/>
        </w:rPr>
        <w:t xml:space="preserve"> DSL</w:t>
      </w:r>
      <w:r w:rsidR="00D81172" w:rsidRPr="0091406D">
        <w:rPr>
          <w:rFonts w:ascii="Arial" w:hAnsi="Arial" w:cs="Arial"/>
          <w:sz w:val="22"/>
          <w:szCs w:val="22"/>
          <w:lang w:val="en-US"/>
        </w:rPr>
        <w:t xml:space="preserve"> immediately</w:t>
      </w:r>
      <w:r w:rsidRPr="0091406D">
        <w:rPr>
          <w:rFonts w:ascii="Arial" w:hAnsi="Arial" w:cs="Arial"/>
          <w:sz w:val="22"/>
          <w:szCs w:val="22"/>
          <w:lang w:val="en-US"/>
        </w:rPr>
        <w:t>. Where there is an immediate risk to a child, emergency services will be contacted using 999.</w:t>
      </w:r>
    </w:p>
    <w:p w14:paraId="650DA744" w14:textId="4E24EB8C" w:rsidR="00A022C5" w:rsidRPr="0091406D" w:rsidRDefault="0091406D" w:rsidP="005C28E6">
      <w:pPr>
        <w:pStyle w:val="NormalWeb"/>
        <w:numPr>
          <w:ilvl w:val="0"/>
          <w:numId w:val="90"/>
        </w:numPr>
        <w:ind w:left="709"/>
        <w:rPr>
          <w:rFonts w:ascii="Segoe UI" w:hAnsi="Segoe UI" w:cs="Segoe UI"/>
          <w:sz w:val="21"/>
          <w:szCs w:val="21"/>
        </w:rPr>
      </w:pPr>
      <w:r w:rsidRPr="0091406D">
        <w:rPr>
          <w:rFonts w:ascii="Arial" w:hAnsi="Arial" w:cs="Arial"/>
          <w:sz w:val="22"/>
          <w:szCs w:val="22"/>
          <w:lang w:val="en-US"/>
        </w:rPr>
        <w:t>DEALT</w:t>
      </w:r>
      <w:r w:rsidR="00A022C5" w:rsidRPr="0091406D">
        <w:rPr>
          <w:rFonts w:ascii="Arial" w:hAnsi="Arial" w:cs="Arial"/>
          <w:sz w:val="22"/>
          <w:szCs w:val="22"/>
          <w:lang w:val="en-US"/>
        </w:rPr>
        <w:t xml:space="preserve"> 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17125E1D" w14:textId="77777777" w:rsidR="00A022C5" w:rsidRPr="0091406D" w:rsidRDefault="00A022C5" w:rsidP="005C28E6">
      <w:pPr>
        <w:rPr>
          <w:lang w:val="en-GB"/>
        </w:rPr>
      </w:pPr>
    </w:p>
    <w:p w14:paraId="1F5AB926" w14:textId="625754DC" w:rsidR="00FF42C2" w:rsidRPr="0091406D" w:rsidRDefault="00A92900" w:rsidP="00530377">
      <w:pPr>
        <w:pStyle w:val="Heading2"/>
        <w:numPr>
          <w:ilvl w:val="1"/>
          <w:numId w:val="82"/>
        </w:numPr>
        <w:spacing w:after="240"/>
        <w:rPr>
          <w:rFonts w:cs="Arial"/>
          <w:b/>
          <w:bCs/>
        </w:rPr>
      </w:pPr>
      <w:bookmarkStart w:id="70" w:name="_Toc237083676"/>
      <w:r w:rsidRPr="0091406D">
        <w:rPr>
          <w:rFonts w:cs="Arial"/>
          <w:b/>
          <w:bCs/>
        </w:rPr>
        <w:t>Children and the court system</w:t>
      </w:r>
      <w:r w:rsidR="00AA7281" w:rsidRPr="0091406D">
        <w:rPr>
          <w:rFonts w:cs="Arial"/>
          <w:b/>
          <w:bCs/>
        </w:rPr>
        <w:t>, including children affected by parental separation, court orders or family disputes</w:t>
      </w:r>
      <w:bookmarkEnd w:id="70"/>
    </w:p>
    <w:p w14:paraId="468F7138" w14:textId="30062AFC" w:rsidR="00A92900" w:rsidRPr="0091406D" w:rsidRDefault="0091406D" w:rsidP="005C28E6">
      <w:pPr>
        <w:pStyle w:val="NormalWeb"/>
        <w:numPr>
          <w:ilvl w:val="0"/>
          <w:numId w:val="91"/>
        </w:numPr>
        <w:ind w:left="709"/>
        <w:rPr>
          <w:rFonts w:ascii="Arial" w:hAnsi="Arial" w:cs="Arial"/>
          <w:sz w:val="22"/>
          <w:szCs w:val="22"/>
        </w:rPr>
      </w:pPr>
      <w:r w:rsidRPr="0091406D">
        <w:rPr>
          <w:rFonts w:ascii="Arial" w:hAnsi="Arial" w:cs="Arial"/>
          <w:sz w:val="22"/>
          <w:szCs w:val="22"/>
        </w:rPr>
        <w:t>DEALT</w:t>
      </w:r>
      <w:r w:rsidR="00A92900" w:rsidRPr="0091406D">
        <w:rPr>
          <w:rFonts w:ascii="Arial" w:hAnsi="Arial" w:cs="Arial"/>
          <w:sz w:val="22"/>
          <w:szCs w:val="22"/>
        </w:rPr>
        <w:t xml:space="preserve"> </w:t>
      </w:r>
      <w:r w:rsidR="00D07A73" w:rsidRPr="0091406D">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5F2D31C6" w14:textId="4206A888" w:rsidR="00F4663D" w:rsidRPr="001D5B78" w:rsidRDefault="00F4663D" w:rsidP="005C28E6">
      <w:pPr>
        <w:pStyle w:val="NormalWeb"/>
        <w:numPr>
          <w:ilvl w:val="0"/>
          <w:numId w:val="91"/>
        </w:numPr>
        <w:ind w:left="709"/>
        <w:rPr>
          <w:rFonts w:ascii="Arial" w:hAnsi="Arial" w:cs="Arial"/>
          <w:sz w:val="22"/>
          <w:szCs w:val="22"/>
        </w:rPr>
      </w:pPr>
      <w:r w:rsidRPr="001D5B78">
        <w:rPr>
          <w:rFonts w:ascii="Arial" w:hAnsi="Arial" w:cs="Arial"/>
          <w:sz w:val="22"/>
          <w:szCs w:val="22"/>
        </w:rPr>
        <w:t xml:space="preserve">Where staff are aware that a child is involved in, or affected by, court proceedings, they will share relevant information with the DSL so that appropriate support can be considered. This may include pastoral support, adjustments within </w:t>
      </w:r>
      <w:r w:rsidR="001D5B78" w:rsidRPr="001D5B78">
        <w:rPr>
          <w:rFonts w:ascii="Arial" w:hAnsi="Arial" w:cs="Arial"/>
          <w:sz w:val="22"/>
          <w:szCs w:val="22"/>
        </w:rPr>
        <w:t>school</w:t>
      </w:r>
      <w:r w:rsidRPr="001D5B78">
        <w:rPr>
          <w:rFonts w:ascii="Arial" w:hAnsi="Arial" w:cs="Arial"/>
          <w:sz w:val="22"/>
          <w:szCs w:val="22"/>
        </w:rPr>
        <w:t>, liaison with parents/carers where appropriate, and working with partner agencies where this is needed to safeguard and promote the child’s welfare.</w:t>
      </w:r>
    </w:p>
    <w:p w14:paraId="63DB64AD" w14:textId="14FD27E2" w:rsidR="00F4663D" w:rsidRPr="002D32CD" w:rsidRDefault="001D5B78" w:rsidP="005C28E6">
      <w:pPr>
        <w:pStyle w:val="NormalWeb"/>
        <w:numPr>
          <w:ilvl w:val="0"/>
          <w:numId w:val="91"/>
        </w:numPr>
        <w:ind w:left="709"/>
        <w:rPr>
          <w:rFonts w:ascii="Arial" w:hAnsi="Arial" w:cs="Arial"/>
          <w:sz w:val="22"/>
          <w:szCs w:val="22"/>
        </w:rPr>
      </w:pPr>
      <w:r w:rsidRPr="001D5B78">
        <w:rPr>
          <w:rFonts w:ascii="Arial" w:hAnsi="Arial" w:cs="Arial"/>
          <w:sz w:val="22"/>
          <w:szCs w:val="22"/>
        </w:rPr>
        <w:t>DEALT</w:t>
      </w:r>
      <w:r w:rsidR="00F4663D" w:rsidRPr="001D5B78">
        <w:rPr>
          <w:rFonts w:ascii="Arial" w:hAnsi="Arial" w:cs="Arial"/>
          <w:sz w:val="22"/>
          <w:szCs w:val="22"/>
        </w:rPr>
        <w:t xml:space="preserve"> recognises that parental separation, child arrangements and family court processes can be stressful for children and may contribute to conflict, anxiety or safeguarding concerns. The welfare and </w:t>
      </w:r>
      <w:r w:rsidR="00F4663D" w:rsidRPr="002D32CD">
        <w:rPr>
          <w:rFonts w:ascii="Arial" w:hAnsi="Arial" w:cs="Arial"/>
          <w:sz w:val="22"/>
          <w:szCs w:val="22"/>
        </w:rPr>
        <w:t xml:space="preserve">best interests of the child will remain central to </w:t>
      </w:r>
      <w:r w:rsidRPr="002D32CD">
        <w:rPr>
          <w:rFonts w:ascii="Arial" w:hAnsi="Arial" w:cs="Arial"/>
          <w:sz w:val="22"/>
          <w:szCs w:val="22"/>
        </w:rPr>
        <w:t>DEALT</w:t>
      </w:r>
      <w:r w:rsidR="00F4663D" w:rsidRPr="002D32CD">
        <w:rPr>
          <w:rFonts w:ascii="Arial" w:hAnsi="Arial" w:cs="Arial"/>
          <w:sz w:val="22"/>
          <w:szCs w:val="22"/>
        </w:rPr>
        <w:t>’s decision-making.</w:t>
      </w:r>
    </w:p>
    <w:p w14:paraId="72B22254" w14:textId="4F46D4D3" w:rsidR="00F4663D" w:rsidRPr="002D32CD" w:rsidRDefault="00F4663D" w:rsidP="005C28E6">
      <w:pPr>
        <w:pStyle w:val="NormalWeb"/>
        <w:numPr>
          <w:ilvl w:val="0"/>
          <w:numId w:val="91"/>
        </w:numPr>
        <w:ind w:left="709"/>
        <w:rPr>
          <w:rFonts w:ascii="Arial" w:hAnsi="Arial" w:cs="Arial"/>
          <w:sz w:val="22"/>
          <w:szCs w:val="22"/>
        </w:rPr>
      </w:pPr>
      <w:r w:rsidRPr="002D32CD">
        <w:rPr>
          <w:rFonts w:ascii="Arial" w:hAnsi="Arial" w:cs="Arial"/>
          <w:sz w:val="22"/>
          <w:szCs w:val="22"/>
        </w:rPr>
        <w:t xml:space="preserve">Where parents/carers disagree about arrangements, decisions or the exercise of </w:t>
      </w:r>
      <w:hyperlink r:id="rId84" w:history="1">
        <w:r w:rsidRPr="002D32CD">
          <w:rPr>
            <w:rStyle w:val="Hyperlink"/>
            <w:rFonts w:ascii="Arial" w:hAnsi="Arial" w:cs="Arial"/>
            <w:sz w:val="22"/>
            <w:szCs w:val="22"/>
          </w:rPr>
          <w:t>parental responsibility</w:t>
        </w:r>
      </w:hyperlink>
      <w:r w:rsidRPr="002D32CD">
        <w:rPr>
          <w:rFonts w:ascii="Arial" w:hAnsi="Arial" w:cs="Arial"/>
          <w:sz w:val="22"/>
          <w:szCs w:val="22"/>
        </w:rPr>
        <w:t xml:space="preserve">, </w:t>
      </w:r>
      <w:r w:rsidR="001D5B78" w:rsidRPr="002D32CD">
        <w:rPr>
          <w:rFonts w:ascii="Arial" w:hAnsi="Arial" w:cs="Arial"/>
          <w:sz w:val="22"/>
          <w:szCs w:val="22"/>
        </w:rPr>
        <w:t>DEALT</w:t>
      </w:r>
      <w:r w:rsidRPr="002D32CD">
        <w:rPr>
          <w:rFonts w:ascii="Arial" w:hAnsi="Arial" w:cs="Arial"/>
          <w:color w:val="0057B9"/>
          <w:sz w:val="22"/>
          <w:szCs w:val="22"/>
        </w:rPr>
        <w:t xml:space="preserve"> </w:t>
      </w:r>
      <w:r w:rsidRPr="002D32CD">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6DBD66B" w14:textId="232D3C3E" w:rsidR="00F4663D" w:rsidRPr="002D32CD" w:rsidRDefault="001D5B78" w:rsidP="005C28E6">
      <w:pPr>
        <w:pStyle w:val="NormalWeb"/>
        <w:numPr>
          <w:ilvl w:val="0"/>
          <w:numId w:val="91"/>
        </w:numPr>
        <w:ind w:left="709"/>
        <w:rPr>
          <w:rFonts w:ascii="Arial" w:hAnsi="Arial" w:cs="Arial"/>
          <w:sz w:val="22"/>
          <w:szCs w:val="22"/>
        </w:rPr>
      </w:pPr>
      <w:r w:rsidRPr="002D32CD">
        <w:rPr>
          <w:rFonts w:ascii="Arial" w:hAnsi="Arial" w:cs="Arial"/>
          <w:color w:val="0057B9"/>
          <w:sz w:val="22"/>
          <w:szCs w:val="22"/>
        </w:rPr>
        <w:t>DEALT</w:t>
      </w:r>
      <w:r w:rsidR="00F4663D" w:rsidRPr="002D32CD">
        <w:rPr>
          <w:rFonts w:ascii="Arial" w:hAnsi="Arial" w:cs="Arial"/>
          <w:sz w:val="22"/>
          <w:szCs w:val="22"/>
        </w:rPr>
        <w:t xml:space="preserve"> will consider any court orders or legal restrictions that are shared with the setting and relevant to the child’s education, welfare or safety. Parents/carers may be asked to provide the most recent court order where this is </w:t>
      </w:r>
      <w:r w:rsidR="00B0238C" w:rsidRPr="002D32CD">
        <w:rPr>
          <w:rFonts w:ascii="Arial" w:hAnsi="Arial" w:cs="Arial"/>
          <w:sz w:val="22"/>
          <w:szCs w:val="22"/>
        </w:rPr>
        <w:t xml:space="preserve">appropriate and/or </w:t>
      </w:r>
      <w:r w:rsidR="00F4663D" w:rsidRPr="002D32CD">
        <w:rPr>
          <w:rFonts w:ascii="Arial" w:hAnsi="Arial" w:cs="Arial"/>
          <w:sz w:val="22"/>
          <w:szCs w:val="22"/>
        </w:rPr>
        <w:t>necessary to help th</w:t>
      </w:r>
      <w:r w:rsidR="002D32CD" w:rsidRPr="002D32CD">
        <w:rPr>
          <w:rFonts w:ascii="Arial" w:hAnsi="Arial" w:cs="Arial"/>
          <w:sz w:val="22"/>
          <w:szCs w:val="22"/>
        </w:rPr>
        <w:t xml:space="preserve">e school </w:t>
      </w:r>
      <w:r w:rsidR="00F4663D" w:rsidRPr="002D32CD">
        <w:rPr>
          <w:rFonts w:ascii="Arial" w:hAnsi="Arial" w:cs="Arial"/>
          <w:sz w:val="22"/>
          <w:szCs w:val="22"/>
        </w:rPr>
        <w:t>understand arrangements or restrictions.</w:t>
      </w:r>
    </w:p>
    <w:p w14:paraId="7A861F75" w14:textId="310618AA" w:rsidR="00A92900" w:rsidRPr="002D32CD" w:rsidRDefault="00F4663D" w:rsidP="005C28E6">
      <w:pPr>
        <w:pStyle w:val="NormalWeb"/>
        <w:numPr>
          <w:ilvl w:val="0"/>
          <w:numId w:val="91"/>
        </w:numPr>
        <w:ind w:left="709"/>
        <w:rPr>
          <w:rFonts w:ascii="Arial" w:hAnsi="Arial" w:cs="Arial"/>
          <w:sz w:val="22"/>
          <w:szCs w:val="22"/>
        </w:rPr>
      </w:pPr>
      <w:r w:rsidRPr="002D32CD">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4D56524C" w14:textId="5468C61B" w:rsidR="008C0AA5" w:rsidRPr="002D32CD" w:rsidRDefault="008C0AA5" w:rsidP="00530377">
      <w:pPr>
        <w:pStyle w:val="Heading2"/>
        <w:numPr>
          <w:ilvl w:val="1"/>
          <w:numId w:val="82"/>
        </w:numPr>
        <w:spacing w:before="240"/>
        <w:rPr>
          <w:rFonts w:cs="Arial"/>
          <w:b/>
          <w:bCs/>
        </w:rPr>
      </w:pPr>
      <w:bookmarkStart w:id="71" w:name="_Toc237083677"/>
      <w:r w:rsidRPr="002D32CD">
        <w:rPr>
          <w:rFonts w:cs="Arial"/>
          <w:b/>
          <w:bCs/>
        </w:rPr>
        <w:lastRenderedPageBreak/>
        <w:t>Homelessness</w:t>
      </w:r>
      <w:bookmarkEnd w:id="71"/>
    </w:p>
    <w:p w14:paraId="676BE553" w14:textId="77777777" w:rsidR="008C0AA5" w:rsidRPr="002D32CD" w:rsidRDefault="008C0AA5" w:rsidP="005C28E6">
      <w:pPr>
        <w:rPr>
          <w:lang w:val="en-GB"/>
        </w:rPr>
      </w:pPr>
    </w:p>
    <w:p w14:paraId="6B3FD24D" w14:textId="68BB6364" w:rsidR="008C0AA5" w:rsidRPr="002D32CD" w:rsidRDefault="002D32CD" w:rsidP="00E37F2E">
      <w:pPr>
        <w:pStyle w:val="NormalWeb"/>
        <w:numPr>
          <w:ilvl w:val="0"/>
          <w:numId w:val="91"/>
        </w:numPr>
        <w:spacing w:before="0" w:beforeAutospacing="0"/>
        <w:ind w:left="709" w:hanging="567"/>
        <w:rPr>
          <w:rFonts w:ascii="Arial" w:hAnsi="Arial" w:cs="Arial"/>
          <w:sz w:val="22"/>
          <w:szCs w:val="22"/>
        </w:rPr>
      </w:pPr>
      <w:r w:rsidRPr="002D32CD">
        <w:rPr>
          <w:rFonts w:ascii="Arial" w:hAnsi="Arial" w:cs="Arial"/>
          <w:sz w:val="22"/>
          <w:szCs w:val="22"/>
        </w:rPr>
        <w:t>DEALT</w:t>
      </w:r>
      <w:r w:rsidR="008C0AA5" w:rsidRPr="002D32CD">
        <w:rPr>
          <w:rFonts w:ascii="Arial" w:hAnsi="Arial" w:cs="Arial"/>
          <w:sz w:val="22"/>
          <w:szCs w:val="22"/>
        </w:rPr>
        <w:t xml:space="preserve"> recognises that being homeless, or being at risk of homelessness, can present a real risk to a child’s welfare. </w:t>
      </w:r>
    </w:p>
    <w:p w14:paraId="15F9329E" w14:textId="737AA7DE" w:rsidR="008C0AA5" w:rsidRPr="00E167C6" w:rsidRDefault="008C0AA5" w:rsidP="002D32CD">
      <w:pPr>
        <w:pStyle w:val="NormalWeb"/>
        <w:numPr>
          <w:ilvl w:val="0"/>
          <w:numId w:val="91"/>
        </w:numPr>
        <w:ind w:left="709" w:hanging="567"/>
        <w:rPr>
          <w:rFonts w:ascii="Arial" w:hAnsi="Arial" w:cs="Arial"/>
          <w:sz w:val="22"/>
          <w:szCs w:val="22"/>
        </w:rPr>
      </w:pPr>
      <w:r w:rsidRPr="002D32CD">
        <w:rPr>
          <w:rFonts w:ascii="Arial" w:hAnsi="Arial" w:cs="Arial"/>
          <w:sz w:val="22"/>
          <w:szCs w:val="22"/>
        </w:rPr>
        <w:t xml:space="preserve">The DSL will be aware of local contact details and referral routes into the Local Housing Authority so that concerns can be raised or progressed at the earliest opportunity. Discussion with, or referral to, the </w:t>
      </w:r>
      <w:r w:rsidRPr="00E167C6">
        <w:rPr>
          <w:rFonts w:ascii="Arial" w:hAnsi="Arial" w:cs="Arial"/>
          <w:sz w:val="22"/>
          <w:szCs w:val="22"/>
        </w:rPr>
        <w:t>Local Housing Authority does not replace safeguarding action where a child has been harmed or is at risk of harm</w:t>
      </w:r>
    </w:p>
    <w:p w14:paraId="6DCED39D" w14:textId="6AB7DD95" w:rsidR="008C0AA5" w:rsidRPr="00E167C6" w:rsidRDefault="008C0AA5" w:rsidP="005C28E6">
      <w:pPr>
        <w:pStyle w:val="NormalWeb"/>
        <w:numPr>
          <w:ilvl w:val="0"/>
          <w:numId w:val="91"/>
        </w:numPr>
        <w:ind w:left="709" w:hanging="567"/>
        <w:rPr>
          <w:rFonts w:ascii="Arial" w:hAnsi="Arial" w:cs="Arial"/>
          <w:sz w:val="22"/>
          <w:szCs w:val="22"/>
        </w:rPr>
      </w:pPr>
      <w:r w:rsidRPr="00E167C6">
        <w:rPr>
          <w:rFonts w:ascii="Arial" w:hAnsi="Arial" w:cs="Arial"/>
          <w:sz w:val="22"/>
          <w:szCs w:val="22"/>
        </w:rPr>
        <w:t xml:space="preserve">Where </w:t>
      </w:r>
      <w:r w:rsidR="00E167C6" w:rsidRPr="00E167C6">
        <w:rPr>
          <w:rFonts w:ascii="Arial" w:hAnsi="Arial" w:cs="Arial"/>
          <w:sz w:val="22"/>
          <w:szCs w:val="22"/>
        </w:rPr>
        <w:t xml:space="preserve">DEALT </w:t>
      </w:r>
      <w:r w:rsidRPr="00E167C6">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C3F9E68" w14:textId="77777777" w:rsidR="008C0AA5" w:rsidRPr="00E167C6" w:rsidRDefault="008C0AA5" w:rsidP="005C28E6">
      <w:pPr>
        <w:rPr>
          <w:lang w:val="en-GB"/>
        </w:rPr>
      </w:pPr>
    </w:p>
    <w:p w14:paraId="65518CC8" w14:textId="1BDB2C26" w:rsidR="00A92900" w:rsidRPr="00E167C6" w:rsidRDefault="00B240F8" w:rsidP="005C28E6">
      <w:pPr>
        <w:pStyle w:val="Heading2"/>
        <w:numPr>
          <w:ilvl w:val="1"/>
          <w:numId w:val="82"/>
        </w:numPr>
        <w:rPr>
          <w:rFonts w:cs="Arial"/>
          <w:b/>
          <w:bCs/>
        </w:rPr>
      </w:pPr>
      <w:bookmarkStart w:id="72" w:name="_Toc237083678"/>
      <w:r w:rsidRPr="00E167C6">
        <w:rPr>
          <w:rFonts w:cs="Arial"/>
          <w:b/>
          <w:bCs/>
        </w:rPr>
        <w:t>Children with family members in prison or affected by parental offending</w:t>
      </w:r>
      <w:bookmarkEnd w:id="72"/>
    </w:p>
    <w:p w14:paraId="764A299E" w14:textId="77777777" w:rsidR="00A92900" w:rsidRPr="00306C93" w:rsidRDefault="00A92900" w:rsidP="005C28E6">
      <w:pPr>
        <w:rPr>
          <w:rFonts w:ascii="Arial" w:hAnsi="Arial" w:cs="Arial"/>
          <w:sz w:val="22"/>
          <w:szCs w:val="22"/>
          <w:highlight w:val="yellow"/>
          <w:lang w:val="en-GB"/>
        </w:rPr>
      </w:pPr>
    </w:p>
    <w:p w14:paraId="7A681DBF" w14:textId="368AE24E" w:rsidR="00306C93" w:rsidRPr="00E167C6" w:rsidRDefault="00E167C6" w:rsidP="005C28E6">
      <w:pPr>
        <w:numPr>
          <w:ilvl w:val="0"/>
          <w:numId w:val="92"/>
        </w:numPr>
        <w:ind w:left="709"/>
        <w:rPr>
          <w:rFonts w:ascii="Arial" w:hAnsi="Arial" w:cs="Arial"/>
          <w:sz w:val="22"/>
          <w:szCs w:val="22"/>
          <w:lang w:val="en-GB"/>
        </w:rPr>
      </w:pPr>
      <w:r w:rsidRPr="00E167C6">
        <w:rPr>
          <w:rFonts w:ascii="Arial" w:hAnsi="Arial" w:cs="Arial"/>
          <w:sz w:val="22"/>
          <w:szCs w:val="22"/>
          <w:lang w:val="en-GB"/>
        </w:rPr>
        <w:t xml:space="preserve">DEALT </w:t>
      </w:r>
      <w:r w:rsidR="00306C93" w:rsidRPr="00E167C6">
        <w:rPr>
          <w:rFonts w:ascii="Arial" w:hAnsi="Arial" w:cs="Arial"/>
          <w:sz w:val="22"/>
          <w:szCs w:val="22"/>
          <w:lang w:val="en-GB"/>
        </w:rPr>
        <w:t>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F1ACBA1" w14:textId="77777777" w:rsidR="00306C93" w:rsidRPr="00E167C6" w:rsidRDefault="00306C93" w:rsidP="005C28E6">
      <w:pPr>
        <w:ind w:left="709"/>
        <w:rPr>
          <w:rFonts w:ascii="Arial" w:hAnsi="Arial" w:cs="Arial"/>
          <w:sz w:val="22"/>
          <w:szCs w:val="22"/>
          <w:lang w:val="en-GB"/>
        </w:rPr>
      </w:pPr>
    </w:p>
    <w:p w14:paraId="074A1509" w14:textId="5E0385C7" w:rsidR="00306C93" w:rsidRPr="00E167C6" w:rsidRDefault="00306C93" w:rsidP="005C28E6">
      <w:pPr>
        <w:numPr>
          <w:ilvl w:val="0"/>
          <w:numId w:val="92"/>
        </w:numPr>
        <w:ind w:left="709"/>
        <w:rPr>
          <w:rFonts w:ascii="Arial" w:hAnsi="Arial" w:cs="Arial"/>
          <w:sz w:val="22"/>
          <w:szCs w:val="22"/>
          <w:lang w:val="en-GB"/>
        </w:rPr>
      </w:pPr>
      <w:r w:rsidRPr="00E167C6">
        <w:rPr>
          <w:rFonts w:ascii="Arial" w:hAnsi="Arial" w:cs="Arial"/>
          <w:sz w:val="22"/>
          <w:szCs w:val="22"/>
          <w:lang w:val="en-GB"/>
        </w:rPr>
        <w:t xml:space="preserve">Staff will share any concerns with the DSL so that appropriate support can be considered. This may include pastoral support, </w:t>
      </w:r>
      <w:r w:rsidR="005E2908" w:rsidRPr="00E167C6">
        <w:rPr>
          <w:rFonts w:ascii="Arial" w:hAnsi="Arial" w:cs="Arial"/>
          <w:sz w:val="22"/>
          <w:szCs w:val="22"/>
          <w:lang w:val="en-GB"/>
        </w:rPr>
        <w:t>safe</w:t>
      </w:r>
      <w:r w:rsidRPr="00E167C6">
        <w:rPr>
          <w:rFonts w:ascii="Arial" w:hAnsi="Arial" w:cs="Arial"/>
          <w:sz w:val="22"/>
          <w:szCs w:val="22"/>
          <w:lang w:val="en-GB"/>
        </w:rPr>
        <w:t xml:space="preserve"> adult support, signposting to specialist services, liaison with parents/carers where appropriate, and consideration of early help or wider multi-agency support.</w:t>
      </w:r>
    </w:p>
    <w:p w14:paraId="21FB349B" w14:textId="77777777" w:rsidR="00306C93" w:rsidRPr="00E167C6" w:rsidRDefault="00306C93" w:rsidP="005C28E6">
      <w:pPr>
        <w:ind w:left="709"/>
        <w:rPr>
          <w:rFonts w:ascii="Arial" w:hAnsi="Arial" w:cs="Arial"/>
          <w:sz w:val="22"/>
          <w:szCs w:val="22"/>
          <w:lang w:val="en-GB"/>
        </w:rPr>
      </w:pPr>
    </w:p>
    <w:p w14:paraId="4015BC6E" w14:textId="0FA84219" w:rsidR="00306C93" w:rsidRPr="00E167C6" w:rsidRDefault="00E167C6" w:rsidP="005C28E6">
      <w:pPr>
        <w:numPr>
          <w:ilvl w:val="0"/>
          <w:numId w:val="92"/>
        </w:numPr>
        <w:ind w:left="709"/>
        <w:rPr>
          <w:rFonts w:ascii="Arial" w:hAnsi="Arial" w:cs="Arial"/>
          <w:sz w:val="22"/>
          <w:szCs w:val="22"/>
          <w:lang w:val="en-GB"/>
        </w:rPr>
      </w:pPr>
      <w:r w:rsidRPr="00E167C6">
        <w:rPr>
          <w:rFonts w:ascii="Arial" w:hAnsi="Arial" w:cs="Arial"/>
          <w:sz w:val="22"/>
          <w:szCs w:val="22"/>
          <w:lang w:val="en-GB"/>
        </w:rPr>
        <w:t>DEALT</w:t>
      </w:r>
      <w:r w:rsidR="00306C93" w:rsidRPr="00E167C6">
        <w:rPr>
          <w:rFonts w:ascii="Arial" w:hAnsi="Arial" w:cs="Arial"/>
          <w:sz w:val="22"/>
          <w:szCs w:val="22"/>
          <w:lang w:val="en-GB"/>
        </w:rPr>
        <w:t xml:space="preserve"> will respond to children affected by parental imprisonment or offending in a sensitive and trauma-informed way, recognising the potential impact on the child’s safety, wellbeing, attendance, learning and relationships.</w:t>
      </w:r>
    </w:p>
    <w:p w14:paraId="59C8C7DB" w14:textId="77777777" w:rsidR="008D576E" w:rsidRPr="00843820" w:rsidRDefault="008D576E" w:rsidP="005C28E6">
      <w:pPr>
        <w:rPr>
          <w:rFonts w:ascii="Arial" w:hAnsi="Arial" w:cs="Arial"/>
          <w:sz w:val="22"/>
          <w:szCs w:val="22"/>
        </w:rPr>
      </w:pPr>
    </w:p>
    <w:p w14:paraId="2C17B204" w14:textId="6934E68A" w:rsidR="00D62423" w:rsidRPr="00843820" w:rsidRDefault="001F62CE" w:rsidP="005C28E6">
      <w:pPr>
        <w:pStyle w:val="Heading1"/>
        <w:numPr>
          <w:ilvl w:val="0"/>
          <w:numId w:val="82"/>
        </w:numPr>
        <w:tabs>
          <w:tab w:val="left" w:pos="0"/>
        </w:tabs>
        <w:ind w:left="567" w:hanging="567"/>
        <w:jc w:val="left"/>
        <w:rPr>
          <w:rFonts w:cs="Arial"/>
        </w:rPr>
      </w:pPr>
      <w:bookmarkStart w:id="73" w:name="_Ref108516932"/>
      <w:bookmarkStart w:id="74" w:name="_Toc237083679"/>
      <w:r w:rsidRPr="00843820">
        <w:rPr>
          <w:rFonts w:cs="Arial"/>
        </w:rPr>
        <w:t xml:space="preserve">Supporting Children </w:t>
      </w:r>
      <w:r w:rsidR="007052A8" w:rsidRPr="00843820">
        <w:rPr>
          <w:rFonts w:cs="Arial"/>
        </w:rPr>
        <w:t>P</w:t>
      </w:r>
      <w:r w:rsidRPr="00843820">
        <w:rPr>
          <w:rFonts w:cs="Arial"/>
        </w:rPr>
        <w:t xml:space="preserve">otentially at </w:t>
      </w:r>
      <w:r w:rsidR="007052A8" w:rsidRPr="00843820">
        <w:rPr>
          <w:rFonts w:cs="Arial"/>
        </w:rPr>
        <w:t>G</w:t>
      </w:r>
      <w:r w:rsidRPr="00843820">
        <w:rPr>
          <w:rFonts w:cs="Arial"/>
        </w:rPr>
        <w:t xml:space="preserve">reater </w:t>
      </w:r>
      <w:r w:rsidR="007052A8" w:rsidRPr="00843820">
        <w:rPr>
          <w:rFonts w:cs="Arial"/>
        </w:rPr>
        <w:t>R</w:t>
      </w:r>
      <w:r w:rsidRPr="00843820">
        <w:rPr>
          <w:rFonts w:cs="Arial"/>
        </w:rPr>
        <w:t xml:space="preserve">isk of </w:t>
      </w:r>
      <w:r w:rsidR="007052A8" w:rsidRPr="00843820">
        <w:rPr>
          <w:rFonts w:cs="Arial"/>
        </w:rPr>
        <w:t>H</w:t>
      </w:r>
      <w:r w:rsidRPr="00843820">
        <w:rPr>
          <w:rFonts w:cs="Arial"/>
        </w:rPr>
        <w:t>arm</w:t>
      </w:r>
      <w:bookmarkEnd w:id="73"/>
      <w:bookmarkEnd w:id="74"/>
      <w:r w:rsidRPr="00843820">
        <w:rPr>
          <w:rFonts w:cs="Arial"/>
        </w:rPr>
        <w:t xml:space="preserve"> </w:t>
      </w:r>
    </w:p>
    <w:p w14:paraId="4EC9D7E7" w14:textId="306CA32B" w:rsidR="00231C29" w:rsidRPr="00843820" w:rsidRDefault="00231C29" w:rsidP="005C28E6">
      <w:pPr>
        <w:rPr>
          <w:rFonts w:ascii="Arial" w:hAnsi="Arial" w:cs="Arial"/>
          <w:b/>
          <w:bCs/>
          <w:sz w:val="28"/>
          <w:szCs w:val="28"/>
          <w:lang w:val="en-GB"/>
        </w:rPr>
      </w:pPr>
    </w:p>
    <w:p w14:paraId="18EDAA0A" w14:textId="35AC6FAE" w:rsidR="00DD6A66" w:rsidRPr="00E167C6" w:rsidRDefault="00E167C6" w:rsidP="005C28E6">
      <w:pPr>
        <w:numPr>
          <w:ilvl w:val="0"/>
          <w:numId w:val="54"/>
        </w:numPr>
        <w:ind w:left="709"/>
        <w:rPr>
          <w:rFonts w:ascii="Arial" w:hAnsi="Arial" w:cs="Arial"/>
          <w:sz w:val="22"/>
          <w:szCs w:val="22"/>
        </w:rPr>
      </w:pPr>
      <w:r w:rsidRPr="00E167C6">
        <w:rPr>
          <w:rFonts w:ascii="Arial" w:hAnsi="Arial" w:cs="Arial"/>
          <w:sz w:val="22"/>
          <w:szCs w:val="22"/>
          <w:lang w:val="en-GB"/>
        </w:rPr>
        <w:t>DEALT</w:t>
      </w:r>
      <w:r w:rsidR="00DD6A66" w:rsidRPr="00E167C6">
        <w:rPr>
          <w:rFonts w:ascii="Arial" w:hAnsi="Arial" w:cs="Arial"/>
          <w:sz w:val="22"/>
          <w:szCs w:val="22"/>
        </w:rPr>
        <w:t xml:space="preserve"> </w:t>
      </w:r>
      <w:proofErr w:type="spellStart"/>
      <w:r w:rsidR="00DD6A66" w:rsidRPr="00E167C6">
        <w:rPr>
          <w:rFonts w:ascii="Arial" w:hAnsi="Arial" w:cs="Arial"/>
          <w:sz w:val="22"/>
          <w:szCs w:val="22"/>
        </w:rPr>
        <w:t>recognises</w:t>
      </w:r>
      <w:proofErr w:type="spellEnd"/>
      <w:r w:rsidR="00DD6A66" w:rsidRPr="00E167C6">
        <w:rPr>
          <w:rFonts w:ascii="Arial" w:hAnsi="Arial" w:cs="Arial"/>
          <w:sz w:val="22"/>
          <w:szCs w:val="22"/>
        </w:rPr>
        <w:t xml:space="preserve"> that some children may be more vulnerable to abuse, neglect, exploitation or harm, or may face additional barriers to </w:t>
      </w:r>
      <w:proofErr w:type="spellStart"/>
      <w:r w:rsidR="00DD6A66" w:rsidRPr="00E167C6">
        <w:rPr>
          <w:rFonts w:ascii="Arial" w:hAnsi="Arial" w:cs="Arial"/>
          <w:sz w:val="22"/>
          <w:szCs w:val="22"/>
        </w:rPr>
        <w:t>recognising</w:t>
      </w:r>
      <w:proofErr w:type="spellEnd"/>
      <w:r w:rsidR="00DD6A66" w:rsidRPr="00E167C6">
        <w:rPr>
          <w:rFonts w:ascii="Arial" w:hAnsi="Arial" w:cs="Arial"/>
          <w:sz w:val="22"/>
          <w:szCs w:val="22"/>
        </w:rPr>
        <w:t>, reporting or being supported with safeguarding concerns. Staff will be alert to the needs and experiences of these children and will ensure concerns are reported to the DSL in line with this policy.</w:t>
      </w:r>
    </w:p>
    <w:p w14:paraId="339F0322" w14:textId="77777777" w:rsidR="00DD6A66" w:rsidRPr="00E167C6" w:rsidRDefault="00DD6A66" w:rsidP="005C28E6">
      <w:pPr>
        <w:ind w:left="709"/>
        <w:rPr>
          <w:rFonts w:ascii="Arial" w:hAnsi="Arial" w:cs="Arial"/>
          <w:sz w:val="22"/>
          <w:szCs w:val="22"/>
        </w:rPr>
      </w:pPr>
    </w:p>
    <w:p w14:paraId="0419B8D4" w14:textId="50FCFABB" w:rsidR="007849CB" w:rsidRPr="00E167C6" w:rsidRDefault="00E167C6" w:rsidP="005C28E6">
      <w:pPr>
        <w:numPr>
          <w:ilvl w:val="0"/>
          <w:numId w:val="54"/>
        </w:numPr>
        <w:ind w:left="709"/>
        <w:rPr>
          <w:rFonts w:ascii="Arial" w:hAnsi="Arial" w:cs="Arial"/>
          <w:sz w:val="22"/>
          <w:szCs w:val="22"/>
          <w:lang w:val="en-GB"/>
        </w:rPr>
      </w:pPr>
      <w:r w:rsidRPr="00E167C6">
        <w:rPr>
          <w:rFonts w:ascii="Arial" w:hAnsi="Arial" w:cs="Arial"/>
          <w:sz w:val="22"/>
          <w:szCs w:val="22"/>
        </w:rPr>
        <w:t>DEALT</w:t>
      </w:r>
      <w:r w:rsidR="00DD6A66" w:rsidRPr="00E167C6">
        <w:rPr>
          <w:rFonts w:ascii="Arial" w:hAnsi="Arial" w:cs="Arial"/>
          <w:sz w:val="22"/>
          <w:szCs w:val="22"/>
          <w:lang w:val="en-GB"/>
        </w:rPr>
        <w:t xml:space="preserve"> will take a child-centred, trauma-informed and contextual approach, considering the child’s voice, lived experience, individual circumstances and any barriers they may face in accessing help or support.</w:t>
      </w:r>
    </w:p>
    <w:p w14:paraId="0A08CA9E" w14:textId="77777777" w:rsidR="00705F0A" w:rsidRPr="00843820" w:rsidRDefault="00705F0A" w:rsidP="00530377">
      <w:pPr>
        <w:rPr>
          <w:rFonts w:ascii="Arial" w:hAnsi="Arial" w:cs="Arial"/>
          <w:color w:val="FF0000"/>
          <w:sz w:val="22"/>
          <w:szCs w:val="22"/>
          <w:lang w:val="en-GB"/>
        </w:rPr>
      </w:pPr>
    </w:p>
    <w:p w14:paraId="25C896E0" w14:textId="77777777" w:rsidR="00695E12" w:rsidRPr="00843820" w:rsidRDefault="00695E12" w:rsidP="005C28E6">
      <w:pPr>
        <w:pStyle w:val="ListParagraph"/>
        <w:keepNext/>
        <w:numPr>
          <w:ilvl w:val="0"/>
          <w:numId w:val="76"/>
        </w:numPr>
        <w:outlineLvl w:val="1"/>
        <w:rPr>
          <w:rFonts w:ascii="Arial" w:hAnsi="Arial" w:cs="Arial"/>
          <w:b/>
          <w:bCs/>
          <w:vanish/>
          <w:sz w:val="24"/>
          <w:lang w:val="en-GB"/>
        </w:rPr>
      </w:pPr>
      <w:bookmarkStart w:id="75" w:name="_Toc203137437"/>
      <w:bookmarkStart w:id="76" w:name="_Toc203137759"/>
      <w:bookmarkStart w:id="77" w:name="_Toc203374665"/>
      <w:bookmarkStart w:id="78" w:name="_Toc222223283"/>
      <w:bookmarkStart w:id="79" w:name="_Toc222227323"/>
      <w:bookmarkStart w:id="80" w:name="_Toc234837924"/>
      <w:bookmarkStart w:id="81" w:name="_Toc234846153"/>
      <w:bookmarkStart w:id="82" w:name="_Toc234849145"/>
      <w:bookmarkStart w:id="83" w:name="_Toc235179546"/>
      <w:bookmarkStart w:id="84" w:name="_Toc237083586"/>
      <w:bookmarkStart w:id="85" w:name="_Toc237083680"/>
      <w:bookmarkEnd w:id="75"/>
      <w:bookmarkEnd w:id="76"/>
      <w:bookmarkEnd w:id="77"/>
      <w:bookmarkEnd w:id="78"/>
      <w:bookmarkEnd w:id="79"/>
      <w:bookmarkEnd w:id="80"/>
      <w:bookmarkEnd w:id="81"/>
      <w:bookmarkEnd w:id="82"/>
      <w:bookmarkEnd w:id="83"/>
      <w:bookmarkEnd w:id="84"/>
      <w:bookmarkEnd w:id="85"/>
    </w:p>
    <w:p w14:paraId="072CF5E5" w14:textId="77777777" w:rsidR="00695E12" w:rsidRPr="00843820" w:rsidRDefault="00695E12" w:rsidP="005C28E6">
      <w:pPr>
        <w:pStyle w:val="ListParagraph"/>
        <w:keepNext/>
        <w:numPr>
          <w:ilvl w:val="0"/>
          <w:numId w:val="76"/>
        </w:numPr>
        <w:outlineLvl w:val="1"/>
        <w:rPr>
          <w:rFonts w:ascii="Arial" w:hAnsi="Arial" w:cs="Arial"/>
          <w:b/>
          <w:bCs/>
          <w:vanish/>
          <w:sz w:val="24"/>
          <w:lang w:val="en-GB"/>
        </w:rPr>
      </w:pPr>
      <w:bookmarkStart w:id="86" w:name="_Toc203137438"/>
      <w:bookmarkStart w:id="87" w:name="_Toc203137760"/>
      <w:bookmarkStart w:id="88" w:name="_Toc203374666"/>
      <w:bookmarkStart w:id="89" w:name="_Toc222223284"/>
      <w:bookmarkStart w:id="90" w:name="_Toc222227324"/>
      <w:bookmarkStart w:id="91" w:name="_Toc234837925"/>
      <w:bookmarkStart w:id="92" w:name="_Toc234846154"/>
      <w:bookmarkStart w:id="93" w:name="_Toc234849146"/>
      <w:bookmarkStart w:id="94" w:name="_Toc235179547"/>
      <w:bookmarkStart w:id="95" w:name="_Toc237083587"/>
      <w:bookmarkStart w:id="96" w:name="_Toc237083681"/>
      <w:bookmarkEnd w:id="86"/>
      <w:bookmarkEnd w:id="87"/>
      <w:bookmarkEnd w:id="88"/>
      <w:bookmarkEnd w:id="89"/>
      <w:bookmarkEnd w:id="90"/>
      <w:bookmarkEnd w:id="91"/>
      <w:bookmarkEnd w:id="92"/>
      <w:bookmarkEnd w:id="93"/>
      <w:bookmarkEnd w:id="94"/>
      <w:bookmarkEnd w:id="95"/>
      <w:bookmarkEnd w:id="96"/>
    </w:p>
    <w:p w14:paraId="7F7A8C37" w14:textId="1B50D5F6" w:rsidR="00ED5C9D" w:rsidRPr="00843820" w:rsidRDefault="00ED5C9D" w:rsidP="005C28E6">
      <w:pPr>
        <w:pStyle w:val="Heading2"/>
        <w:numPr>
          <w:ilvl w:val="1"/>
          <w:numId w:val="76"/>
        </w:numPr>
        <w:rPr>
          <w:rFonts w:cs="Arial"/>
          <w:b/>
          <w:bCs/>
        </w:rPr>
      </w:pPr>
      <w:bookmarkStart w:id="97" w:name="_Toc237083682"/>
      <w:r w:rsidRPr="00843820">
        <w:rPr>
          <w:rFonts w:cs="Arial"/>
          <w:b/>
          <w:bCs/>
        </w:rPr>
        <w:t xml:space="preserve">Safeguarding </w:t>
      </w:r>
      <w:r w:rsidR="00B32497" w:rsidRPr="00843820">
        <w:rPr>
          <w:rFonts w:cs="Arial"/>
          <w:b/>
          <w:bCs/>
        </w:rPr>
        <w:t>c</w:t>
      </w:r>
      <w:r w:rsidR="00CA1A0C" w:rsidRPr="00843820">
        <w:rPr>
          <w:rFonts w:cs="Arial"/>
          <w:b/>
          <w:bCs/>
        </w:rPr>
        <w:t>hildren with Special Educational Needs</w:t>
      </w:r>
      <w:r w:rsidR="00DC2B6A" w:rsidRPr="00843820">
        <w:rPr>
          <w:rFonts w:cs="Arial"/>
          <w:b/>
          <w:bCs/>
        </w:rPr>
        <w:t xml:space="preserve"> or</w:t>
      </w:r>
      <w:r w:rsidR="00CA1A0C" w:rsidRPr="00843820">
        <w:rPr>
          <w:rFonts w:cs="Arial"/>
          <w:b/>
          <w:bCs/>
        </w:rPr>
        <w:t xml:space="preserve"> Disabilities</w:t>
      </w:r>
      <w:r w:rsidR="00FF5DED" w:rsidRPr="00843820">
        <w:rPr>
          <w:rFonts w:cs="Arial"/>
          <w:b/>
          <w:bCs/>
        </w:rPr>
        <w:t xml:space="preserve"> (SEND)</w:t>
      </w:r>
      <w:bookmarkEnd w:id="97"/>
    </w:p>
    <w:p w14:paraId="1B621949" w14:textId="77777777" w:rsidR="00ED5C9D" w:rsidRPr="00396D6F" w:rsidRDefault="00ED5C9D" w:rsidP="005C28E6">
      <w:pPr>
        <w:rPr>
          <w:rFonts w:ascii="Arial" w:hAnsi="Arial" w:cs="Arial"/>
          <w:sz w:val="22"/>
          <w:szCs w:val="24"/>
          <w:lang w:val="en-GB"/>
        </w:rPr>
      </w:pPr>
    </w:p>
    <w:p w14:paraId="3868D5CB" w14:textId="154503BE" w:rsidR="004467FE" w:rsidRPr="00396D6F" w:rsidRDefault="00CE69BC" w:rsidP="00E37F2E">
      <w:pPr>
        <w:pStyle w:val="NormalWeb"/>
        <w:numPr>
          <w:ilvl w:val="0"/>
          <w:numId w:val="24"/>
        </w:numPr>
        <w:spacing w:before="0" w:beforeAutospacing="0"/>
        <w:rPr>
          <w:rFonts w:ascii="Arial" w:hAnsi="Arial" w:cs="Arial"/>
          <w:sz w:val="22"/>
          <w:szCs w:val="22"/>
          <w:lang w:val="en-US"/>
        </w:rPr>
      </w:pPr>
      <w:r w:rsidRPr="00396D6F">
        <w:rPr>
          <w:rFonts w:ascii="Arial" w:hAnsi="Arial" w:cs="Arial"/>
          <w:sz w:val="22"/>
          <w:szCs w:val="22"/>
        </w:rPr>
        <w:t>DEALT</w:t>
      </w:r>
      <w:r w:rsidR="004467FE" w:rsidRPr="00396D6F">
        <w:rPr>
          <w:rFonts w:ascii="Arial" w:hAnsi="Arial" w:cs="Arial"/>
          <w:sz w:val="22"/>
          <w:szCs w:val="22"/>
        </w:rPr>
        <w:t xml:space="preserve"> </w:t>
      </w:r>
      <w:proofErr w:type="spellStart"/>
      <w:r w:rsidR="004467FE" w:rsidRPr="00396D6F">
        <w:rPr>
          <w:rFonts w:ascii="Arial" w:hAnsi="Arial" w:cs="Arial"/>
          <w:sz w:val="22"/>
          <w:szCs w:val="22"/>
          <w:lang w:val="en-US"/>
        </w:rPr>
        <w:t>recognises</w:t>
      </w:r>
      <w:proofErr w:type="spellEnd"/>
      <w:r w:rsidR="004467FE" w:rsidRPr="00396D6F">
        <w:rPr>
          <w:rFonts w:ascii="Arial" w:hAnsi="Arial" w:cs="Arial"/>
          <w:sz w:val="22"/>
          <w:szCs w:val="22"/>
          <w:lang w:val="en-US"/>
        </w:rPr>
        <w:t xml:space="preserve"> that children with special educational needs or disabilities (SEND), can face additional safeguarding challenges both online and offline.</w:t>
      </w:r>
    </w:p>
    <w:p w14:paraId="18C1E6E6" w14:textId="24AC7952" w:rsidR="004467FE" w:rsidRPr="00396D6F" w:rsidRDefault="00CE69BC" w:rsidP="005C28E6">
      <w:pPr>
        <w:pStyle w:val="NormalWeb"/>
        <w:numPr>
          <w:ilvl w:val="0"/>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DEALT</w:t>
      </w:r>
      <w:r w:rsidR="004467FE" w:rsidRPr="00396D6F">
        <w:rPr>
          <w:rFonts w:ascii="Arial" w:hAnsi="Arial" w:cs="Arial"/>
          <w:sz w:val="22"/>
          <w:szCs w:val="22"/>
        </w:rPr>
        <w:t xml:space="preserve"> </w:t>
      </w:r>
      <w:proofErr w:type="spellStart"/>
      <w:r w:rsidR="004467FE" w:rsidRPr="00396D6F">
        <w:rPr>
          <w:rFonts w:ascii="Arial" w:hAnsi="Arial" w:cs="Arial"/>
          <w:sz w:val="22"/>
          <w:szCs w:val="22"/>
          <w:lang w:val="en-US"/>
        </w:rPr>
        <w:t>recognises</w:t>
      </w:r>
      <w:proofErr w:type="spellEnd"/>
      <w:r w:rsidR="004467FE" w:rsidRPr="00396D6F">
        <w:rPr>
          <w:rFonts w:ascii="Arial" w:hAnsi="Arial" w:cs="Arial"/>
          <w:sz w:val="22"/>
          <w:szCs w:val="22"/>
          <w:lang w:val="en-US"/>
        </w:rPr>
        <w:t xml:space="preserve"> that additional barriers can exist when </w:t>
      </w:r>
      <w:proofErr w:type="spellStart"/>
      <w:r w:rsidR="004467FE" w:rsidRPr="00396D6F">
        <w:rPr>
          <w:rFonts w:ascii="Arial" w:hAnsi="Arial" w:cs="Arial"/>
          <w:sz w:val="22"/>
          <w:szCs w:val="22"/>
          <w:lang w:val="en-US"/>
        </w:rPr>
        <w:t>recognising</w:t>
      </w:r>
      <w:proofErr w:type="spellEnd"/>
      <w:r w:rsidR="004467FE" w:rsidRPr="00396D6F">
        <w:rPr>
          <w:rFonts w:ascii="Arial" w:hAnsi="Arial" w:cs="Arial"/>
          <w:sz w:val="22"/>
          <w:szCs w:val="22"/>
          <w:lang w:val="en-US"/>
        </w:rPr>
        <w:t xml:space="preserve"> abuse, neglect and exploitation for these children. These may include:</w:t>
      </w:r>
    </w:p>
    <w:p w14:paraId="549A8EBE" w14:textId="2C2050FE"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 xml:space="preserve">assumptions that indicators of possible abuse, such as </w:t>
      </w:r>
      <w:proofErr w:type="spellStart"/>
      <w:r w:rsidRPr="00396D6F">
        <w:rPr>
          <w:rFonts w:ascii="Arial" w:hAnsi="Arial" w:cs="Arial"/>
          <w:sz w:val="22"/>
          <w:szCs w:val="22"/>
          <w:lang w:val="en-US"/>
        </w:rPr>
        <w:t>behaviour</w:t>
      </w:r>
      <w:proofErr w:type="spellEnd"/>
      <w:r w:rsidRPr="00396D6F">
        <w:rPr>
          <w:rFonts w:ascii="Arial" w:hAnsi="Arial" w:cs="Arial"/>
          <w:sz w:val="22"/>
          <w:szCs w:val="22"/>
          <w:lang w:val="en-US"/>
        </w:rPr>
        <w:t>, mood or injury, relate to the child’s SEND without further exploration</w:t>
      </w:r>
      <w:r w:rsidR="00901A8E" w:rsidRPr="00396D6F">
        <w:rPr>
          <w:rFonts w:ascii="Arial" w:hAnsi="Arial" w:cs="Arial"/>
          <w:sz w:val="22"/>
          <w:szCs w:val="22"/>
          <w:lang w:val="en-US"/>
        </w:rPr>
        <w:t>.</w:t>
      </w:r>
    </w:p>
    <w:p w14:paraId="1AB36B8D" w14:textId="77777777"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children being more prone to peer group isolation or bullying, including prejudice-based bullying</w:t>
      </w:r>
    </w:p>
    <w:p w14:paraId="2AB5CDCC" w14:textId="1AE98A6C"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 xml:space="preserve">the potential for children with SEND to be disproportionately impacted by </w:t>
      </w:r>
      <w:proofErr w:type="spellStart"/>
      <w:r w:rsidRPr="00396D6F">
        <w:rPr>
          <w:rFonts w:ascii="Arial" w:hAnsi="Arial" w:cs="Arial"/>
          <w:sz w:val="22"/>
          <w:szCs w:val="22"/>
          <w:lang w:val="en-US"/>
        </w:rPr>
        <w:t>behaviours</w:t>
      </w:r>
      <w:proofErr w:type="spellEnd"/>
      <w:r w:rsidRPr="00396D6F">
        <w:rPr>
          <w:rFonts w:ascii="Arial" w:hAnsi="Arial" w:cs="Arial"/>
          <w:sz w:val="22"/>
          <w:szCs w:val="22"/>
          <w:lang w:val="en-US"/>
        </w:rPr>
        <w:t xml:space="preserve"> such as bullying, without outwardly showing any signs</w:t>
      </w:r>
      <w:r w:rsidR="00901A8E" w:rsidRPr="00396D6F">
        <w:rPr>
          <w:rFonts w:ascii="Arial" w:hAnsi="Arial" w:cs="Arial"/>
          <w:sz w:val="22"/>
          <w:szCs w:val="22"/>
          <w:lang w:val="en-US"/>
        </w:rPr>
        <w:t>.</w:t>
      </w:r>
    </w:p>
    <w:p w14:paraId="6B9036AB" w14:textId="622AB188"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communication barriers and difficulties in managing or reporting concerns</w:t>
      </w:r>
      <w:r w:rsidR="00901A8E" w:rsidRPr="00396D6F">
        <w:rPr>
          <w:rFonts w:ascii="Arial" w:hAnsi="Arial" w:cs="Arial"/>
          <w:sz w:val="22"/>
          <w:szCs w:val="22"/>
          <w:lang w:val="en-US"/>
        </w:rPr>
        <w:t>.</w:t>
      </w:r>
    </w:p>
    <w:p w14:paraId="777336EC" w14:textId="3CF01A38"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children not understanding that what is happening to them is abuse, neglect or exploitation</w:t>
      </w:r>
      <w:r w:rsidR="00901A8E" w:rsidRPr="00396D6F">
        <w:rPr>
          <w:rFonts w:ascii="Arial" w:hAnsi="Arial" w:cs="Arial"/>
          <w:sz w:val="22"/>
          <w:szCs w:val="22"/>
          <w:lang w:val="en-US"/>
        </w:rPr>
        <w:t>.</w:t>
      </w:r>
    </w:p>
    <w:p w14:paraId="6156A853" w14:textId="171FE064"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lastRenderedPageBreak/>
        <w:t>the need for intimate or personal care, or children being isolated from others</w:t>
      </w:r>
      <w:r w:rsidR="00901A8E" w:rsidRPr="00396D6F">
        <w:rPr>
          <w:rFonts w:ascii="Arial" w:hAnsi="Arial" w:cs="Arial"/>
          <w:sz w:val="22"/>
          <w:szCs w:val="22"/>
          <w:lang w:val="en-US"/>
        </w:rPr>
        <w:t>.</w:t>
      </w:r>
    </w:p>
    <w:p w14:paraId="38880D57" w14:textId="6089877E"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children being more dependent on adults for care and support</w:t>
      </w:r>
      <w:r w:rsidR="00901A8E" w:rsidRPr="00396D6F">
        <w:rPr>
          <w:rFonts w:ascii="Arial" w:hAnsi="Arial" w:cs="Arial"/>
          <w:sz w:val="22"/>
          <w:szCs w:val="22"/>
          <w:lang w:val="en-US"/>
        </w:rPr>
        <w:t>.</w:t>
      </w:r>
    </w:p>
    <w:p w14:paraId="00E5F774" w14:textId="7D0FC1C4"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difficulties with cognitive understanding.</w:t>
      </w:r>
    </w:p>
    <w:p w14:paraId="1152C65B" w14:textId="29C7F488" w:rsidR="004467FE" w:rsidRPr="005A3A27" w:rsidRDefault="004467FE" w:rsidP="005C28E6">
      <w:pPr>
        <w:pStyle w:val="NormalWeb"/>
        <w:numPr>
          <w:ilvl w:val="0"/>
          <w:numId w:val="24"/>
        </w:numPr>
        <w:rPr>
          <w:rFonts w:ascii="Arial" w:hAnsi="Arial" w:cs="Arial"/>
          <w:sz w:val="22"/>
          <w:szCs w:val="22"/>
          <w:lang w:val="en-US"/>
        </w:rPr>
      </w:pPr>
      <w:r w:rsidRPr="00396D6F">
        <w:rPr>
          <w:rFonts w:ascii="Arial" w:hAnsi="Arial" w:cs="Arial"/>
          <w:sz w:val="22"/>
          <w:szCs w:val="22"/>
          <w:lang w:val="en-US"/>
        </w:rPr>
        <w:t xml:space="preserve">Staff will appropriately explore potential indicators of abuse, neglect and exploitation and will not </w:t>
      </w:r>
      <w:r w:rsidRPr="005A3A27">
        <w:rPr>
          <w:rFonts w:ascii="Arial" w:hAnsi="Arial" w:cs="Arial"/>
          <w:sz w:val="22"/>
          <w:szCs w:val="22"/>
          <w:lang w:val="en-US"/>
        </w:rPr>
        <w:t>assume that these are related to a child’s SEND. Concerns will be reported to the DSL in line with this policy.</w:t>
      </w:r>
    </w:p>
    <w:p w14:paraId="2F9040CA" w14:textId="4EF60F01" w:rsidR="004467FE" w:rsidRPr="005A3A27" w:rsidRDefault="00396D6F" w:rsidP="005C28E6">
      <w:pPr>
        <w:pStyle w:val="NormalWeb"/>
        <w:numPr>
          <w:ilvl w:val="0"/>
          <w:numId w:val="24"/>
        </w:numPr>
        <w:rPr>
          <w:rFonts w:ascii="Arial" w:hAnsi="Arial" w:cs="Arial"/>
          <w:sz w:val="22"/>
          <w:szCs w:val="22"/>
          <w:lang w:val="en-US"/>
        </w:rPr>
      </w:pPr>
      <w:r w:rsidRPr="005A3A27">
        <w:rPr>
          <w:rFonts w:ascii="Arial" w:hAnsi="Arial" w:cs="Arial"/>
          <w:sz w:val="22"/>
          <w:szCs w:val="22"/>
          <w:lang w:val="en-US"/>
        </w:rPr>
        <w:t>DEALT</w:t>
      </w:r>
      <w:r w:rsidR="004467FE" w:rsidRPr="005A3A27">
        <w:rPr>
          <w:rFonts w:ascii="Arial" w:hAnsi="Arial" w:cs="Arial"/>
          <w:sz w:val="22"/>
          <w:szCs w:val="22"/>
        </w:rPr>
        <w:t xml:space="preserve"> </w:t>
      </w:r>
      <w:r w:rsidR="004467FE" w:rsidRPr="005A3A27">
        <w:rPr>
          <w:rFonts w:ascii="Arial" w:hAnsi="Arial" w:cs="Arial"/>
          <w:sz w:val="22"/>
          <w:szCs w:val="22"/>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4C125F69" w14:textId="512553D2" w:rsidR="004467FE" w:rsidRPr="005A3A27" w:rsidRDefault="004467FE" w:rsidP="005C28E6">
      <w:pPr>
        <w:pStyle w:val="NormalWeb"/>
        <w:numPr>
          <w:ilvl w:val="0"/>
          <w:numId w:val="24"/>
        </w:numPr>
        <w:rPr>
          <w:rFonts w:ascii="Arial" w:hAnsi="Arial" w:cs="Arial"/>
          <w:sz w:val="22"/>
          <w:szCs w:val="22"/>
          <w:lang w:val="en-US"/>
        </w:rPr>
      </w:pPr>
      <w:r w:rsidRPr="005A3A27">
        <w:rPr>
          <w:rFonts w:ascii="Arial" w:hAnsi="Arial" w:cs="Arial"/>
          <w:sz w:val="22"/>
          <w:szCs w:val="22"/>
          <w:lang w:val="en-US"/>
        </w:rPr>
        <w:t xml:space="preserve">Any report or concern involving a child with SEND will require close liaison between the DSL and the </w:t>
      </w:r>
      <w:proofErr w:type="spellStart"/>
      <w:r w:rsidR="005A3A27" w:rsidRPr="005A3A27">
        <w:rPr>
          <w:rFonts w:ascii="Arial" w:hAnsi="Arial" w:cs="Arial"/>
          <w:sz w:val="22"/>
          <w:szCs w:val="22"/>
          <w:lang w:val="en-US"/>
        </w:rPr>
        <w:t>SENDCo</w:t>
      </w:r>
      <w:proofErr w:type="spellEnd"/>
      <w:r w:rsidR="005A3A27" w:rsidRPr="005A3A27">
        <w:rPr>
          <w:rFonts w:ascii="Arial" w:hAnsi="Arial" w:cs="Arial"/>
          <w:sz w:val="22"/>
          <w:szCs w:val="22"/>
        </w:rPr>
        <w:t>.</w:t>
      </w:r>
    </w:p>
    <w:p w14:paraId="709078D1" w14:textId="77777777" w:rsidR="005A3A27" w:rsidRDefault="005A3A27" w:rsidP="005A3A27">
      <w:pPr>
        <w:pStyle w:val="NormalWeb"/>
        <w:numPr>
          <w:ilvl w:val="0"/>
          <w:numId w:val="24"/>
        </w:numPr>
        <w:rPr>
          <w:rFonts w:ascii="Arial" w:hAnsi="Arial" w:cs="Arial"/>
          <w:sz w:val="22"/>
          <w:szCs w:val="22"/>
          <w:lang w:val="en-US"/>
        </w:rPr>
      </w:pPr>
      <w:r w:rsidRPr="005A3A27">
        <w:rPr>
          <w:rFonts w:ascii="Arial" w:hAnsi="Arial" w:cs="Arial"/>
          <w:sz w:val="22"/>
          <w:szCs w:val="22"/>
          <w:lang w:val="en-US"/>
        </w:rPr>
        <w:t>DEALT</w:t>
      </w:r>
      <w:r w:rsidR="004467FE" w:rsidRPr="005A3A27">
        <w:rPr>
          <w:rFonts w:ascii="Arial" w:hAnsi="Arial" w:cs="Arial"/>
          <w:sz w:val="22"/>
          <w:szCs w:val="22"/>
        </w:rPr>
        <w:t xml:space="preserve"> </w:t>
      </w:r>
      <w:r w:rsidR="004467FE" w:rsidRPr="005A3A27">
        <w:rPr>
          <w:rFonts w:ascii="Arial" w:hAnsi="Arial" w:cs="Arial"/>
          <w:sz w:val="22"/>
          <w:szCs w:val="22"/>
          <w:lang w:val="en-US"/>
        </w:rPr>
        <w:t>will consider whether extra pastoral support, communication support or other adjustments are required to safeguard and promote the welfare of children with SEND.</w:t>
      </w:r>
    </w:p>
    <w:p w14:paraId="0FA80218" w14:textId="07841118" w:rsidR="005B32F7" w:rsidRPr="00376FDC" w:rsidRDefault="005A3A27" w:rsidP="005A3A27">
      <w:pPr>
        <w:pStyle w:val="NormalWeb"/>
        <w:numPr>
          <w:ilvl w:val="0"/>
          <w:numId w:val="24"/>
        </w:numPr>
        <w:rPr>
          <w:rFonts w:ascii="Arial" w:hAnsi="Arial" w:cs="Arial"/>
          <w:sz w:val="22"/>
          <w:szCs w:val="22"/>
          <w:lang w:val="en-US"/>
        </w:rPr>
      </w:pPr>
      <w:r w:rsidRPr="005A3A27">
        <w:rPr>
          <w:rFonts w:ascii="Arial" w:hAnsi="Arial" w:cs="Arial"/>
          <w:sz w:val="22"/>
          <w:szCs w:val="22"/>
          <w:lang w:val="en-US"/>
        </w:rPr>
        <w:t>DEALT</w:t>
      </w:r>
      <w:r w:rsidR="004467FE" w:rsidRPr="005A3A27">
        <w:rPr>
          <w:rFonts w:ascii="Arial" w:hAnsi="Arial" w:cs="Arial"/>
          <w:sz w:val="22"/>
          <w:szCs w:val="22"/>
        </w:rPr>
        <w:t xml:space="preserve"> </w:t>
      </w:r>
      <w:r w:rsidR="004467FE" w:rsidRPr="005A3A27">
        <w:rPr>
          <w:rFonts w:ascii="Arial" w:hAnsi="Arial" w:cs="Arial"/>
          <w:sz w:val="22"/>
          <w:szCs w:val="22"/>
          <w:lang w:val="en-US"/>
        </w:rPr>
        <w:t xml:space="preserve">has intimate and/or personal care arrangements which promote children’s health, safety, independence and welfare, while respecting their dignity and privacy. Arrangements for intimate and personal care will be open, transparent and appropriately recorded. Further information can be found </w:t>
      </w:r>
      <w:r w:rsidRPr="005A3A27">
        <w:rPr>
          <w:rFonts w:ascii="Arial" w:hAnsi="Arial" w:cs="Arial"/>
          <w:sz w:val="22"/>
          <w:szCs w:val="22"/>
          <w:lang w:val="en-US"/>
        </w:rPr>
        <w:t>on the DEALT website.</w:t>
      </w:r>
      <w:r w:rsidR="00D31995" w:rsidRPr="005A3A27">
        <w:rPr>
          <w:rFonts w:ascii="Arial" w:hAnsi="Arial" w:cs="Arial"/>
          <w:sz w:val="22"/>
          <w:szCs w:val="22"/>
          <w:highlight w:val="yellow"/>
          <w:lang w:val="en-US"/>
        </w:rPr>
        <w:br/>
      </w:r>
    </w:p>
    <w:p w14:paraId="5E01310D" w14:textId="6DAAA7C7" w:rsidR="00D64092" w:rsidRPr="00376FDC" w:rsidRDefault="00B776BC" w:rsidP="005C28E6">
      <w:pPr>
        <w:pStyle w:val="Heading2"/>
        <w:numPr>
          <w:ilvl w:val="1"/>
          <w:numId w:val="76"/>
        </w:numPr>
        <w:rPr>
          <w:rFonts w:cs="Arial"/>
          <w:b/>
          <w:bCs/>
        </w:rPr>
      </w:pPr>
      <w:r w:rsidRPr="00376FDC">
        <w:rPr>
          <w:rFonts w:cs="Arial"/>
          <w:b/>
          <w:bCs/>
        </w:rPr>
        <w:t xml:space="preserve"> </w:t>
      </w:r>
      <w:bookmarkStart w:id="98" w:name="_Toc237083683"/>
      <w:r w:rsidR="00D64092" w:rsidRPr="00376FDC">
        <w:rPr>
          <w:rFonts w:cs="Arial"/>
          <w:b/>
          <w:bCs/>
        </w:rPr>
        <w:t>Safeguarding children with medical conditions</w:t>
      </w:r>
      <w:bookmarkEnd w:id="98"/>
    </w:p>
    <w:p w14:paraId="23F9C9D7" w14:textId="77777777" w:rsidR="00D64092" w:rsidRPr="00376FDC" w:rsidRDefault="00D64092" w:rsidP="005C28E6">
      <w:pPr>
        <w:rPr>
          <w:lang w:val="en-GB"/>
        </w:rPr>
      </w:pPr>
    </w:p>
    <w:p w14:paraId="5B363EED" w14:textId="77777777" w:rsidR="00376FDC" w:rsidRDefault="00376FDC" w:rsidP="00376FDC">
      <w:pPr>
        <w:pStyle w:val="NormalWeb"/>
        <w:numPr>
          <w:ilvl w:val="0"/>
          <w:numId w:val="93"/>
        </w:numPr>
        <w:rPr>
          <w:rFonts w:ascii="Arial" w:hAnsi="Arial" w:cs="Arial"/>
          <w:sz w:val="22"/>
          <w:szCs w:val="22"/>
          <w:lang w:val="en-US"/>
        </w:rPr>
      </w:pPr>
      <w:r w:rsidRPr="00376FDC">
        <w:rPr>
          <w:rFonts w:ascii="Arial" w:hAnsi="Arial" w:cs="Arial"/>
          <w:sz w:val="22"/>
          <w:szCs w:val="22"/>
        </w:rPr>
        <w:t xml:space="preserve">DEALT </w:t>
      </w:r>
      <w:proofErr w:type="spellStart"/>
      <w:r w:rsidR="005B32F7" w:rsidRPr="00376FDC">
        <w:rPr>
          <w:rFonts w:ascii="Arial" w:hAnsi="Arial" w:cs="Arial"/>
          <w:sz w:val="22"/>
          <w:szCs w:val="22"/>
          <w:lang w:val="en-US"/>
        </w:rPr>
        <w:t>recognises</w:t>
      </w:r>
      <w:proofErr w:type="spellEnd"/>
      <w:r w:rsidR="005B32F7" w:rsidRPr="00376FDC">
        <w:rPr>
          <w:rFonts w:ascii="Arial" w:hAnsi="Arial" w:cs="Arial"/>
          <w:sz w:val="22"/>
          <w:szCs w:val="22"/>
          <w:lang w:val="en-US"/>
        </w:rPr>
        <w:t xml:space="preserve"> that children with medical conditions, including allergies, should be properly supported so they can access education safely and fully. Further information can be found in our </w:t>
      </w:r>
      <w:r w:rsidR="005B32F7" w:rsidRPr="00376FDC">
        <w:rPr>
          <w:rFonts w:ascii="Arial" w:hAnsi="Arial" w:cs="Arial"/>
          <w:sz w:val="22"/>
          <w:szCs w:val="22"/>
        </w:rPr>
        <w:t>[medical conditions policy/allergy safety arrangements/individual healthcare plan procedures</w:t>
      </w:r>
    </w:p>
    <w:p w14:paraId="3DAEC467" w14:textId="6C10D8E2" w:rsidR="005B32F7" w:rsidRPr="00376FDC" w:rsidRDefault="005B32F7" w:rsidP="00376FDC">
      <w:pPr>
        <w:pStyle w:val="NormalWeb"/>
        <w:numPr>
          <w:ilvl w:val="0"/>
          <w:numId w:val="93"/>
        </w:numPr>
        <w:rPr>
          <w:rFonts w:ascii="Arial" w:hAnsi="Arial" w:cs="Arial"/>
          <w:sz w:val="22"/>
          <w:szCs w:val="22"/>
          <w:lang w:val="en-US"/>
        </w:rPr>
      </w:pPr>
      <w:r w:rsidRPr="00376FDC">
        <w:rPr>
          <w:rFonts w:ascii="Arial" w:hAnsi="Arial" w:cs="Arial"/>
          <w:sz w:val="22"/>
          <w:szCs w:val="22"/>
          <w:lang w:val="en-US"/>
        </w:rPr>
        <w:t>An incident relating to the management of a child’s medical condition, including allergies, will not automatically require safeguarding</w:t>
      </w:r>
      <w:r w:rsidR="00640360" w:rsidRPr="00376FDC">
        <w:rPr>
          <w:rFonts w:ascii="Arial" w:hAnsi="Arial" w:cs="Arial"/>
          <w:sz w:val="22"/>
          <w:szCs w:val="22"/>
          <w:lang w:val="en-US"/>
        </w:rPr>
        <w:t xml:space="preserve"> actions</w:t>
      </w:r>
      <w:r w:rsidRPr="00376FDC">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376FDC">
        <w:rPr>
          <w:rFonts w:ascii="Arial" w:hAnsi="Arial" w:cs="Arial"/>
          <w:sz w:val="22"/>
          <w:szCs w:val="22"/>
          <w:lang w:val="en-US"/>
        </w:rPr>
        <w:t xml:space="preserve"> </w:t>
      </w:r>
      <w:r w:rsidRPr="00376FDC">
        <w:rPr>
          <w:rFonts w:ascii="Arial" w:hAnsi="Arial" w:cs="Arial"/>
          <w:sz w:val="22"/>
          <w:szCs w:val="22"/>
          <w:lang w:val="en-US"/>
        </w:rPr>
        <w:t xml:space="preserve">This may include, for example, where relevant information about a child’s medical condition is not shared with the </w:t>
      </w:r>
      <w:r w:rsidRPr="00376FDC">
        <w:rPr>
          <w:rFonts w:ascii="Arial" w:hAnsi="Arial" w:cs="Arial"/>
          <w:sz w:val="22"/>
          <w:szCs w:val="22"/>
        </w:rPr>
        <w:t>school</w:t>
      </w:r>
      <w:r w:rsidRPr="00376FDC">
        <w:rPr>
          <w:rFonts w:ascii="Arial" w:hAnsi="Arial" w:cs="Arial"/>
          <w:sz w:val="22"/>
          <w:szCs w:val="22"/>
          <w:lang w:val="en-US"/>
        </w:rPr>
        <w:t xml:space="preserve">, where a child is repeatedly sent to </w:t>
      </w:r>
      <w:r w:rsidRPr="00376FDC">
        <w:rPr>
          <w:rFonts w:ascii="Arial" w:hAnsi="Arial" w:cs="Arial"/>
          <w:sz w:val="22"/>
          <w:szCs w:val="22"/>
        </w:rPr>
        <w:t xml:space="preserve">school </w:t>
      </w:r>
      <w:r w:rsidRPr="00376FDC">
        <w:rPr>
          <w:rFonts w:ascii="Arial" w:hAnsi="Arial" w:cs="Arial"/>
          <w:sz w:val="22"/>
          <w:szCs w:val="22"/>
          <w:lang w:val="en-US"/>
        </w:rPr>
        <w:t>without essential medication or equipment, or where agreed healthcare arrangements are not followed in a way that places the child at risk.</w:t>
      </w:r>
    </w:p>
    <w:p w14:paraId="6909AC55" w14:textId="045B8C56" w:rsidR="00643324" w:rsidRPr="00376FDC" w:rsidRDefault="005B32F7" w:rsidP="005C28E6">
      <w:pPr>
        <w:pStyle w:val="NormalWeb"/>
        <w:numPr>
          <w:ilvl w:val="0"/>
          <w:numId w:val="93"/>
        </w:numPr>
        <w:rPr>
          <w:rFonts w:ascii="Arial" w:hAnsi="Arial" w:cs="Arial"/>
          <w:sz w:val="22"/>
          <w:szCs w:val="22"/>
          <w:lang w:val="en-US"/>
        </w:rPr>
      </w:pPr>
      <w:r w:rsidRPr="00376FDC">
        <w:rPr>
          <w:rFonts w:ascii="Arial" w:hAnsi="Arial" w:cs="Arial"/>
          <w:sz w:val="22"/>
          <w:szCs w:val="22"/>
          <w:lang w:val="en-US"/>
        </w:rPr>
        <w:t>The DSL will consider concerns in line with this policy,</w:t>
      </w:r>
      <w:r w:rsidR="00964323" w:rsidRPr="00376FDC">
        <w:rPr>
          <w:rFonts w:ascii="Arial" w:hAnsi="Arial" w:cs="Arial"/>
          <w:sz w:val="22"/>
          <w:szCs w:val="22"/>
          <w:lang w:val="en-US"/>
        </w:rPr>
        <w:t xml:space="preserve"> national and local guidance</w:t>
      </w:r>
      <w:r w:rsidRPr="00376FDC">
        <w:rPr>
          <w:rFonts w:ascii="Arial" w:hAnsi="Arial" w:cs="Arial"/>
          <w:sz w:val="22"/>
          <w:szCs w:val="22"/>
          <w:lang w:val="en-US"/>
        </w:rPr>
        <w:t xml:space="preserve"> and relevant </w:t>
      </w:r>
      <w:r w:rsidRPr="00376FDC">
        <w:rPr>
          <w:rFonts w:ascii="Arial" w:hAnsi="Arial" w:cs="Arial"/>
          <w:sz w:val="22"/>
          <w:szCs w:val="22"/>
        </w:rPr>
        <w:t>school</w:t>
      </w:r>
      <w:r w:rsidRPr="00376FDC">
        <w:rPr>
          <w:rFonts w:ascii="Arial" w:hAnsi="Arial" w:cs="Arial"/>
          <w:sz w:val="22"/>
          <w:szCs w:val="22"/>
          <w:lang w:val="en-US"/>
        </w:rPr>
        <w:t xml:space="preserve"> medical or allergy arrangements. Where appropriate, this may include considering whether a Request for Support should be made.</w:t>
      </w:r>
    </w:p>
    <w:p w14:paraId="1E65A479" w14:textId="77777777" w:rsidR="00C34A2E" w:rsidRPr="00D64092" w:rsidRDefault="00C34A2E" w:rsidP="005C28E6">
      <w:pPr>
        <w:rPr>
          <w:lang w:val="en-GB"/>
        </w:rPr>
      </w:pPr>
    </w:p>
    <w:p w14:paraId="582BAF39" w14:textId="35DBD567" w:rsidR="00291768" w:rsidRPr="00843820" w:rsidRDefault="00124ACD" w:rsidP="005C28E6">
      <w:pPr>
        <w:pStyle w:val="Heading2"/>
        <w:numPr>
          <w:ilvl w:val="1"/>
          <w:numId w:val="76"/>
        </w:numPr>
        <w:rPr>
          <w:rFonts w:cs="Arial"/>
          <w:b/>
          <w:bCs/>
        </w:rPr>
      </w:pPr>
      <w:r>
        <w:rPr>
          <w:rFonts w:cs="Arial"/>
          <w:b/>
          <w:bCs/>
        </w:rPr>
        <w:t xml:space="preserve"> </w:t>
      </w:r>
      <w:bookmarkStart w:id="99" w:name="_Toc237083684"/>
      <w:r w:rsidR="002D18D4" w:rsidRPr="00843820">
        <w:rPr>
          <w:rFonts w:cs="Arial"/>
          <w:b/>
          <w:bCs/>
        </w:rPr>
        <w:t xml:space="preserve">Children </w:t>
      </w:r>
      <w:r w:rsidR="00B32497" w:rsidRPr="00843820">
        <w:rPr>
          <w:rFonts w:cs="Arial"/>
          <w:b/>
          <w:bCs/>
        </w:rPr>
        <w:t>requiring mental health support</w:t>
      </w:r>
      <w:bookmarkEnd w:id="99"/>
    </w:p>
    <w:p w14:paraId="1BB513A9" w14:textId="77777777" w:rsidR="00CF17F5" w:rsidRPr="00843820" w:rsidRDefault="00CF17F5" w:rsidP="005C28E6">
      <w:pPr>
        <w:rPr>
          <w:rFonts w:ascii="Arial" w:hAnsi="Arial" w:cs="Arial"/>
          <w:lang w:val="en-GB"/>
        </w:rPr>
      </w:pPr>
    </w:p>
    <w:p w14:paraId="58F63ACD" w14:textId="77777777" w:rsidR="007052A8" w:rsidRPr="00843820" w:rsidRDefault="007052A8" w:rsidP="005C28E6">
      <w:pPr>
        <w:rPr>
          <w:rFonts w:ascii="Arial" w:hAnsi="Arial" w:cs="Arial"/>
          <w:b/>
          <w:sz w:val="24"/>
          <w:szCs w:val="24"/>
          <w:lang w:val="en-GB"/>
        </w:rPr>
      </w:pPr>
    </w:p>
    <w:p w14:paraId="08206A0A" w14:textId="4DFA2933" w:rsidR="00283077" w:rsidRPr="00A55EDE" w:rsidRDefault="00A55EDE" w:rsidP="005C28E6">
      <w:pPr>
        <w:pStyle w:val="ListParagraph"/>
        <w:numPr>
          <w:ilvl w:val="0"/>
          <w:numId w:val="58"/>
        </w:numPr>
        <w:ind w:left="709"/>
        <w:rPr>
          <w:rFonts w:ascii="Arial" w:hAnsi="Arial" w:cs="Arial"/>
          <w:sz w:val="22"/>
          <w:szCs w:val="22"/>
          <w:lang w:val="en-GB"/>
        </w:rPr>
      </w:pPr>
      <w:r w:rsidRPr="00A55EDE">
        <w:rPr>
          <w:rFonts w:ascii="Arial" w:hAnsi="Arial" w:cs="Arial"/>
          <w:sz w:val="22"/>
          <w:szCs w:val="22"/>
          <w:lang w:val="en-GB"/>
        </w:rPr>
        <w:t>DEALT</w:t>
      </w:r>
      <w:r w:rsidR="00CF34FB" w:rsidRPr="00A55EDE">
        <w:rPr>
          <w:rFonts w:ascii="Arial" w:hAnsi="Arial" w:cs="Arial"/>
          <w:sz w:val="22"/>
          <w:szCs w:val="22"/>
          <w:lang w:val="en-GB"/>
        </w:rPr>
        <w:t xml:space="preserve"> </w:t>
      </w:r>
      <w:r w:rsidR="00CF34FB" w:rsidRPr="00A55EDE">
        <w:rPr>
          <w:rFonts w:ascii="Arial" w:hAnsi="Arial" w:cs="Arial"/>
          <w:sz w:val="22"/>
          <w:szCs w:val="22"/>
        </w:rPr>
        <w:t>has</w:t>
      </w:r>
      <w:r w:rsidR="00F104E0" w:rsidRPr="00A55EDE">
        <w:rPr>
          <w:rFonts w:ascii="Arial" w:hAnsi="Arial" w:cs="Arial"/>
          <w:sz w:val="22"/>
          <w:szCs w:val="22"/>
        </w:rPr>
        <w:t xml:space="preserve"> </w:t>
      </w:r>
      <w:bookmarkStart w:id="100" w:name="_Int_zsuy7hdo"/>
      <w:r w:rsidR="00F104E0" w:rsidRPr="00A55EDE">
        <w:rPr>
          <w:rFonts w:ascii="Arial" w:hAnsi="Arial" w:cs="Arial"/>
          <w:sz w:val="22"/>
          <w:szCs w:val="22"/>
        </w:rPr>
        <w:t>an important role</w:t>
      </w:r>
      <w:bookmarkEnd w:id="100"/>
      <w:r w:rsidR="00F104E0" w:rsidRPr="00A55EDE">
        <w:rPr>
          <w:rFonts w:ascii="Arial" w:hAnsi="Arial" w:cs="Arial"/>
          <w:sz w:val="22"/>
          <w:szCs w:val="22"/>
        </w:rPr>
        <w:t xml:space="preserve"> to play in supporting the mental health and wellbeing of </w:t>
      </w:r>
      <w:r w:rsidR="00CF34FB" w:rsidRPr="00A55EDE">
        <w:rPr>
          <w:rFonts w:ascii="Arial" w:hAnsi="Arial" w:cs="Arial"/>
          <w:sz w:val="22"/>
          <w:szCs w:val="22"/>
        </w:rPr>
        <w:t xml:space="preserve">our </w:t>
      </w:r>
      <w:r w:rsidRPr="00A55EDE">
        <w:rPr>
          <w:rFonts w:ascii="Arial" w:hAnsi="Arial" w:cs="Arial"/>
          <w:sz w:val="22"/>
          <w:szCs w:val="22"/>
        </w:rPr>
        <w:t>pupils</w:t>
      </w:r>
      <w:r w:rsidR="00F104E0" w:rsidRPr="00A55EDE">
        <w:rPr>
          <w:rFonts w:ascii="Arial" w:hAnsi="Arial" w:cs="Arial"/>
          <w:sz w:val="22"/>
          <w:szCs w:val="22"/>
        </w:rPr>
        <w:t>.</w:t>
      </w:r>
      <w:r w:rsidR="00CF34FB" w:rsidRPr="00A55EDE">
        <w:rPr>
          <w:rFonts w:ascii="Arial" w:hAnsi="Arial" w:cs="Arial"/>
          <w:sz w:val="22"/>
          <w:szCs w:val="22"/>
        </w:rPr>
        <w:t xml:space="preserve"> </w:t>
      </w:r>
      <w:r w:rsidR="001A149E" w:rsidRPr="00A55EDE">
        <w:rPr>
          <w:rFonts w:ascii="Arial" w:hAnsi="Arial" w:cs="Arial"/>
          <w:sz w:val="22"/>
          <w:szCs w:val="22"/>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71CE35D7" w14:textId="77777777" w:rsidR="00283077" w:rsidRPr="00A55EDE" w:rsidRDefault="00283077" w:rsidP="005C28E6">
      <w:pPr>
        <w:pStyle w:val="ListParagraph"/>
        <w:ind w:left="709"/>
        <w:rPr>
          <w:rFonts w:ascii="Arial" w:hAnsi="Arial" w:cs="Arial"/>
          <w:sz w:val="22"/>
          <w:szCs w:val="22"/>
          <w:lang w:val="en-GB"/>
        </w:rPr>
      </w:pPr>
    </w:p>
    <w:p w14:paraId="739EB82C" w14:textId="17FD51B5" w:rsidR="00D918B6" w:rsidRPr="00A55EDE" w:rsidRDefault="00283077" w:rsidP="005C28E6">
      <w:pPr>
        <w:pStyle w:val="ListParagraph"/>
        <w:numPr>
          <w:ilvl w:val="0"/>
          <w:numId w:val="58"/>
        </w:numPr>
        <w:ind w:left="709"/>
        <w:rPr>
          <w:rFonts w:ascii="Arial" w:hAnsi="Arial" w:cs="Arial"/>
          <w:sz w:val="22"/>
          <w:szCs w:val="22"/>
          <w:lang w:val="en-GB"/>
        </w:rPr>
      </w:pPr>
      <w:r w:rsidRPr="00A55EDE">
        <w:rPr>
          <w:rFonts w:ascii="Arial" w:hAnsi="Arial" w:cs="Arial"/>
          <w:sz w:val="22"/>
          <w:szCs w:val="22"/>
          <w:lang w:val="en-GB"/>
        </w:rPr>
        <w:t>Only appropriately trained professionals should diagnos</w:t>
      </w:r>
      <w:r w:rsidR="00274C63" w:rsidRPr="00A55EDE">
        <w:rPr>
          <w:rFonts w:ascii="Arial" w:hAnsi="Arial" w:cs="Arial"/>
          <w:sz w:val="22"/>
          <w:szCs w:val="22"/>
          <w:lang w:val="en-GB"/>
        </w:rPr>
        <w:t>e</w:t>
      </w:r>
      <w:r w:rsidRPr="00A55EDE">
        <w:rPr>
          <w:rFonts w:ascii="Arial" w:hAnsi="Arial" w:cs="Arial"/>
          <w:sz w:val="22"/>
          <w:szCs w:val="22"/>
          <w:lang w:val="en-GB"/>
        </w:rPr>
        <w:t xml:space="preserve"> a mental health problem. However,</w:t>
      </w:r>
      <w:r w:rsidR="00D918B6" w:rsidRPr="00A55EDE">
        <w:rPr>
          <w:rFonts w:ascii="Arial" w:hAnsi="Arial" w:cs="Arial"/>
          <w:sz w:val="22"/>
          <w:szCs w:val="22"/>
          <w:lang w:val="en-GB"/>
        </w:rPr>
        <w:t xml:space="preserve"> </w:t>
      </w:r>
      <w:r w:rsidR="00A55EDE" w:rsidRPr="00A55EDE">
        <w:rPr>
          <w:rFonts w:ascii="Arial" w:hAnsi="Arial" w:cs="Arial"/>
          <w:sz w:val="22"/>
          <w:szCs w:val="22"/>
          <w:lang w:val="en-GB"/>
        </w:rPr>
        <w:t>DEALT</w:t>
      </w:r>
      <w:r w:rsidR="00D918B6" w:rsidRPr="00A55EDE">
        <w:rPr>
          <w:rFonts w:ascii="Arial" w:hAnsi="Arial" w:cs="Arial"/>
          <w:sz w:val="22"/>
          <w:szCs w:val="22"/>
          <w:lang w:val="en-GB"/>
        </w:rPr>
        <w:t xml:space="preserve"> recognises our</w:t>
      </w:r>
      <w:r w:rsidRPr="00A55EDE">
        <w:rPr>
          <w:rFonts w:ascii="Arial" w:hAnsi="Arial" w:cs="Arial"/>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A55EDE">
        <w:rPr>
          <w:rFonts w:ascii="Arial" w:hAnsi="Arial" w:cs="Arial"/>
          <w:sz w:val="22"/>
          <w:szCs w:val="22"/>
          <w:lang w:val="en-GB"/>
        </w:rPr>
        <w:t>one.</w:t>
      </w:r>
    </w:p>
    <w:p w14:paraId="2672649C" w14:textId="03A95704" w:rsidR="00D918B6" w:rsidRPr="00A55EDE" w:rsidRDefault="00283077" w:rsidP="005C28E6">
      <w:pPr>
        <w:pStyle w:val="ListParagraph"/>
        <w:numPr>
          <w:ilvl w:val="1"/>
          <w:numId w:val="58"/>
        </w:numPr>
        <w:rPr>
          <w:rFonts w:ascii="Arial" w:hAnsi="Arial" w:cs="Arial"/>
          <w:sz w:val="22"/>
          <w:szCs w:val="22"/>
          <w:lang w:val="en-GB"/>
        </w:rPr>
      </w:pPr>
      <w:r w:rsidRPr="00A55EDE">
        <w:rPr>
          <w:rFonts w:ascii="Arial" w:hAnsi="Arial" w:cs="Arial"/>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w:t>
      </w:r>
      <w:r w:rsidRPr="00A55EDE">
        <w:rPr>
          <w:rFonts w:ascii="Arial" w:hAnsi="Arial" w:cs="Arial"/>
          <w:sz w:val="22"/>
          <w:szCs w:val="22"/>
          <w:lang w:val="en-GB"/>
        </w:rPr>
        <w:lastRenderedPageBreak/>
        <w:t xml:space="preserve">themselves, </w:t>
      </w:r>
      <w:r w:rsidR="006B1E29" w:rsidRPr="00A55EDE">
        <w:rPr>
          <w:rFonts w:ascii="Arial" w:hAnsi="Arial" w:cs="Arial"/>
          <w:sz w:val="22"/>
          <w:szCs w:val="22"/>
          <w:lang w:val="en-GB"/>
        </w:rPr>
        <w:t xml:space="preserve">suicidal ideation, </w:t>
      </w:r>
      <w:r w:rsidRPr="00A55EDE">
        <w:rPr>
          <w:rFonts w:ascii="Arial" w:hAnsi="Arial" w:cs="Arial"/>
          <w:sz w:val="22"/>
          <w:szCs w:val="22"/>
          <w:lang w:val="en-GB"/>
        </w:rPr>
        <w:t xml:space="preserve">changes in attendance, engagement, relationships or emotional wellbeing. </w:t>
      </w:r>
    </w:p>
    <w:p w14:paraId="73458EB8" w14:textId="3F101217" w:rsidR="00283077" w:rsidRPr="00A55EDE" w:rsidRDefault="00283077" w:rsidP="005C28E6">
      <w:pPr>
        <w:pStyle w:val="ListParagraph"/>
        <w:numPr>
          <w:ilvl w:val="1"/>
          <w:numId w:val="58"/>
        </w:numPr>
        <w:rPr>
          <w:rFonts w:ascii="Arial" w:hAnsi="Arial" w:cs="Arial"/>
          <w:sz w:val="22"/>
          <w:szCs w:val="22"/>
          <w:lang w:val="en-GB"/>
        </w:rPr>
      </w:pPr>
      <w:r w:rsidRPr="00A55EDE">
        <w:rPr>
          <w:rFonts w:ascii="Arial" w:hAnsi="Arial" w:cs="Arial"/>
          <w:sz w:val="22"/>
          <w:szCs w:val="22"/>
          <w:lang w:val="en-GB"/>
        </w:rPr>
        <w:t xml:space="preserve">Not every child who displays these behaviours will have a mental health concern. However, staff will remain professionally curious and will </w:t>
      </w:r>
      <w:r w:rsidR="00C31585" w:rsidRPr="00A55EDE">
        <w:rPr>
          <w:rFonts w:ascii="Arial" w:hAnsi="Arial" w:cs="Arial"/>
          <w:sz w:val="22"/>
          <w:szCs w:val="22"/>
          <w:lang w:val="en-GB"/>
        </w:rPr>
        <w:t>record and report</w:t>
      </w:r>
      <w:r w:rsidRPr="00A55EDE">
        <w:rPr>
          <w:rFonts w:ascii="Arial" w:hAnsi="Arial" w:cs="Arial"/>
          <w:sz w:val="22"/>
          <w:szCs w:val="22"/>
          <w:lang w:val="en-GB"/>
        </w:rPr>
        <w:t xml:space="preserve"> </w:t>
      </w:r>
      <w:r w:rsidR="007023D1" w:rsidRPr="00A55EDE">
        <w:rPr>
          <w:rFonts w:ascii="Arial" w:hAnsi="Arial" w:cs="Arial"/>
          <w:sz w:val="22"/>
          <w:szCs w:val="22"/>
          <w:lang w:val="en-GB"/>
        </w:rPr>
        <w:t xml:space="preserve">any </w:t>
      </w:r>
      <w:r w:rsidRPr="00A55EDE">
        <w:rPr>
          <w:rFonts w:ascii="Arial" w:hAnsi="Arial" w:cs="Arial"/>
          <w:sz w:val="22"/>
          <w:szCs w:val="22"/>
          <w:lang w:val="en-GB"/>
        </w:rPr>
        <w:t>concerns so children can receive appropriate support and early intervention.</w:t>
      </w:r>
    </w:p>
    <w:p w14:paraId="4E811E68" w14:textId="77777777" w:rsidR="00283077" w:rsidRPr="00283077" w:rsidRDefault="00283077" w:rsidP="005C28E6">
      <w:pPr>
        <w:pStyle w:val="ListParagraph"/>
        <w:rPr>
          <w:rFonts w:ascii="Arial" w:hAnsi="Arial" w:cs="Arial"/>
          <w:color w:val="000000" w:themeColor="text1"/>
          <w:sz w:val="22"/>
          <w:szCs w:val="22"/>
          <w:highlight w:val="yellow"/>
          <w:lang w:val="en-GB"/>
        </w:rPr>
      </w:pPr>
    </w:p>
    <w:p w14:paraId="00AC2A90" w14:textId="0884DE74" w:rsidR="00D918B6"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If staff have a concern about a child’s mental health or wellbeing, they will follow the </w:t>
      </w:r>
      <w:r w:rsidR="001F2369" w:rsidRPr="00B13625">
        <w:rPr>
          <w:rFonts w:ascii="Arial" w:hAnsi="Arial" w:cs="Arial"/>
          <w:sz w:val="22"/>
          <w:szCs w:val="22"/>
          <w:lang w:val="en-GB"/>
        </w:rPr>
        <w:t>school</w:t>
      </w:r>
      <w:r w:rsidRPr="00B13625">
        <w:rPr>
          <w:rFonts w:ascii="Arial" w:hAnsi="Arial" w:cs="Arial"/>
          <w:sz w:val="22"/>
          <w:szCs w:val="22"/>
          <w:lang w:val="en-GB"/>
        </w:rPr>
        <w:t xml:space="preserve"> processes for </w:t>
      </w:r>
      <w:r w:rsidR="007023D1" w:rsidRPr="00B13625">
        <w:rPr>
          <w:rFonts w:ascii="Arial" w:hAnsi="Arial" w:cs="Arial"/>
          <w:sz w:val="22"/>
          <w:szCs w:val="22"/>
          <w:lang w:val="en-GB"/>
        </w:rPr>
        <w:t>recording and reporting</w:t>
      </w:r>
      <w:r w:rsidRPr="00B13625">
        <w:rPr>
          <w:rFonts w:ascii="Arial" w:hAnsi="Arial" w:cs="Arial"/>
          <w:sz w:val="22"/>
          <w:szCs w:val="22"/>
          <w:lang w:val="en-GB"/>
        </w:rPr>
        <w:t xml:space="preserve"> concerns for example reporting to the DSL, pastoral lead, senior mental health lead </w:t>
      </w:r>
      <w:r w:rsidR="001F2369" w:rsidRPr="00B13625">
        <w:rPr>
          <w:rFonts w:ascii="Arial" w:hAnsi="Arial" w:cs="Arial"/>
          <w:sz w:val="22"/>
          <w:szCs w:val="22"/>
          <w:lang w:val="en-GB"/>
        </w:rPr>
        <w:t xml:space="preserve">or </w:t>
      </w:r>
      <w:r w:rsidRPr="00B13625">
        <w:rPr>
          <w:rFonts w:ascii="Arial" w:hAnsi="Arial" w:cs="Arial"/>
          <w:sz w:val="22"/>
          <w:szCs w:val="22"/>
          <w:lang w:val="en-GB"/>
        </w:rPr>
        <w:t>SENCO</w:t>
      </w:r>
    </w:p>
    <w:p w14:paraId="6E2F78F7" w14:textId="77777777" w:rsidR="00D918B6" w:rsidRPr="00B13625" w:rsidRDefault="00D918B6" w:rsidP="005C28E6">
      <w:pPr>
        <w:pStyle w:val="ListParagraph"/>
        <w:ind w:left="709"/>
        <w:rPr>
          <w:rFonts w:ascii="Arial" w:hAnsi="Arial" w:cs="Arial"/>
          <w:sz w:val="22"/>
          <w:szCs w:val="22"/>
          <w:lang w:val="en-GB"/>
        </w:rPr>
      </w:pPr>
    </w:p>
    <w:p w14:paraId="50421C49" w14:textId="571B9159" w:rsidR="00732AE0"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If a mental health concern is also a safeguarding concern, staff will speak to the DSL in line with this policy. </w:t>
      </w:r>
      <w:r w:rsidR="00732AE0" w:rsidRPr="00B13625">
        <w:rPr>
          <w:rFonts w:ascii="Arial" w:hAnsi="Arial" w:cs="Arial"/>
          <w:sz w:val="22"/>
          <w:szCs w:val="22"/>
          <w:lang w:val="en-GB"/>
        </w:rPr>
        <w:t xml:space="preserve">The DSL will consider whether the child may </w:t>
      </w:r>
      <w:r w:rsidR="009D119E" w:rsidRPr="00B13625">
        <w:rPr>
          <w:rFonts w:ascii="Arial" w:hAnsi="Arial" w:cs="Arial"/>
          <w:sz w:val="22"/>
          <w:szCs w:val="22"/>
          <w:lang w:val="en-GB"/>
        </w:rPr>
        <w:t>benefit from</w:t>
      </w:r>
      <w:r w:rsidR="00732AE0" w:rsidRPr="00B13625">
        <w:rPr>
          <w:rFonts w:ascii="Arial" w:hAnsi="Arial" w:cs="Arial"/>
          <w:sz w:val="22"/>
          <w:szCs w:val="22"/>
          <w:lang w:val="en-GB"/>
        </w:rPr>
        <w:t xml:space="preserve"> support through universal services</w:t>
      </w:r>
      <w:r w:rsidR="009D119E" w:rsidRPr="00B13625">
        <w:rPr>
          <w:rFonts w:ascii="Arial" w:hAnsi="Arial" w:cs="Arial"/>
          <w:sz w:val="22"/>
          <w:szCs w:val="22"/>
          <w:lang w:val="en-GB"/>
        </w:rPr>
        <w:t xml:space="preserve"> or</w:t>
      </w:r>
      <w:r w:rsidR="00732AE0" w:rsidRPr="00B13625">
        <w:rPr>
          <w:rFonts w:ascii="Arial" w:hAnsi="Arial" w:cs="Arial"/>
          <w:sz w:val="22"/>
          <w:szCs w:val="22"/>
          <w:lang w:val="en-GB"/>
        </w:rPr>
        <w:t xml:space="preserve"> community-based early help, </w:t>
      </w:r>
      <w:r w:rsidR="009D119E" w:rsidRPr="00B13625">
        <w:rPr>
          <w:rFonts w:ascii="Arial" w:hAnsi="Arial" w:cs="Arial"/>
          <w:sz w:val="22"/>
          <w:szCs w:val="22"/>
          <w:lang w:val="en-GB"/>
        </w:rPr>
        <w:t xml:space="preserve">or </w:t>
      </w:r>
      <w:r w:rsidR="00732AE0" w:rsidRPr="00B13625">
        <w:rPr>
          <w:rFonts w:ascii="Arial" w:hAnsi="Arial" w:cs="Arial"/>
          <w:sz w:val="22"/>
          <w:szCs w:val="22"/>
          <w:lang w:val="en-GB"/>
        </w:rPr>
        <w:t>whether a Request for Support is required.</w:t>
      </w:r>
    </w:p>
    <w:p w14:paraId="62A0C845" w14:textId="77777777" w:rsidR="00D918B6" w:rsidRPr="00B13625" w:rsidRDefault="00D918B6" w:rsidP="005C28E6">
      <w:pPr>
        <w:pStyle w:val="ListParagraph"/>
        <w:ind w:left="709"/>
        <w:rPr>
          <w:rFonts w:ascii="Arial" w:hAnsi="Arial" w:cs="Arial"/>
          <w:sz w:val="22"/>
          <w:szCs w:val="22"/>
          <w:lang w:val="en-GB"/>
        </w:rPr>
      </w:pPr>
    </w:p>
    <w:p w14:paraId="4D2FDF59" w14:textId="62BFFB4D" w:rsidR="00D918B6"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Where </w:t>
      </w:r>
      <w:r w:rsidR="00C153CE" w:rsidRPr="00B13625">
        <w:rPr>
          <w:rFonts w:ascii="Arial" w:hAnsi="Arial" w:cs="Arial"/>
          <w:sz w:val="22"/>
          <w:szCs w:val="22"/>
          <w:lang w:val="en-GB"/>
        </w:rPr>
        <w:t xml:space="preserve">mental health </w:t>
      </w:r>
      <w:r w:rsidRPr="00B13625">
        <w:rPr>
          <w:rFonts w:ascii="Arial" w:hAnsi="Arial" w:cs="Arial"/>
          <w:sz w:val="22"/>
          <w:szCs w:val="22"/>
          <w:lang w:val="en-GB"/>
        </w:rPr>
        <w:t xml:space="preserve">support is needed, parents/carers </w:t>
      </w:r>
      <w:r w:rsidR="00C153CE" w:rsidRPr="00B13625">
        <w:rPr>
          <w:rFonts w:ascii="Arial" w:hAnsi="Arial" w:cs="Arial"/>
          <w:sz w:val="22"/>
          <w:szCs w:val="22"/>
          <w:lang w:val="en-GB"/>
        </w:rPr>
        <w:t>will</w:t>
      </w:r>
      <w:r w:rsidRPr="00B13625">
        <w:rPr>
          <w:rFonts w:ascii="Arial" w:hAnsi="Arial" w:cs="Arial"/>
          <w:sz w:val="22"/>
          <w:szCs w:val="22"/>
          <w:lang w:val="en-GB"/>
        </w:rPr>
        <w:t xml:space="preserve"> be informed to support the child’s wellbeing, </w:t>
      </w:r>
      <w:r w:rsidR="00C153CE" w:rsidRPr="00B13625">
        <w:rPr>
          <w:rFonts w:ascii="Arial" w:hAnsi="Arial" w:cs="Arial"/>
          <w:sz w:val="22"/>
          <w:szCs w:val="22"/>
          <w:lang w:val="en-GB"/>
        </w:rPr>
        <w:t xml:space="preserve">unless doing so would </w:t>
      </w:r>
      <w:r w:rsidRPr="00B13625">
        <w:rPr>
          <w:rFonts w:ascii="Arial" w:hAnsi="Arial" w:cs="Arial"/>
          <w:sz w:val="22"/>
          <w:szCs w:val="22"/>
          <w:lang w:val="en-GB"/>
        </w:rPr>
        <w:t>place the child at additional risk.</w:t>
      </w:r>
    </w:p>
    <w:p w14:paraId="409842D5" w14:textId="77777777" w:rsidR="00D918B6" w:rsidRPr="00B13625" w:rsidRDefault="00D918B6" w:rsidP="005C28E6">
      <w:pPr>
        <w:pStyle w:val="ListParagraph"/>
        <w:ind w:left="709"/>
        <w:rPr>
          <w:rFonts w:ascii="Arial" w:hAnsi="Arial" w:cs="Arial"/>
          <w:sz w:val="22"/>
          <w:szCs w:val="22"/>
          <w:lang w:val="en-GB"/>
        </w:rPr>
      </w:pPr>
    </w:p>
    <w:p w14:paraId="3776668B" w14:textId="77777777" w:rsidR="00F956F8"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B13625">
        <w:rPr>
          <w:rFonts w:ascii="Arial" w:hAnsi="Arial" w:cs="Arial"/>
          <w:sz w:val="22"/>
          <w:szCs w:val="22"/>
          <w:lang w:val="en-GB"/>
        </w:rPr>
        <w:t>help will be sought</w:t>
      </w:r>
      <w:r w:rsidRPr="00B13625">
        <w:rPr>
          <w:rFonts w:ascii="Arial" w:hAnsi="Arial" w:cs="Arial"/>
          <w:sz w:val="22"/>
          <w:szCs w:val="22"/>
          <w:lang w:val="en-GB"/>
        </w:rPr>
        <w:t xml:space="preserve"> through NHS 111.</w:t>
      </w:r>
    </w:p>
    <w:p w14:paraId="5448C3D4" w14:textId="77777777" w:rsidR="00F956F8" w:rsidRDefault="00F956F8" w:rsidP="005C28E6">
      <w:pPr>
        <w:pStyle w:val="ListParagraph"/>
        <w:rPr>
          <w:rFonts w:ascii="Arial" w:hAnsi="Arial" w:cs="Arial"/>
          <w:color w:val="0057B9"/>
          <w:sz w:val="22"/>
          <w:szCs w:val="22"/>
          <w:highlight w:val="yellow"/>
          <w:lang w:val="en-GB"/>
        </w:rPr>
      </w:pPr>
    </w:p>
    <w:p w14:paraId="46227C29" w14:textId="2D549F3F" w:rsidR="00F956F8" w:rsidRPr="006C03AC" w:rsidRDefault="00B13625" w:rsidP="005C28E6">
      <w:pPr>
        <w:pStyle w:val="ListParagraph"/>
        <w:keepNext/>
        <w:keepLines/>
        <w:numPr>
          <w:ilvl w:val="0"/>
          <w:numId w:val="58"/>
        </w:numPr>
        <w:ind w:left="709" w:hanging="357"/>
        <w:rPr>
          <w:rFonts w:ascii="Arial" w:hAnsi="Arial" w:cs="Arial"/>
          <w:sz w:val="22"/>
          <w:szCs w:val="22"/>
          <w:lang w:val="en-GB"/>
        </w:rPr>
      </w:pPr>
      <w:r w:rsidRPr="006C03AC">
        <w:rPr>
          <w:rFonts w:ascii="Arial" w:hAnsi="Arial" w:cs="Arial"/>
          <w:sz w:val="22"/>
          <w:szCs w:val="22"/>
          <w:lang w:val="en-GB"/>
        </w:rPr>
        <w:t xml:space="preserve">DEALT </w:t>
      </w:r>
      <w:r w:rsidR="00044AB6" w:rsidRPr="006C03AC">
        <w:rPr>
          <w:rFonts w:ascii="Arial" w:hAnsi="Arial" w:cs="Arial"/>
          <w:sz w:val="22"/>
          <w:szCs w:val="22"/>
          <w:lang w:val="en-GB"/>
        </w:rPr>
        <w:t>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6C03AC">
        <w:rPr>
          <w:rFonts w:ascii="Arial" w:hAnsi="Arial" w:cs="Arial"/>
          <w:sz w:val="22"/>
          <w:szCs w:val="22"/>
          <w:lang w:val="en-GB"/>
        </w:rPr>
        <w:t xml:space="preserve"> </w:t>
      </w:r>
    </w:p>
    <w:p w14:paraId="340211A1" w14:textId="77777777" w:rsidR="00F956F8" w:rsidRPr="006C03AC" w:rsidRDefault="00F956F8" w:rsidP="005C28E6">
      <w:pPr>
        <w:pStyle w:val="ListParagraph"/>
        <w:rPr>
          <w:rFonts w:ascii="Arial" w:hAnsi="Arial" w:cs="Arial"/>
          <w:sz w:val="22"/>
          <w:szCs w:val="22"/>
          <w:lang w:val="en-GB"/>
        </w:rPr>
      </w:pPr>
    </w:p>
    <w:p w14:paraId="4FF25E8D" w14:textId="36415565" w:rsidR="00F956F8" w:rsidRPr="006C03AC" w:rsidRDefault="00B13625" w:rsidP="005C28E6">
      <w:pPr>
        <w:pStyle w:val="ListParagraph"/>
        <w:numPr>
          <w:ilvl w:val="0"/>
          <w:numId w:val="58"/>
        </w:numPr>
        <w:ind w:left="709"/>
        <w:rPr>
          <w:rFonts w:ascii="Arial" w:hAnsi="Arial" w:cs="Arial"/>
          <w:sz w:val="22"/>
          <w:szCs w:val="22"/>
          <w:lang w:val="en-GB"/>
        </w:rPr>
      </w:pPr>
      <w:r w:rsidRPr="006C03AC">
        <w:rPr>
          <w:rFonts w:ascii="Arial" w:hAnsi="Arial" w:cs="Arial"/>
          <w:sz w:val="22"/>
          <w:szCs w:val="22"/>
          <w:lang w:val="en-GB"/>
        </w:rPr>
        <w:t>DEALT</w:t>
      </w:r>
      <w:r w:rsidR="00044AB6" w:rsidRPr="006C03AC">
        <w:rPr>
          <w:rFonts w:ascii="Arial" w:hAnsi="Arial" w:cs="Arial"/>
          <w:sz w:val="22"/>
          <w:szCs w:val="22"/>
          <w:lang w:val="en-GB"/>
        </w:rPr>
        <w:t xml:space="preserve"> will ensure that any mental health support or intervention offered is appropriate to the child’s needs, age and phase of education, and is evidenced as safe and effective.</w:t>
      </w:r>
    </w:p>
    <w:p w14:paraId="202230CD" w14:textId="77777777" w:rsidR="00F956F8" w:rsidRDefault="00F956F8" w:rsidP="005C28E6">
      <w:pPr>
        <w:pStyle w:val="ListParagraph"/>
        <w:rPr>
          <w:rFonts w:ascii="Arial" w:hAnsi="Arial" w:cs="Arial"/>
          <w:color w:val="0057B9"/>
          <w:sz w:val="22"/>
          <w:szCs w:val="22"/>
          <w:highlight w:val="yellow"/>
          <w:lang w:val="en-GB"/>
        </w:rPr>
      </w:pPr>
    </w:p>
    <w:p w14:paraId="254EAC19" w14:textId="463EA5B8" w:rsidR="00283077" w:rsidRPr="00822E74" w:rsidRDefault="006C03AC" w:rsidP="005C28E6">
      <w:pPr>
        <w:pStyle w:val="ListParagraph"/>
        <w:numPr>
          <w:ilvl w:val="0"/>
          <w:numId w:val="58"/>
        </w:numPr>
        <w:ind w:left="709"/>
        <w:rPr>
          <w:rFonts w:ascii="Arial" w:hAnsi="Arial" w:cs="Arial"/>
          <w:sz w:val="22"/>
          <w:szCs w:val="22"/>
          <w:lang w:val="en-GB"/>
        </w:rPr>
      </w:pPr>
      <w:r w:rsidRPr="00822E74">
        <w:rPr>
          <w:rFonts w:ascii="Arial" w:hAnsi="Arial" w:cs="Arial"/>
          <w:sz w:val="22"/>
          <w:szCs w:val="22"/>
          <w:lang w:val="en-GB"/>
        </w:rPr>
        <w:t>DEALT</w:t>
      </w:r>
      <w:r w:rsidR="00283077" w:rsidRPr="00822E74">
        <w:rPr>
          <w:rFonts w:ascii="Arial" w:hAnsi="Arial" w:cs="Arial"/>
          <w:sz w:val="22"/>
          <w:szCs w:val="22"/>
          <w:lang w:val="en-GB"/>
        </w:rPr>
        <w:t xml:space="preserve"> will support children’s mental health and wellbeing by:</w:t>
      </w:r>
    </w:p>
    <w:p w14:paraId="4FFA1AE4" w14:textId="1DABC73E"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promoting positive mental wellbeing and resilience</w:t>
      </w:r>
      <w:r w:rsidR="00044AB6" w:rsidRPr="00822E74">
        <w:rPr>
          <w:rFonts w:ascii="Arial" w:hAnsi="Arial" w:cs="Arial"/>
          <w:sz w:val="22"/>
          <w:szCs w:val="22"/>
          <w:lang w:val="en-GB"/>
        </w:rPr>
        <w:t>.</w:t>
      </w:r>
    </w:p>
    <w:p w14:paraId="5D0A5C42" w14:textId="38551860"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observing pupils and identifying early those who may be experiencing mental health problems or be at risk of developing them</w:t>
      </w:r>
      <w:r w:rsidR="00044AB6" w:rsidRPr="00822E74">
        <w:rPr>
          <w:rFonts w:ascii="Arial" w:hAnsi="Arial" w:cs="Arial"/>
          <w:sz w:val="22"/>
          <w:szCs w:val="22"/>
          <w:lang w:val="en-GB"/>
        </w:rPr>
        <w:t>.</w:t>
      </w:r>
    </w:p>
    <w:p w14:paraId="2490B477" w14:textId="4DD5C7AB"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ensuring early targeted support is considered and provided where appropriate</w:t>
      </w:r>
      <w:r w:rsidR="00044AB6" w:rsidRPr="00822E74">
        <w:rPr>
          <w:rFonts w:ascii="Arial" w:hAnsi="Arial" w:cs="Arial"/>
          <w:sz w:val="22"/>
          <w:szCs w:val="22"/>
          <w:lang w:val="en-GB"/>
        </w:rPr>
        <w:t>.</w:t>
      </w:r>
    </w:p>
    <w:p w14:paraId="2CFFEEF5" w14:textId="558D02A8"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liaising with and/or referring to specialist services where needed.</w:t>
      </w:r>
    </w:p>
    <w:p w14:paraId="7649D385" w14:textId="77777777" w:rsidR="00283077" w:rsidRPr="00822E74" w:rsidRDefault="00283077" w:rsidP="005C28E6">
      <w:pPr>
        <w:pStyle w:val="ListParagraph"/>
        <w:ind w:left="0"/>
        <w:rPr>
          <w:rFonts w:ascii="Arial" w:hAnsi="Arial" w:cs="Arial"/>
          <w:sz w:val="22"/>
          <w:szCs w:val="22"/>
          <w:lang w:val="en-GB"/>
        </w:rPr>
      </w:pPr>
    </w:p>
    <w:p w14:paraId="5C1B3BB4" w14:textId="5788261D" w:rsidR="00283077" w:rsidRPr="00822E74" w:rsidRDefault="00283077" w:rsidP="006C03AC">
      <w:pPr>
        <w:pStyle w:val="ListParagraph"/>
        <w:numPr>
          <w:ilvl w:val="0"/>
          <w:numId w:val="58"/>
        </w:numPr>
        <w:ind w:left="709"/>
        <w:rPr>
          <w:rFonts w:ascii="Arial" w:hAnsi="Arial" w:cs="Arial"/>
          <w:sz w:val="22"/>
          <w:szCs w:val="22"/>
          <w:lang w:val="en-GB"/>
        </w:rPr>
      </w:pPr>
      <w:r w:rsidRPr="00822E74">
        <w:rPr>
          <w:rFonts w:ascii="Arial" w:hAnsi="Arial" w:cs="Arial"/>
          <w:sz w:val="22"/>
          <w:szCs w:val="22"/>
          <w:lang w:val="en-GB"/>
        </w:rPr>
        <w:t xml:space="preserve">Age and ability appropriate education will be provided to pupils to help promote positive mental health, wellbeing and resilience. for </w:t>
      </w:r>
      <w:proofErr w:type="gramStart"/>
      <w:r w:rsidRPr="00822E74">
        <w:rPr>
          <w:rFonts w:ascii="Arial" w:hAnsi="Arial" w:cs="Arial"/>
          <w:sz w:val="22"/>
          <w:szCs w:val="22"/>
          <w:lang w:val="en-GB"/>
        </w:rPr>
        <w:t>example</w:t>
      </w:r>
      <w:proofErr w:type="gramEnd"/>
      <w:r w:rsidRPr="00822E74">
        <w:rPr>
          <w:rFonts w:ascii="Arial" w:hAnsi="Arial" w:cs="Arial"/>
          <w:sz w:val="22"/>
          <w:szCs w:val="22"/>
          <w:lang w:val="en-GB"/>
        </w:rPr>
        <w:t xml:space="preserve"> through PSHE, RSHE, pastoral provision, assemblies, targeted interventions, curriculum approaches, mental health awareness activities or wider </w:t>
      </w:r>
      <w:r w:rsidR="00FE1934" w:rsidRPr="00822E74">
        <w:rPr>
          <w:rFonts w:ascii="Arial" w:hAnsi="Arial" w:cs="Arial"/>
          <w:sz w:val="22"/>
          <w:szCs w:val="22"/>
          <w:lang w:val="en-GB"/>
        </w:rPr>
        <w:t>whole school</w:t>
      </w:r>
      <w:r w:rsidRPr="00822E74">
        <w:rPr>
          <w:rFonts w:ascii="Arial" w:hAnsi="Arial" w:cs="Arial"/>
          <w:sz w:val="22"/>
          <w:szCs w:val="22"/>
          <w:lang w:val="en-GB"/>
        </w:rPr>
        <w:t>/college wellbeing work.</w:t>
      </w:r>
      <w:r w:rsidR="00155A3B" w:rsidRPr="00822E74">
        <w:rPr>
          <w:rFonts w:ascii="Arial" w:hAnsi="Arial" w:cs="Arial"/>
          <w:sz w:val="22"/>
          <w:szCs w:val="22"/>
          <w:lang w:val="en-GB"/>
        </w:rPr>
        <w:t xml:space="preserve"> </w:t>
      </w:r>
    </w:p>
    <w:p w14:paraId="73E87BAD" w14:textId="77777777" w:rsidR="00B05A91" w:rsidRPr="00843820" w:rsidRDefault="00B05A91" w:rsidP="005C28E6">
      <w:pPr>
        <w:rPr>
          <w:rFonts w:ascii="Arial" w:hAnsi="Arial" w:cs="Arial"/>
          <w:b/>
          <w:sz w:val="24"/>
          <w:szCs w:val="24"/>
          <w:lang w:val="en-GB"/>
        </w:rPr>
      </w:pPr>
    </w:p>
    <w:p w14:paraId="6A5FBB5B" w14:textId="1ABCCCB0" w:rsidR="00695ABF" w:rsidRPr="00C34A2E" w:rsidRDefault="00022055" w:rsidP="00530377">
      <w:pPr>
        <w:pStyle w:val="Heading2"/>
        <w:numPr>
          <w:ilvl w:val="1"/>
          <w:numId w:val="76"/>
        </w:numPr>
        <w:spacing w:after="240"/>
        <w:rPr>
          <w:rFonts w:cs="Arial"/>
          <w:b/>
          <w:bCs/>
        </w:rPr>
      </w:pPr>
      <w:r w:rsidRPr="00843820">
        <w:rPr>
          <w:rFonts w:cs="Arial"/>
          <w:b/>
          <w:bCs/>
        </w:rPr>
        <w:t xml:space="preserve"> </w:t>
      </w:r>
      <w:bookmarkStart w:id="101" w:name="_Toc237083685"/>
      <w:r w:rsidR="00695ABF" w:rsidRPr="00843820">
        <w:rPr>
          <w:rFonts w:cs="Arial"/>
          <w:b/>
          <w:bCs/>
        </w:rPr>
        <w:t xml:space="preserve">Children </w:t>
      </w:r>
      <w:r w:rsidR="009746BC" w:rsidRPr="00843820">
        <w:rPr>
          <w:rFonts w:cs="Arial"/>
          <w:b/>
          <w:bCs/>
        </w:rPr>
        <w:t>who are absent from education</w:t>
      </w:r>
      <w:bookmarkEnd w:id="101"/>
    </w:p>
    <w:p w14:paraId="1D93075B" w14:textId="28DDDDFA" w:rsidR="00BE3515" w:rsidRPr="00822E74" w:rsidRDefault="0008276F" w:rsidP="005C28E6">
      <w:pPr>
        <w:pStyle w:val="NormalWeb"/>
        <w:numPr>
          <w:ilvl w:val="0"/>
          <w:numId w:val="69"/>
        </w:numPr>
        <w:rPr>
          <w:rFonts w:ascii="Arial" w:hAnsi="Arial" w:cs="Arial"/>
          <w:sz w:val="22"/>
          <w:szCs w:val="22"/>
        </w:rPr>
      </w:pPr>
      <w:r w:rsidRPr="00822E74">
        <w:rPr>
          <w:rFonts w:ascii="Arial" w:hAnsi="Arial" w:cs="Arial"/>
          <w:sz w:val="22"/>
          <w:szCs w:val="22"/>
        </w:rPr>
        <w:t xml:space="preserve">In line with the </w:t>
      </w:r>
      <w:hyperlink r:id="rId85" w:history="1">
        <w:r w:rsidRPr="00822E74">
          <w:rPr>
            <w:rStyle w:val="Hyperlink"/>
            <w:rFonts w:ascii="Arial" w:hAnsi="Arial" w:cs="Arial"/>
            <w:color w:val="auto"/>
            <w:sz w:val="22"/>
            <w:szCs w:val="22"/>
          </w:rPr>
          <w:t>Working Together to Improve School Attendance</w:t>
        </w:r>
      </w:hyperlink>
      <w:r w:rsidRPr="00822E74">
        <w:rPr>
          <w:rFonts w:ascii="Arial" w:hAnsi="Arial" w:cs="Arial"/>
          <w:sz w:val="22"/>
          <w:szCs w:val="22"/>
        </w:rPr>
        <w:t xml:space="preserve"> and </w:t>
      </w:r>
      <w:hyperlink r:id="rId86" w:history="1">
        <w:r w:rsidRPr="00822E74">
          <w:rPr>
            <w:rStyle w:val="Hyperlink"/>
            <w:rFonts w:ascii="Arial" w:hAnsi="Arial" w:cs="Arial"/>
            <w:color w:val="auto"/>
            <w:sz w:val="22"/>
            <w:szCs w:val="22"/>
          </w:rPr>
          <w:t>Children Missing Education statutory guidance</w:t>
        </w:r>
      </w:hyperlink>
      <w:r w:rsidRPr="00822E74">
        <w:rPr>
          <w:rFonts w:ascii="Arial" w:hAnsi="Arial" w:cs="Arial"/>
          <w:sz w:val="22"/>
          <w:szCs w:val="22"/>
        </w:rPr>
        <w:t xml:space="preserve">, </w:t>
      </w:r>
      <w:r w:rsidR="00822E74" w:rsidRPr="00822E74">
        <w:rPr>
          <w:rFonts w:ascii="Arial" w:hAnsi="Arial" w:cs="Arial"/>
          <w:sz w:val="22"/>
          <w:szCs w:val="22"/>
        </w:rPr>
        <w:t>DEALT</w:t>
      </w:r>
      <w:r w:rsidR="00BE3515" w:rsidRPr="00822E74">
        <w:rPr>
          <w:rFonts w:ascii="Arial" w:hAnsi="Arial" w:cs="Arial"/>
          <w:sz w:val="22"/>
          <w:szCs w:val="22"/>
        </w:rPr>
        <w:t xml:space="preserve"> recognises that children being absent from education for prolonged periods and/or on repeat occasions can act as a vital warning sign to a range of safeguarding issues, including </w:t>
      </w:r>
      <w:r w:rsidR="00037D4C" w:rsidRPr="00822E74">
        <w:rPr>
          <w:rFonts w:ascii="Arial" w:hAnsi="Arial" w:cs="Arial"/>
          <w:sz w:val="22"/>
          <w:szCs w:val="22"/>
        </w:rPr>
        <w:t xml:space="preserve">abuse and </w:t>
      </w:r>
      <w:r w:rsidR="00BE3515" w:rsidRPr="00822E74">
        <w:rPr>
          <w:rFonts w:ascii="Arial" w:hAnsi="Arial" w:cs="Arial"/>
          <w:sz w:val="22"/>
          <w:szCs w:val="22"/>
        </w:rPr>
        <w:t>neglect, child sexual exploitation, child criminal exploitation and county lines.</w:t>
      </w:r>
    </w:p>
    <w:p w14:paraId="2C8DEB5A" w14:textId="04C50111" w:rsidR="00BE3515" w:rsidRPr="00822E74" w:rsidRDefault="00822E74" w:rsidP="005C28E6">
      <w:pPr>
        <w:pStyle w:val="NormalWeb"/>
        <w:numPr>
          <w:ilvl w:val="0"/>
          <w:numId w:val="69"/>
        </w:numPr>
        <w:rPr>
          <w:rFonts w:ascii="Arial" w:hAnsi="Arial" w:cs="Arial"/>
          <w:sz w:val="22"/>
          <w:szCs w:val="22"/>
        </w:rPr>
      </w:pPr>
      <w:r w:rsidRPr="00822E74">
        <w:rPr>
          <w:rFonts w:ascii="Arial" w:hAnsi="Arial" w:cs="Arial"/>
          <w:sz w:val="22"/>
          <w:szCs w:val="22"/>
        </w:rPr>
        <w:t>DEALT</w:t>
      </w:r>
      <w:r w:rsidR="00BE3515" w:rsidRPr="00822E74">
        <w:rPr>
          <w:rFonts w:ascii="Arial" w:hAnsi="Arial" w:cs="Arial"/>
          <w:sz w:val="22"/>
          <w:szCs w:val="22"/>
        </w:rPr>
        <w:t xml:space="preserve"> recognises that a robust response to absence supports the identification of safeguarding concerns and may help prevent the risk of children becoming missing from education in the future. </w:t>
      </w:r>
    </w:p>
    <w:p w14:paraId="5B8AA580" w14:textId="7C4D135E" w:rsidR="00BE3515" w:rsidRPr="00822E74" w:rsidRDefault="00BE3515" w:rsidP="005C28E6">
      <w:pPr>
        <w:pStyle w:val="NormalWeb"/>
        <w:numPr>
          <w:ilvl w:val="0"/>
          <w:numId w:val="69"/>
        </w:numPr>
        <w:rPr>
          <w:rFonts w:ascii="Arial" w:hAnsi="Arial" w:cs="Arial"/>
          <w:sz w:val="22"/>
          <w:szCs w:val="22"/>
        </w:rPr>
      </w:pPr>
      <w:r w:rsidRPr="00822E74">
        <w:rPr>
          <w:rFonts w:ascii="Arial" w:hAnsi="Arial" w:cs="Arial"/>
          <w:sz w:val="22"/>
          <w:szCs w:val="22"/>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14:paraId="70FBF61D" w14:textId="242DC98D" w:rsidR="00BE3515" w:rsidRPr="00822E74" w:rsidRDefault="00BE3515" w:rsidP="005C28E6">
      <w:pPr>
        <w:pStyle w:val="NormalWeb"/>
        <w:numPr>
          <w:ilvl w:val="0"/>
          <w:numId w:val="69"/>
        </w:numPr>
        <w:rPr>
          <w:rFonts w:ascii="Arial" w:hAnsi="Arial" w:cs="Arial"/>
          <w:sz w:val="22"/>
          <w:szCs w:val="22"/>
        </w:rPr>
      </w:pPr>
      <w:r w:rsidRPr="00822E74">
        <w:rPr>
          <w:rFonts w:ascii="Arial" w:hAnsi="Arial" w:cs="Arial"/>
          <w:sz w:val="22"/>
          <w:szCs w:val="22"/>
        </w:rPr>
        <w:lastRenderedPageBreak/>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4DFDF245" w14:textId="312FD953" w:rsidR="00292783" w:rsidRPr="00822E74" w:rsidRDefault="00BE3515" w:rsidP="005C28E6">
      <w:pPr>
        <w:pStyle w:val="NormalWeb"/>
        <w:numPr>
          <w:ilvl w:val="0"/>
          <w:numId w:val="69"/>
        </w:numPr>
        <w:spacing w:before="0" w:beforeAutospacing="0" w:after="0" w:afterAutospacing="0"/>
        <w:rPr>
          <w:rFonts w:ascii="Arial" w:hAnsi="Arial" w:cs="Arial"/>
          <w:sz w:val="22"/>
          <w:szCs w:val="22"/>
        </w:rPr>
      </w:pPr>
      <w:r w:rsidRPr="00822E74">
        <w:rPr>
          <w:rFonts w:ascii="Arial" w:hAnsi="Arial" w:cs="Arial"/>
          <w:sz w:val="22"/>
          <w:szCs w:val="22"/>
        </w:rPr>
        <w:t xml:space="preserve">Where possible, </w:t>
      </w:r>
      <w:r w:rsidR="00822E74" w:rsidRPr="00822E74">
        <w:rPr>
          <w:rFonts w:ascii="Arial" w:hAnsi="Arial" w:cs="Arial"/>
          <w:sz w:val="22"/>
          <w:szCs w:val="22"/>
        </w:rPr>
        <w:t>DEALT</w:t>
      </w:r>
      <w:r w:rsidRPr="00822E74">
        <w:rPr>
          <w:rFonts w:ascii="Arial" w:hAnsi="Arial" w:cs="Arial"/>
          <w:sz w:val="22"/>
          <w:szCs w:val="22"/>
        </w:rPr>
        <w:t xml:space="preserve"> will hold more than one emergency contact number for each pupil</w:t>
      </w:r>
      <w:r w:rsidR="00822E74" w:rsidRPr="00822E74">
        <w:rPr>
          <w:rFonts w:ascii="Arial" w:hAnsi="Arial" w:cs="Arial"/>
          <w:sz w:val="22"/>
          <w:szCs w:val="22"/>
        </w:rPr>
        <w:t>,</w:t>
      </w:r>
      <w:r w:rsidRPr="00822E74">
        <w:rPr>
          <w:rFonts w:ascii="Arial" w:hAnsi="Arial" w:cs="Arial"/>
          <w:sz w:val="22"/>
          <w:szCs w:val="22"/>
        </w:rPr>
        <w:t xml:space="preserve"> so there are additional options to contact a responsible adult where a child who is absent from education is also identified as a welfare or safeguarding concern. </w:t>
      </w:r>
    </w:p>
    <w:p w14:paraId="18ED417A" w14:textId="55DD3D37" w:rsidR="004177A5" w:rsidRPr="00822E74" w:rsidRDefault="00822E74" w:rsidP="005C28E6">
      <w:pPr>
        <w:pStyle w:val="NormalWeb"/>
        <w:numPr>
          <w:ilvl w:val="1"/>
          <w:numId w:val="69"/>
        </w:numPr>
        <w:spacing w:before="0" w:beforeAutospacing="0" w:after="0" w:afterAutospacing="0"/>
        <w:rPr>
          <w:rFonts w:ascii="Arial" w:hAnsi="Arial" w:cs="Arial"/>
          <w:sz w:val="22"/>
          <w:szCs w:val="22"/>
        </w:rPr>
      </w:pPr>
      <w:r w:rsidRPr="00822E74">
        <w:rPr>
          <w:rFonts w:ascii="Arial" w:hAnsi="Arial" w:cs="Arial"/>
          <w:sz w:val="22"/>
          <w:szCs w:val="22"/>
        </w:rPr>
        <w:t>DEALT</w:t>
      </w:r>
      <w:r w:rsidR="00BE3515" w:rsidRPr="00822E74">
        <w:rPr>
          <w:rFonts w:ascii="Arial" w:hAnsi="Arial" w:cs="Arial"/>
          <w:sz w:val="22"/>
          <w:szCs w:val="22"/>
        </w:rPr>
        <w:t xml:space="preserve"> will seek to hold emergency contact information for both parents where appropriate, unless doing so would place a child at risk of harm or be contrary to a court order or other legal restriction. </w:t>
      </w:r>
    </w:p>
    <w:p w14:paraId="0A7D5C95" w14:textId="43C9EC1B" w:rsidR="00292783" w:rsidRPr="00822E74" w:rsidRDefault="00BE3515" w:rsidP="005C28E6">
      <w:pPr>
        <w:pStyle w:val="NormalWeb"/>
        <w:numPr>
          <w:ilvl w:val="1"/>
          <w:numId w:val="69"/>
        </w:numPr>
        <w:spacing w:before="0" w:beforeAutospacing="0" w:after="0" w:afterAutospacing="0"/>
        <w:rPr>
          <w:rFonts w:ascii="Arial" w:hAnsi="Arial" w:cs="Arial"/>
          <w:sz w:val="22"/>
          <w:szCs w:val="22"/>
        </w:rPr>
      </w:pPr>
      <w:r w:rsidRPr="00822E74">
        <w:rPr>
          <w:rFonts w:ascii="Arial" w:hAnsi="Arial" w:cs="Arial"/>
          <w:sz w:val="22"/>
          <w:szCs w:val="22"/>
        </w:rPr>
        <w:t>Where contact with a parent or other adult is restricted or unsafe, this will be clearly recorded in line with school</w:t>
      </w:r>
      <w:r w:rsidR="00822E74" w:rsidRPr="00822E74">
        <w:rPr>
          <w:rFonts w:ascii="Arial" w:hAnsi="Arial" w:cs="Arial"/>
          <w:sz w:val="22"/>
          <w:szCs w:val="22"/>
        </w:rPr>
        <w:t xml:space="preserve"> </w:t>
      </w:r>
      <w:r w:rsidRPr="00822E74">
        <w:rPr>
          <w:rFonts w:ascii="Arial" w:hAnsi="Arial" w:cs="Arial"/>
          <w:sz w:val="22"/>
          <w:szCs w:val="22"/>
        </w:rPr>
        <w:t>safeguarding and record keeping procedures.</w:t>
      </w:r>
    </w:p>
    <w:p w14:paraId="0EFF1CC1" w14:textId="77315445" w:rsidR="00BE3515" w:rsidRPr="004007A7" w:rsidRDefault="00822E74" w:rsidP="005C28E6">
      <w:pPr>
        <w:pStyle w:val="NormalWeb"/>
        <w:numPr>
          <w:ilvl w:val="1"/>
          <w:numId w:val="69"/>
        </w:numPr>
        <w:spacing w:before="0" w:beforeAutospacing="0" w:after="0" w:afterAutospacing="0"/>
        <w:rPr>
          <w:rFonts w:ascii="Arial" w:hAnsi="Arial" w:cs="Arial"/>
          <w:sz w:val="22"/>
          <w:szCs w:val="22"/>
        </w:rPr>
      </w:pPr>
      <w:r w:rsidRPr="00822E74">
        <w:rPr>
          <w:rFonts w:ascii="Arial" w:hAnsi="Arial" w:cs="Arial"/>
          <w:sz w:val="22"/>
          <w:szCs w:val="22"/>
        </w:rPr>
        <w:t>DEALT</w:t>
      </w:r>
      <w:r w:rsidR="00BE3515" w:rsidRPr="00822E74">
        <w:rPr>
          <w:rFonts w:ascii="Arial" w:hAnsi="Arial" w:cs="Arial"/>
          <w:sz w:val="22"/>
          <w:szCs w:val="22"/>
        </w:rPr>
        <w:t xml:space="preserve"> will be proactive in understanding children’s significant relationships and lived experiences, including the role of fathers, non-resident parents and other adults who may be important in </w:t>
      </w:r>
      <w:r w:rsidR="00BE3515" w:rsidRPr="004007A7">
        <w:rPr>
          <w:rFonts w:ascii="Arial" w:hAnsi="Arial" w:cs="Arial"/>
          <w:sz w:val="22"/>
          <w:szCs w:val="22"/>
        </w:rPr>
        <w:t>the child’s life, where this is appropriate and safe.</w:t>
      </w:r>
    </w:p>
    <w:p w14:paraId="76380701" w14:textId="42C86676" w:rsidR="000B02CF" w:rsidRPr="004007A7" w:rsidRDefault="00822E74" w:rsidP="005C28E6">
      <w:pPr>
        <w:pStyle w:val="NormalWeb"/>
        <w:numPr>
          <w:ilvl w:val="0"/>
          <w:numId w:val="69"/>
        </w:numPr>
        <w:rPr>
          <w:rFonts w:ascii="Arial" w:hAnsi="Arial" w:cs="Arial"/>
          <w:sz w:val="22"/>
          <w:szCs w:val="22"/>
        </w:rPr>
      </w:pPr>
      <w:r w:rsidRPr="004007A7">
        <w:rPr>
          <w:rFonts w:ascii="Arial" w:hAnsi="Arial" w:cs="Arial"/>
          <w:sz w:val="22"/>
          <w:szCs w:val="22"/>
        </w:rPr>
        <w:t>DEALT</w:t>
      </w:r>
      <w:r w:rsidR="52727635" w:rsidRPr="004007A7">
        <w:rPr>
          <w:rFonts w:ascii="Arial" w:hAnsi="Arial" w:cs="Arial"/>
          <w:sz w:val="22"/>
          <w:szCs w:val="22"/>
        </w:rPr>
        <w:t xml:space="preserve"> recognises that a child may be considered missing from education at any stage where their whereabouts, education provision or safety cannot be established. </w:t>
      </w:r>
    </w:p>
    <w:p w14:paraId="2FAE89F9" w14:textId="1321CA2A" w:rsidR="00583712" w:rsidRPr="004007A7" w:rsidRDefault="0008276F" w:rsidP="005C28E6">
      <w:pPr>
        <w:numPr>
          <w:ilvl w:val="0"/>
          <w:numId w:val="69"/>
        </w:numPr>
        <w:rPr>
          <w:rFonts w:ascii="Arial" w:hAnsi="Arial" w:cs="Arial"/>
          <w:sz w:val="22"/>
          <w:szCs w:val="22"/>
          <w:lang w:val="en-GB"/>
        </w:rPr>
      </w:pPr>
      <w:r w:rsidRPr="004007A7">
        <w:rPr>
          <w:rFonts w:ascii="Arial" w:hAnsi="Arial" w:cs="Arial"/>
          <w:sz w:val="22"/>
          <w:szCs w:val="22"/>
          <w:lang w:val="en-GB"/>
        </w:rPr>
        <w:t xml:space="preserve">Where </w:t>
      </w:r>
      <w:r w:rsidR="00822E74" w:rsidRPr="004007A7">
        <w:rPr>
          <w:rFonts w:ascii="Arial" w:hAnsi="Arial" w:cs="Arial"/>
          <w:sz w:val="22"/>
          <w:szCs w:val="22"/>
          <w:lang w:val="en-GB"/>
        </w:rPr>
        <w:t xml:space="preserve">DEALT </w:t>
      </w:r>
      <w:r w:rsidRPr="004007A7">
        <w:rPr>
          <w:rFonts w:ascii="Arial" w:hAnsi="Arial" w:cs="Arial"/>
          <w:sz w:val="22"/>
          <w:szCs w:val="22"/>
          <w:lang w:val="en-GB"/>
        </w:rPr>
        <w:t>has concerns that a child has unexplained, persistent, repeated or prolonged absence, or may be missing from education, action will be taken in line with statutory duties and local procedures. This may include working with parents/carers,</w:t>
      </w:r>
      <w:r w:rsidRPr="004007A7">
        <w:rPr>
          <w:rFonts w:ascii="Arial" w:hAnsi="Arial" w:cs="Arial"/>
          <w:color w:val="000000" w:themeColor="text1"/>
          <w:sz w:val="22"/>
          <w:szCs w:val="22"/>
        </w:rPr>
        <w:t xml:space="preserve"> </w:t>
      </w:r>
      <w:hyperlink r:id="rId87" w:history="1">
        <w:r w:rsidRPr="004007A7">
          <w:rPr>
            <w:rStyle w:val="Hyperlink"/>
            <w:rFonts w:ascii="Arial" w:hAnsi="Arial" w:cs="Arial"/>
            <w:sz w:val="22"/>
            <w:szCs w:val="22"/>
          </w:rPr>
          <w:t>Kent PRU and Attendance Service (KPAS)</w:t>
        </w:r>
      </w:hyperlink>
      <w:r w:rsidRPr="004007A7">
        <w:rPr>
          <w:rFonts w:ascii="Arial" w:hAnsi="Arial" w:cs="Arial"/>
          <w:sz w:val="22"/>
          <w:szCs w:val="22"/>
          <w:lang w:val="en-GB"/>
        </w:rPr>
        <w:t>, the local authority CME team, the Front Door Service and/or other agencies as appropriate.</w:t>
      </w:r>
    </w:p>
    <w:p w14:paraId="6CC28190" w14:textId="77777777" w:rsidR="00583712" w:rsidRPr="004007A7" w:rsidRDefault="00583712" w:rsidP="005C28E6">
      <w:pPr>
        <w:ind w:left="720"/>
        <w:rPr>
          <w:rFonts w:ascii="Arial" w:hAnsi="Arial" w:cs="Arial"/>
          <w:sz w:val="22"/>
          <w:szCs w:val="22"/>
          <w:lang w:val="en-GB"/>
        </w:rPr>
      </w:pPr>
    </w:p>
    <w:p w14:paraId="79DEFF27" w14:textId="2AA4057E" w:rsidR="007335CD" w:rsidRPr="004007A7" w:rsidRDefault="00583712" w:rsidP="005C28E6">
      <w:pPr>
        <w:numPr>
          <w:ilvl w:val="0"/>
          <w:numId w:val="69"/>
        </w:numPr>
        <w:rPr>
          <w:rFonts w:ascii="Arial" w:hAnsi="Arial" w:cs="Arial"/>
          <w:sz w:val="22"/>
          <w:szCs w:val="22"/>
          <w:lang w:val="en-GB"/>
        </w:rPr>
      </w:pPr>
      <w:r w:rsidRPr="004007A7">
        <w:rPr>
          <w:rFonts w:ascii="Arial" w:hAnsi="Arial" w:cs="Arial"/>
          <w:sz w:val="22"/>
          <w:szCs w:val="22"/>
          <w:lang w:val="en-GB"/>
        </w:rPr>
        <w:t xml:space="preserve">Where there are concerns that a child may be missing from education, including where the school becomes aware that a child has moved out of area or their whereabouts are unknown, the school will make a referral to </w:t>
      </w:r>
      <w:r w:rsidR="003C1A4F" w:rsidRPr="004007A7">
        <w:rPr>
          <w:rFonts w:ascii="Arial" w:hAnsi="Arial" w:cs="Arial"/>
          <w:sz w:val="22"/>
          <w:szCs w:val="22"/>
          <w:lang w:val="en-GB"/>
        </w:rPr>
        <w:t xml:space="preserve">KPAS </w:t>
      </w:r>
      <w:r w:rsidRPr="004007A7">
        <w:rPr>
          <w:rFonts w:ascii="Arial" w:hAnsi="Arial" w:cs="Arial"/>
          <w:sz w:val="22"/>
          <w:szCs w:val="22"/>
          <w:lang w:val="en-GB"/>
        </w:rPr>
        <w:t xml:space="preserve">promptly so that appropriate checks can be undertaken. The school will not delay referral while completing local enquiries where this may prevent timely action by the local authority. </w:t>
      </w:r>
    </w:p>
    <w:p w14:paraId="275F8257" w14:textId="351CA311" w:rsidR="00BE3515" w:rsidRPr="004007A7" w:rsidRDefault="007335CD" w:rsidP="005C28E6">
      <w:pPr>
        <w:pStyle w:val="NormalWeb"/>
        <w:numPr>
          <w:ilvl w:val="0"/>
          <w:numId w:val="69"/>
        </w:numPr>
        <w:rPr>
          <w:rFonts w:ascii="Arial" w:hAnsi="Arial" w:cs="Arial"/>
          <w:sz w:val="22"/>
          <w:szCs w:val="22"/>
        </w:rPr>
      </w:pPr>
      <w:r w:rsidRPr="004007A7">
        <w:rPr>
          <w:rFonts w:ascii="Arial" w:hAnsi="Arial" w:cs="Arial"/>
          <w:sz w:val="22"/>
          <w:szCs w:val="22"/>
        </w:rPr>
        <w:t>Where there are concerns that a child may be missing from education or where their absence raises welfare or safeguarding concerns</w:t>
      </w:r>
      <w:r w:rsidR="00BE3515" w:rsidRPr="004007A7">
        <w:rPr>
          <w:rFonts w:ascii="Arial" w:hAnsi="Arial" w:cs="Arial"/>
          <w:color w:val="000000" w:themeColor="text1"/>
          <w:sz w:val="22"/>
          <w:szCs w:val="22"/>
        </w:rPr>
        <w:t xml:space="preserve">, the DSL will </w:t>
      </w:r>
      <w:r w:rsidR="00583712" w:rsidRPr="004007A7">
        <w:rPr>
          <w:rFonts w:ascii="Arial" w:hAnsi="Arial" w:cs="Arial"/>
          <w:color w:val="000000" w:themeColor="text1"/>
          <w:sz w:val="22"/>
          <w:szCs w:val="22"/>
        </w:rPr>
        <w:t>make a</w:t>
      </w:r>
      <w:r w:rsidR="00BE3515" w:rsidRPr="004007A7">
        <w:rPr>
          <w:rFonts w:ascii="Arial" w:hAnsi="Arial" w:cs="Arial"/>
          <w:color w:val="000000" w:themeColor="text1"/>
          <w:sz w:val="22"/>
          <w:szCs w:val="22"/>
        </w:rPr>
        <w:t xml:space="preserve"> Request for Support </w:t>
      </w:r>
      <w:r w:rsidR="00583712" w:rsidRPr="004007A7">
        <w:rPr>
          <w:rFonts w:ascii="Arial" w:hAnsi="Arial" w:cs="Arial"/>
          <w:color w:val="000000" w:themeColor="text1"/>
          <w:sz w:val="22"/>
          <w:szCs w:val="22"/>
        </w:rPr>
        <w:t xml:space="preserve">as </w:t>
      </w:r>
      <w:r w:rsidR="003C1A4F" w:rsidRPr="004007A7">
        <w:rPr>
          <w:rFonts w:ascii="Arial" w:hAnsi="Arial" w:cs="Arial"/>
          <w:color w:val="000000" w:themeColor="text1"/>
          <w:sz w:val="22"/>
          <w:szCs w:val="22"/>
        </w:rPr>
        <w:t>appropriate</w:t>
      </w:r>
      <w:r w:rsidR="00BE3515" w:rsidRPr="004007A7">
        <w:rPr>
          <w:rFonts w:ascii="Arial" w:hAnsi="Arial" w:cs="Arial"/>
          <w:color w:val="000000" w:themeColor="text1"/>
          <w:sz w:val="22"/>
          <w:szCs w:val="22"/>
        </w:rPr>
        <w:t>.</w:t>
      </w:r>
    </w:p>
    <w:p w14:paraId="665E0A5D" w14:textId="4D56F0D9" w:rsidR="00537680" w:rsidRPr="004007A7" w:rsidRDefault="004007A7" w:rsidP="005C28E6">
      <w:pPr>
        <w:pStyle w:val="NormalWeb"/>
        <w:numPr>
          <w:ilvl w:val="0"/>
          <w:numId w:val="69"/>
        </w:numPr>
        <w:rPr>
          <w:rFonts w:ascii="Arial" w:hAnsi="Arial" w:cs="Arial"/>
          <w:color w:val="000000" w:themeColor="text1"/>
          <w:sz w:val="22"/>
          <w:szCs w:val="22"/>
        </w:rPr>
      </w:pPr>
      <w:r w:rsidRPr="004007A7">
        <w:rPr>
          <w:rFonts w:ascii="Arial" w:hAnsi="Arial" w:cs="Arial"/>
          <w:sz w:val="22"/>
          <w:szCs w:val="22"/>
        </w:rPr>
        <w:t>DEALT</w:t>
      </w:r>
      <w:r w:rsidR="00BE3515" w:rsidRPr="004007A7">
        <w:rPr>
          <w:rFonts w:ascii="Arial" w:hAnsi="Arial" w:cs="Arial"/>
          <w:sz w:val="22"/>
          <w:szCs w:val="22"/>
        </w:rPr>
        <w:t xml:space="preserve"> </w:t>
      </w:r>
      <w:r w:rsidR="00BE3515" w:rsidRPr="004007A7">
        <w:rPr>
          <w:rFonts w:ascii="Arial" w:hAnsi="Arial" w:cs="Arial"/>
          <w:color w:val="000000" w:themeColor="text1"/>
          <w:sz w:val="22"/>
          <w:szCs w:val="22"/>
        </w:rPr>
        <w:t xml:space="preserve">will provide information to the local authority where required when a child is removed from roll, including at standard and non-standard transition points, in line with </w:t>
      </w:r>
      <w:hyperlink r:id="rId88" w:history="1">
        <w:r w:rsidR="00FC39E0" w:rsidRPr="004007A7">
          <w:rPr>
            <w:rStyle w:val="Hyperlink"/>
            <w:rFonts w:ascii="Arial" w:hAnsi="Arial" w:cs="Arial"/>
            <w:sz w:val="22"/>
            <w:szCs w:val="22"/>
          </w:rPr>
          <w:t>Children missing education</w:t>
        </w:r>
      </w:hyperlink>
      <w:r w:rsidR="00BE3515" w:rsidRPr="004007A7">
        <w:rPr>
          <w:rFonts w:ascii="Arial" w:hAnsi="Arial" w:cs="Arial"/>
          <w:color w:val="000000" w:themeColor="text1"/>
          <w:sz w:val="22"/>
          <w:szCs w:val="22"/>
        </w:rPr>
        <w:t xml:space="preserve"> statutory guidance and local procedures.</w:t>
      </w:r>
      <w:r w:rsidR="00FC39E0" w:rsidRPr="004007A7">
        <w:rPr>
          <w:rFonts w:ascii="Arial" w:hAnsi="Arial" w:cs="Arial"/>
          <w:color w:val="000000" w:themeColor="text1"/>
          <w:sz w:val="22"/>
          <w:szCs w:val="22"/>
        </w:rPr>
        <w:t xml:space="preserve"> </w:t>
      </w:r>
    </w:p>
    <w:p w14:paraId="7D165F31" w14:textId="77777777" w:rsidR="008B1645" w:rsidRPr="00843820" w:rsidRDefault="008B1645" w:rsidP="005C28E6"/>
    <w:p w14:paraId="0F03528D" w14:textId="345ABC07" w:rsidR="00350FBE" w:rsidRPr="00843820" w:rsidRDefault="00537680" w:rsidP="005C28E6">
      <w:pPr>
        <w:pStyle w:val="Heading2"/>
        <w:numPr>
          <w:ilvl w:val="1"/>
          <w:numId w:val="76"/>
        </w:numPr>
        <w:rPr>
          <w:rFonts w:cs="Arial"/>
          <w:b/>
          <w:bCs/>
        </w:rPr>
      </w:pPr>
      <w:r w:rsidRPr="00843820">
        <w:rPr>
          <w:rFonts w:cs="Arial"/>
          <w:b/>
          <w:bCs/>
        </w:rPr>
        <w:t xml:space="preserve"> </w:t>
      </w:r>
      <w:bookmarkStart w:id="102" w:name="_Toc237083686"/>
      <w:r w:rsidR="00350FBE" w:rsidRPr="00843820">
        <w:rPr>
          <w:rFonts w:cs="Arial"/>
          <w:b/>
          <w:bCs/>
        </w:rPr>
        <w:t>Children attending alternative provision</w:t>
      </w:r>
      <w:bookmarkEnd w:id="102"/>
    </w:p>
    <w:p w14:paraId="5784573E" w14:textId="77777777" w:rsidR="00350FBE" w:rsidRPr="00843820" w:rsidRDefault="00350FBE" w:rsidP="005C28E6">
      <w:pPr>
        <w:rPr>
          <w:lang w:val="en-GB"/>
        </w:rPr>
      </w:pPr>
    </w:p>
    <w:p w14:paraId="32F2BD6A" w14:textId="73F3690E"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Where </w:t>
      </w:r>
      <w:r w:rsidR="004007A7" w:rsidRPr="004506F4">
        <w:rPr>
          <w:rFonts w:ascii="Arial" w:hAnsi="Arial" w:cs="Arial"/>
          <w:sz w:val="22"/>
          <w:szCs w:val="22"/>
        </w:rPr>
        <w:t>DEALT</w:t>
      </w:r>
      <w:r w:rsidRPr="004506F4">
        <w:rPr>
          <w:rFonts w:ascii="Arial" w:hAnsi="Arial" w:cs="Arial"/>
          <w:sz w:val="22"/>
          <w:szCs w:val="22"/>
        </w:rPr>
        <w:t xml:space="preserve"> places a pupil</w:t>
      </w:r>
      <w:r w:rsidR="004007A7" w:rsidRPr="004506F4">
        <w:rPr>
          <w:rFonts w:ascii="Arial" w:hAnsi="Arial" w:cs="Arial"/>
          <w:sz w:val="22"/>
          <w:szCs w:val="22"/>
        </w:rPr>
        <w:t xml:space="preserve"> </w:t>
      </w:r>
      <w:r w:rsidRPr="004506F4">
        <w:rPr>
          <w:rFonts w:ascii="Arial" w:hAnsi="Arial" w:cs="Arial"/>
          <w:sz w:val="22"/>
          <w:szCs w:val="22"/>
        </w:rPr>
        <w:t>with an alternative provision provider, the school remains responsible for the safeguarding of that child and will ensure that the placement is appropriate and meets the child’s needs.</w:t>
      </w:r>
    </w:p>
    <w:p w14:paraId="25595491" w14:textId="7A722D49" w:rsidR="005B1C76" w:rsidRPr="004506F4" w:rsidRDefault="004007A7" w:rsidP="005C28E6">
      <w:pPr>
        <w:pStyle w:val="NormalWeb"/>
        <w:numPr>
          <w:ilvl w:val="0"/>
          <w:numId w:val="69"/>
        </w:numPr>
        <w:rPr>
          <w:rFonts w:ascii="Arial" w:hAnsi="Arial" w:cs="Arial"/>
          <w:sz w:val="22"/>
          <w:szCs w:val="22"/>
        </w:rPr>
      </w:pPr>
      <w:r w:rsidRPr="004506F4">
        <w:rPr>
          <w:rFonts w:ascii="Arial" w:hAnsi="Arial" w:cs="Arial"/>
          <w:sz w:val="22"/>
          <w:szCs w:val="22"/>
        </w:rPr>
        <w:t>DEALT</w:t>
      </w:r>
      <w:r w:rsidR="005B1C76" w:rsidRPr="004506F4">
        <w:rPr>
          <w:rFonts w:ascii="Arial" w:hAnsi="Arial" w:cs="Arial"/>
          <w:sz w:val="22"/>
          <w:szCs w:val="22"/>
        </w:rPr>
        <w:t xml:space="preserve"> recognises that children attending alternative provision may have complex needs and may be vulnerable to additional safeguarding risks. Safeguarding arrangements will therefore be considered before, during and throughout the placement.</w:t>
      </w:r>
    </w:p>
    <w:p w14:paraId="6F0DF5F8" w14:textId="3C8ADA3D"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Before a placement is agreed, </w:t>
      </w:r>
      <w:r w:rsidR="004506F4" w:rsidRPr="004506F4">
        <w:rPr>
          <w:rFonts w:ascii="Arial" w:hAnsi="Arial" w:cs="Arial"/>
          <w:sz w:val="22"/>
          <w:szCs w:val="22"/>
        </w:rPr>
        <w:t>DEALT</w:t>
      </w:r>
      <w:r w:rsidRPr="004506F4">
        <w:rPr>
          <w:rFonts w:ascii="Arial" w:hAnsi="Arial" w:cs="Arial"/>
          <w:sz w:val="22"/>
          <w:szCs w:val="22"/>
        </w:rPr>
        <w:t xml:space="preserve"> will obtain written confirmation from the alternative provision provider that appropriate safeguarding checks have been carried out on individuals working at the provision. This includes confirmation that the provider will inform the </w:t>
      </w:r>
      <w:r w:rsidR="004506F4" w:rsidRPr="004506F4">
        <w:rPr>
          <w:rFonts w:ascii="Arial" w:hAnsi="Arial" w:cs="Arial"/>
          <w:sz w:val="22"/>
          <w:szCs w:val="22"/>
        </w:rPr>
        <w:t>school</w:t>
      </w:r>
      <w:r w:rsidRPr="004506F4">
        <w:rPr>
          <w:rFonts w:ascii="Arial" w:hAnsi="Arial" w:cs="Arial"/>
          <w:sz w:val="22"/>
          <w:szCs w:val="22"/>
        </w:rPr>
        <w:t xml:space="preserve"> of any arrangements that may affect the child’s safety, including relevant staffing changes, so the </w:t>
      </w:r>
      <w:r w:rsidR="004506F4" w:rsidRPr="004506F4">
        <w:rPr>
          <w:rFonts w:ascii="Arial" w:hAnsi="Arial" w:cs="Arial"/>
          <w:sz w:val="22"/>
          <w:szCs w:val="22"/>
        </w:rPr>
        <w:t>school</w:t>
      </w:r>
      <w:r w:rsidRPr="004506F4">
        <w:rPr>
          <w:rFonts w:ascii="Arial" w:hAnsi="Arial" w:cs="Arial"/>
          <w:sz w:val="22"/>
          <w:szCs w:val="22"/>
        </w:rPr>
        <w:t xml:space="preserve"> can assure itself that appropriate safeguarding checks remain in place.</w:t>
      </w:r>
    </w:p>
    <w:p w14:paraId="05A22D40" w14:textId="728A569C" w:rsidR="005B1C76" w:rsidRPr="004506F4" w:rsidRDefault="004506F4" w:rsidP="005C28E6">
      <w:pPr>
        <w:pStyle w:val="NormalWeb"/>
        <w:numPr>
          <w:ilvl w:val="0"/>
          <w:numId w:val="69"/>
        </w:numPr>
        <w:rPr>
          <w:rFonts w:ascii="Arial" w:hAnsi="Arial" w:cs="Arial"/>
          <w:sz w:val="22"/>
          <w:szCs w:val="22"/>
        </w:rPr>
      </w:pPr>
      <w:r w:rsidRPr="004506F4">
        <w:rPr>
          <w:rFonts w:ascii="Arial" w:hAnsi="Arial" w:cs="Arial"/>
          <w:sz w:val="22"/>
          <w:szCs w:val="22"/>
        </w:rPr>
        <w:t>DEALT</w:t>
      </w:r>
      <w:r w:rsidR="005B1C76" w:rsidRPr="004506F4">
        <w:rPr>
          <w:rFonts w:ascii="Arial" w:hAnsi="Arial" w:cs="Arial"/>
          <w:sz w:val="22"/>
          <w:szCs w:val="22"/>
        </w:rPr>
        <w:t xml:space="preserve"> will carry out appropriate due diligence and quality assurance before commissioning alternative provision and will continue to monitor whether the provision remains safe, suitable and able to meet the child’s individual needs.</w:t>
      </w:r>
    </w:p>
    <w:p w14:paraId="39AE90FF" w14:textId="50C83423" w:rsidR="005B1C76" w:rsidRPr="004506F4" w:rsidRDefault="004506F4" w:rsidP="005C28E6">
      <w:pPr>
        <w:pStyle w:val="NormalWeb"/>
        <w:numPr>
          <w:ilvl w:val="0"/>
          <w:numId w:val="69"/>
        </w:numPr>
        <w:rPr>
          <w:rFonts w:ascii="Arial" w:hAnsi="Arial" w:cs="Arial"/>
          <w:sz w:val="22"/>
          <w:szCs w:val="22"/>
        </w:rPr>
      </w:pPr>
      <w:r w:rsidRPr="004506F4">
        <w:rPr>
          <w:rFonts w:ascii="Arial" w:hAnsi="Arial" w:cs="Arial"/>
          <w:sz w:val="22"/>
          <w:szCs w:val="22"/>
        </w:rPr>
        <w:t>DEALT</w:t>
      </w:r>
      <w:r w:rsidR="005B1C76" w:rsidRPr="004506F4">
        <w:rPr>
          <w:rFonts w:ascii="Arial" w:hAnsi="Arial" w:cs="Arial"/>
          <w:sz w:val="22"/>
          <w:szCs w:val="22"/>
        </w:rPr>
        <w:t xml:space="preserve"> will always know where a child is based during school hours. This includes keeping records of the address of the alternative provision provider and any subcontracted provision or satellite sites the child may attend.</w:t>
      </w:r>
    </w:p>
    <w:p w14:paraId="78FD4892" w14:textId="2AB76D70"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lastRenderedPageBreak/>
        <w:t>Alternative provision placements will be reviewed regularly, at least half-termly, to provide assurance that the child is attending regularly, the placement remains safe, and the provision continues to meet the child’s needs.</w:t>
      </w:r>
    </w:p>
    <w:p w14:paraId="27D60340" w14:textId="0E33B958"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Where safeguarding concerns arise, the placement will be reviewed immediately and will be suspended or </w:t>
      </w:r>
      <w:r w:rsidR="00D627B5" w:rsidRPr="004506F4">
        <w:rPr>
          <w:rFonts w:ascii="Arial" w:hAnsi="Arial" w:cs="Arial"/>
          <w:sz w:val="22"/>
          <w:szCs w:val="22"/>
        </w:rPr>
        <w:t>ended,</w:t>
      </w:r>
      <w:r w:rsidRPr="004506F4">
        <w:rPr>
          <w:rFonts w:ascii="Arial" w:hAnsi="Arial" w:cs="Arial"/>
          <w:sz w:val="22"/>
          <w:szCs w:val="22"/>
        </w:rPr>
        <w:t xml:space="preserve"> if necessary, unless and until concerns have been satisfactorily addressed.</w:t>
      </w:r>
    </w:p>
    <w:p w14:paraId="58476B9D" w14:textId="76A9DC54" w:rsidR="005B1C76" w:rsidRPr="00392BC6"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The DSL will ensure appropriate safeguarding information is shared with the alternative provision provider, in line with information sharing, confidentiality and data protection requirements, so that the </w:t>
      </w:r>
      <w:r w:rsidRPr="00392BC6">
        <w:rPr>
          <w:rFonts w:ascii="Arial" w:hAnsi="Arial" w:cs="Arial"/>
          <w:sz w:val="22"/>
          <w:szCs w:val="22"/>
        </w:rPr>
        <w:t>child can be safeguarded and supported effectively.</w:t>
      </w:r>
    </w:p>
    <w:p w14:paraId="7EE49567" w14:textId="14D607FD" w:rsidR="00136B17" w:rsidRPr="00392BC6" w:rsidRDefault="00392BC6" w:rsidP="005C28E6">
      <w:pPr>
        <w:pStyle w:val="NormalWeb"/>
        <w:numPr>
          <w:ilvl w:val="0"/>
          <w:numId w:val="69"/>
        </w:numPr>
        <w:rPr>
          <w:rFonts w:ascii="Arial" w:hAnsi="Arial" w:cs="Arial"/>
          <w:sz w:val="22"/>
          <w:szCs w:val="22"/>
        </w:rPr>
      </w:pPr>
      <w:r w:rsidRPr="00392BC6">
        <w:rPr>
          <w:rFonts w:ascii="Arial" w:hAnsi="Arial" w:cs="Arial"/>
          <w:sz w:val="22"/>
          <w:szCs w:val="22"/>
        </w:rPr>
        <w:t>DEALT</w:t>
      </w:r>
      <w:r w:rsidR="005B1C76" w:rsidRPr="00392BC6">
        <w:rPr>
          <w:rFonts w:ascii="Arial" w:hAnsi="Arial" w:cs="Arial"/>
          <w:sz w:val="22"/>
          <w:szCs w:val="22"/>
        </w:rPr>
        <w:t xml:space="preserve"> will respond to any safeguarding concerns relating to a child attending alternative provision in line with this policy.</w:t>
      </w:r>
    </w:p>
    <w:p w14:paraId="147DC858" w14:textId="7CC051DB" w:rsidR="00AE4846" w:rsidRPr="00843820" w:rsidRDefault="002A610B" w:rsidP="00530377">
      <w:pPr>
        <w:pStyle w:val="Heading2"/>
        <w:numPr>
          <w:ilvl w:val="1"/>
          <w:numId w:val="76"/>
        </w:numPr>
        <w:spacing w:before="240"/>
        <w:rPr>
          <w:rFonts w:cs="Arial"/>
          <w:b/>
          <w:bCs/>
        </w:rPr>
      </w:pPr>
      <w:r>
        <w:rPr>
          <w:rFonts w:cs="Arial"/>
          <w:b/>
          <w:bCs/>
        </w:rPr>
        <w:t xml:space="preserve"> </w:t>
      </w:r>
      <w:bookmarkStart w:id="103" w:name="_Toc237083687"/>
      <w:r w:rsidR="00537680" w:rsidRPr="00843820">
        <w:rPr>
          <w:rFonts w:cs="Arial"/>
          <w:b/>
          <w:bCs/>
        </w:rPr>
        <w:t>Elective Home Education</w:t>
      </w:r>
      <w:r w:rsidR="00B32497" w:rsidRPr="00843820">
        <w:rPr>
          <w:rFonts w:cs="Arial"/>
          <w:b/>
          <w:bCs/>
        </w:rPr>
        <w:t xml:space="preserve"> (EHE)</w:t>
      </w:r>
      <w:bookmarkEnd w:id="103"/>
      <w:r w:rsidR="00537680" w:rsidRPr="00843820">
        <w:rPr>
          <w:rFonts w:cs="Arial"/>
          <w:b/>
          <w:bCs/>
        </w:rPr>
        <w:t xml:space="preserve"> </w:t>
      </w:r>
    </w:p>
    <w:p w14:paraId="39C301E0" w14:textId="77777777" w:rsidR="00AE4846" w:rsidRPr="00843820" w:rsidRDefault="00AE4846" w:rsidP="005C28E6"/>
    <w:p w14:paraId="3DF3F83F" w14:textId="52A553F4" w:rsidR="00D8413B" w:rsidRPr="00392BC6" w:rsidRDefault="00392BC6" w:rsidP="005C28E6">
      <w:pPr>
        <w:pStyle w:val="NormalWeb"/>
        <w:numPr>
          <w:ilvl w:val="0"/>
          <w:numId w:val="45"/>
        </w:numPr>
        <w:ind w:left="709" w:hanging="425"/>
        <w:rPr>
          <w:rFonts w:ascii="Arial" w:hAnsi="Arial" w:cs="Arial"/>
          <w:sz w:val="22"/>
          <w:szCs w:val="22"/>
        </w:rPr>
      </w:pPr>
      <w:r w:rsidRPr="00392BC6">
        <w:rPr>
          <w:rFonts w:ascii="Arial" w:hAnsi="Arial" w:cs="Arial"/>
          <w:sz w:val="22"/>
          <w:szCs w:val="22"/>
        </w:rPr>
        <w:t>DEALT</w:t>
      </w:r>
      <w:r w:rsidR="00D8413B" w:rsidRPr="00392BC6">
        <w:rPr>
          <w:rFonts w:ascii="Arial" w:hAnsi="Arial" w:cs="Arial"/>
          <w:sz w:val="22"/>
          <w:szCs w:val="22"/>
        </w:rPr>
        <w:t xml:space="preserve"> recognises that many </w:t>
      </w:r>
      <w:proofErr w:type="gramStart"/>
      <w:r w:rsidR="00D8413B" w:rsidRPr="00392BC6">
        <w:rPr>
          <w:rFonts w:ascii="Arial" w:hAnsi="Arial" w:cs="Arial"/>
          <w:sz w:val="22"/>
          <w:szCs w:val="22"/>
        </w:rPr>
        <w:t>home</w:t>
      </w:r>
      <w:proofErr w:type="gramEnd"/>
      <w:r w:rsidR="00D8413B" w:rsidRPr="00392BC6">
        <w:rPr>
          <w:rFonts w:ascii="Arial" w:hAnsi="Arial" w:cs="Arial"/>
          <w:sz w:val="22"/>
          <w:szCs w:val="22"/>
        </w:rPr>
        <w:t xml:space="preserve"> educated children have a positive learning experience, and that parents/carers may choose elective home education with their child’s best education at the heart of the decision.  </w:t>
      </w:r>
      <w:r w:rsidRPr="00392BC6">
        <w:rPr>
          <w:rFonts w:ascii="Arial" w:hAnsi="Arial" w:cs="Arial"/>
          <w:sz w:val="22"/>
          <w:szCs w:val="22"/>
        </w:rPr>
        <w:t>DEALT</w:t>
      </w:r>
      <w:r w:rsidR="00D8413B" w:rsidRPr="00392BC6">
        <w:rPr>
          <w:rFonts w:ascii="Arial" w:hAnsi="Arial" w:cs="Arial"/>
          <w:sz w:val="22"/>
          <w:szCs w:val="22"/>
        </w:rPr>
        <w:t xml:space="preserve"> also recognises that elective home education can mean some children are not in receipt of suitable education and may become less visible to the services that are there to keep them safe and supported.</w:t>
      </w:r>
    </w:p>
    <w:p w14:paraId="14108DC8" w14:textId="0B236B82" w:rsidR="004042F3" w:rsidRPr="00475906" w:rsidRDefault="0039595E" w:rsidP="005C28E6">
      <w:pPr>
        <w:numPr>
          <w:ilvl w:val="0"/>
          <w:numId w:val="45"/>
        </w:numPr>
        <w:ind w:left="709" w:hanging="425"/>
        <w:rPr>
          <w:lang w:val="en-GB"/>
        </w:rPr>
      </w:pPr>
      <w:r w:rsidRPr="00843820">
        <w:rPr>
          <w:rFonts w:ascii="Arial" w:hAnsi="Arial" w:cs="Arial"/>
          <w:sz w:val="22"/>
          <w:szCs w:val="22"/>
          <w:lang w:val="en-GB"/>
        </w:rPr>
        <w:t xml:space="preserve">Where a parent/carer </w:t>
      </w:r>
      <w:r w:rsidR="00883ECF" w:rsidRPr="00843820">
        <w:rPr>
          <w:rFonts w:ascii="Arial" w:hAnsi="Arial" w:cs="Arial"/>
          <w:sz w:val="22"/>
          <w:szCs w:val="22"/>
          <w:lang w:val="en-GB"/>
        </w:rPr>
        <w:t>expresses their intention to remove a child from school with a view to educating at home, we will</w:t>
      </w:r>
      <w:r w:rsidR="00716DF3" w:rsidRPr="00843820">
        <w:rPr>
          <w:rFonts w:ascii="Arial" w:hAnsi="Arial" w:cs="Arial"/>
          <w:sz w:val="22"/>
          <w:szCs w:val="22"/>
          <w:lang w:val="en-GB"/>
        </w:rPr>
        <w:t xml:space="preserve"> respond in line with </w:t>
      </w:r>
      <w:hyperlink r:id="rId89" w:history="1">
        <w:r w:rsidR="00716DF3" w:rsidRPr="00392BC6">
          <w:rPr>
            <w:rStyle w:val="Hyperlink"/>
            <w:rFonts w:ascii="Arial" w:hAnsi="Arial" w:cs="Arial"/>
            <w:sz w:val="22"/>
            <w:szCs w:val="22"/>
            <w:lang w:val="en-GB"/>
          </w:rPr>
          <w:t>national Elective Home Education guidance</w:t>
        </w:r>
      </w:hyperlink>
      <w:r w:rsidR="00475906" w:rsidRPr="00392BC6">
        <w:t>,</w:t>
      </w:r>
      <w:r w:rsidR="00475906" w:rsidRPr="00392BC6">
        <w:rPr>
          <w:rFonts w:ascii="Arial" w:hAnsi="Arial" w:cs="Arial"/>
          <w:color w:val="000000" w:themeColor="text1"/>
          <w:sz w:val="22"/>
          <w:szCs w:val="22"/>
          <w:lang w:val="en-GB"/>
        </w:rPr>
        <w:t xml:space="preserve"> the School Attendance (Pupil Registration) (England) Regulations 2024</w:t>
      </w:r>
      <w:r w:rsidR="00716DF3" w:rsidRPr="00392BC6">
        <w:rPr>
          <w:rFonts w:ascii="Arial" w:hAnsi="Arial" w:cs="Arial"/>
          <w:color w:val="000000" w:themeColor="text1"/>
          <w:sz w:val="22"/>
          <w:szCs w:val="22"/>
          <w:lang w:val="en-GB"/>
        </w:rPr>
        <w:t xml:space="preserve"> and</w:t>
      </w:r>
      <w:r w:rsidR="00716DF3" w:rsidRPr="00392BC6">
        <w:rPr>
          <w:rFonts w:ascii="Arial" w:hAnsi="Arial" w:cs="Arial"/>
          <w:sz w:val="22"/>
          <w:szCs w:val="22"/>
          <w:lang w:val="en-GB"/>
        </w:rPr>
        <w:t xml:space="preserve"> local</w:t>
      </w:r>
      <w:r w:rsidR="009D3DB9" w:rsidRPr="00392BC6">
        <w:rPr>
          <w:rFonts w:ascii="Arial" w:hAnsi="Arial" w:cs="Arial"/>
          <w:sz w:val="22"/>
          <w:szCs w:val="22"/>
          <w:lang w:val="en-GB"/>
        </w:rPr>
        <w:t xml:space="preserve"> </w:t>
      </w:r>
      <w:hyperlink r:id="rId90" w:history="1">
        <w:r w:rsidR="009D3DB9" w:rsidRPr="00392BC6">
          <w:rPr>
            <w:rStyle w:val="Hyperlink"/>
            <w:rFonts w:ascii="Arial" w:hAnsi="Arial" w:cs="Arial"/>
            <w:sz w:val="22"/>
            <w:szCs w:val="22"/>
            <w:lang w:val="en-GB"/>
          </w:rPr>
          <w:t>Kent</w:t>
        </w:r>
        <w:r w:rsidR="00716DF3" w:rsidRPr="00392BC6">
          <w:rPr>
            <w:rStyle w:val="Hyperlink"/>
            <w:rFonts w:ascii="Arial" w:hAnsi="Arial" w:cs="Arial"/>
            <w:sz w:val="22"/>
            <w:szCs w:val="22"/>
            <w:lang w:val="en-GB"/>
          </w:rPr>
          <w:t xml:space="preserve"> guidance</w:t>
        </w:r>
      </w:hyperlink>
      <w:r w:rsidR="00C82432" w:rsidRPr="00392BC6">
        <w:rPr>
          <w:rFonts w:ascii="Arial" w:hAnsi="Arial" w:cs="Arial"/>
          <w:color w:val="2B579A"/>
          <w:sz w:val="22"/>
          <w:szCs w:val="22"/>
          <w:shd w:val="clear" w:color="auto" w:fill="E6E6E6"/>
          <w:lang w:val="en-GB"/>
        </w:rPr>
        <w:t>.</w:t>
      </w:r>
    </w:p>
    <w:p w14:paraId="7C460E9B" w14:textId="77777777" w:rsidR="004042F3" w:rsidRPr="00392BC6" w:rsidRDefault="004042F3" w:rsidP="005C28E6">
      <w:pPr>
        <w:ind w:left="709" w:hanging="425"/>
        <w:rPr>
          <w:rFonts w:ascii="Arial" w:hAnsi="Arial" w:cs="Arial"/>
          <w:sz w:val="22"/>
          <w:szCs w:val="22"/>
          <w:lang w:val="en-GB"/>
        </w:rPr>
      </w:pPr>
    </w:p>
    <w:p w14:paraId="66D1D73D" w14:textId="30BE8F0A" w:rsidR="00437BD8" w:rsidRPr="00392BC6" w:rsidRDefault="00437BD8" w:rsidP="005C28E6">
      <w:pPr>
        <w:numPr>
          <w:ilvl w:val="0"/>
          <w:numId w:val="45"/>
        </w:numPr>
        <w:ind w:left="709" w:hanging="425"/>
        <w:rPr>
          <w:rFonts w:ascii="Arial" w:hAnsi="Arial" w:cs="Arial"/>
          <w:sz w:val="22"/>
          <w:szCs w:val="22"/>
          <w:lang w:val="en-GB"/>
        </w:rPr>
      </w:pPr>
      <w:r w:rsidRPr="00392BC6">
        <w:rPr>
          <w:rFonts w:ascii="Arial" w:hAnsi="Arial" w:cs="Arial"/>
          <w:sz w:val="22"/>
          <w:szCs w:val="22"/>
          <w:lang w:val="en-GB"/>
        </w:rPr>
        <w:t xml:space="preserve">Where possible, </w:t>
      </w:r>
      <w:r w:rsidR="00392BC6" w:rsidRPr="00392BC6">
        <w:rPr>
          <w:rFonts w:ascii="Arial" w:hAnsi="Arial" w:cs="Arial"/>
          <w:sz w:val="22"/>
          <w:szCs w:val="22"/>
          <w:lang w:val="en-GB"/>
        </w:rPr>
        <w:t>DEALT</w:t>
      </w:r>
      <w:r w:rsidRPr="00392BC6">
        <w:rPr>
          <w:rFonts w:ascii="Arial" w:hAnsi="Arial" w:cs="Arial"/>
          <w:sz w:val="22"/>
          <w:szCs w:val="22"/>
          <w:lang w:val="en-GB"/>
        </w:rPr>
        <w:t xml:space="preserve"> will work with the local authority, parents/carers and other key professionals to ensure that the implications of elective home education have been considered before a final decision is made and that decisions are made in the best interests of the child.</w:t>
      </w:r>
      <w:r w:rsidR="001D250F" w:rsidRPr="00392BC6">
        <w:rPr>
          <w:rFonts w:ascii="Arial" w:hAnsi="Arial" w:cs="Arial"/>
          <w:sz w:val="22"/>
          <w:szCs w:val="22"/>
          <w:lang w:val="en-GB"/>
        </w:rPr>
        <w:t xml:space="preserve"> </w:t>
      </w:r>
      <w:r w:rsidRPr="00392BC6">
        <w:rPr>
          <w:rFonts w:ascii="Arial" w:hAnsi="Arial" w:cs="Arial"/>
          <w:sz w:val="22"/>
          <w:szCs w:val="22"/>
          <w:lang w:val="en-GB"/>
        </w:rPr>
        <w:t xml:space="preserve">This will be particularly important where the child has SEND, an Education, Health and Care plan, has </w:t>
      </w:r>
      <w:r w:rsidR="000D509C" w:rsidRPr="00392BC6">
        <w:rPr>
          <w:rFonts w:ascii="Arial" w:hAnsi="Arial" w:cs="Arial"/>
          <w:sz w:val="22"/>
          <w:szCs w:val="22"/>
          <w:lang w:val="en-GB"/>
        </w:rPr>
        <w:t>or is known to partner agencies</w:t>
      </w:r>
      <w:r w:rsidRPr="00392BC6">
        <w:rPr>
          <w:rFonts w:ascii="Arial" w:hAnsi="Arial" w:cs="Arial"/>
          <w:sz w:val="22"/>
          <w:szCs w:val="22"/>
          <w:lang w:val="en-GB"/>
        </w:rPr>
        <w:t>, or is otherwise vulnerable.</w:t>
      </w:r>
    </w:p>
    <w:p w14:paraId="4BA6724D" w14:textId="77777777" w:rsidR="00736986" w:rsidRDefault="00736986" w:rsidP="005C28E6">
      <w:pPr>
        <w:pStyle w:val="ListParagraph"/>
        <w:ind w:left="709" w:hanging="425"/>
        <w:rPr>
          <w:rFonts w:ascii="Arial" w:hAnsi="Arial" w:cs="Arial"/>
          <w:sz w:val="22"/>
          <w:szCs w:val="22"/>
          <w:highlight w:val="yellow"/>
          <w:lang w:val="en-GB"/>
        </w:rPr>
      </w:pPr>
    </w:p>
    <w:p w14:paraId="0D247B9A" w14:textId="3333185E" w:rsidR="00736986" w:rsidRPr="00392BC6" w:rsidRDefault="00392BC6" w:rsidP="005C28E6">
      <w:pPr>
        <w:numPr>
          <w:ilvl w:val="0"/>
          <w:numId w:val="45"/>
        </w:numPr>
        <w:ind w:left="709" w:hanging="425"/>
        <w:rPr>
          <w:rFonts w:ascii="Arial" w:hAnsi="Arial" w:cs="Arial"/>
          <w:sz w:val="22"/>
          <w:szCs w:val="22"/>
          <w:lang w:val="en-GB"/>
        </w:rPr>
      </w:pPr>
      <w:r w:rsidRPr="00392BC6">
        <w:rPr>
          <w:rFonts w:ascii="Arial" w:hAnsi="Arial" w:cs="Arial"/>
          <w:sz w:val="22"/>
          <w:szCs w:val="22"/>
          <w:lang w:val="en-GB"/>
        </w:rPr>
        <w:t>DEALT</w:t>
      </w:r>
      <w:r w:rsidR="00736986" w:rsidRPr="00392BC6">
        <w:rPr>
          <w:rFonts w:ascii="Arial" w:hAnsi="Arial" w:cs="Arial"/>
          <w:sz w:val="22"/>
          <w:szCs w:val="22"/>
          <w:lang w:val="en-GB"/>
        </w:rPr>
        <w:t xml:space="preserve"> will consider local guidance and tools, including the KSCMP </w:t>
      </w:r>
      <w:hyperlink r:id="rId91" w:history="1">
        <w:r w:rsidR="00736986" w:rsidRPr="00392BC6">
          <w:rPr>
            <w:rStyle w:val="Hyperlink"/>
            <w:rFonts w:ascii="Arial" w:hAnsi="Arial" w:cs="Arial"/>
            <w:color w:val="auto"/>
            <w:sz w:val="22"/>
            <w:szCs w:val="22"/>
            <w:lang w:val="en-GB"/>
          </w:rPr>
          <w:t>EHE Leavers Checklist</w:t>
        </w:r>
      </w:hyperlink>
      <w:r w:rsidR="00736986" w:rsidRPr="00392BC6">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4C1A6D74" w14:textId="6DB04859" w:rsidR="00A103AD" w:rsidRPr="00392BC6" w:rsidRDefault="00607FB8" w:rsidP="005C28E6">
      <w:pPr>
        <w:pStyle w:val="NormalWeb"/>
        <w:numPr>
          <w:ilvl w:val="0"/>
          <w:numId w:val="45"/>
        </w:numPr>
        <w:ind w:left="709" w:hanging="425"/>
        <w:rPr>
          <w:rFonts w:ascii="Arial" w:hAnsi="Arial" w:cs="Arial"/>
          <w:sz w:val="22"/>
          <w:szCs w:val="22"/>
        </w:rPr>
      </w:pPr>
      <w:r w:rsidRPr="00392BC6">
        <w:rPr>
          <w:rFonts w:ascii="Arial" w:hAnsi="Arial" w:cs="Arial"/>
          <w:sz w:val="22"/>
          <w:szCs w:val="22"/>
        </w:rPr>
        <w:t>Where there are safeguarding or welfare concerns, the DSL will consider whether a Request for Support</w:t>
      </w:r>
      <w:r w:rsidR="00F65E87" w:rsidRPr="00392BC6">
        <w:rPr>
          <w:rFonts w:ascii="Arial" w:hAnsi="Arial" w:cs="Arial"/>
          <w:sz w:val="22"/>
          <w:szCs w:val="22"/>
        </w:rPr>
        <w:t xml:space="preserve"> is required</w:t>
      </w:r>
      <w:r w:rsidRPr="00392BC6">
        <w:rPr>
          <w:rFonts w:ascii="Arial" w:hAnsi="Arial" w:cs="Arial"/>
          <w:sz w:val="22"/>
          <w:szCs w:val="22"/>
        </w:rPr>
        <w:t>.</w:t>
      </w:r>
    </w:p>
    <w:p w14:paraId="682D94F6" w14:textId="217CAE70" w:rsidR="005279E1" w:rsidRPr="00766A11" w:rsidRDefault="00B776BC" w:rsidP="00530377">
      <w:pPr>
        <w:pStyle w:val="Heading2"/>
        <w:numPr>
          <w:ilvl w:val="1"/>
          <w:numId w:val="76"/>
        </w:numPr>
        <w:spacing w:before="240" w:after="240"/>
        <w:rPr>
          <w:rFonts w:cs="Arial"/>
          <w:b/>
          <w:bCs/>
        </w:rPr>
      </w:pPr>
      <w:r w:rsidRPr="00843820">
        <w:rPr>
          <w:rFonts w:cs="Arial"/>
          <w:b/>
          <w:bCs/>
        </w:rPr>
        <w:t xml:space="preserve"> </w:t>
      </w:r>
      <w:bookmarkStart w:id="104" w:name="_Toc237083688"/>
      <w:r w:rsidR="00C81AAD" w:rsidRPr="00843820">
        <w:rPr>
          <w:rFonts w:cs="Arial"/>
          <w:b/>
          <w:bCs/>
        </w:rPr>
        <w:t xml:space="preserve">Children </w:t>
      </w:r>
      <w:r w:rsidR="008C3CA3" w:rsidRPr="00843820">
        <w:rPr>
          <w:rFonts w:cs="Arial"/>
          <w:b/>
          <w:bCs/>
        </w:rPr>
        <w:t>w</w:t>
      </w:r>
      <w:r w:rsidR="00C81AAD" w:rsidRPr="00843820">
        <w:rPr>
          <w:rFonts w:cs="Arial"/>
          <w:b/>
          <w:bCs/>
        </w:rPr>
        <w:t xml:space="preserve">ho </w:t>
      </w:r>
      <w:r w:rsidR="008C3CA3" w:rsidRPr="00843820">
        <w:rPr>
          <w:rFonts w:cs="Arial"/>
          <w:b/>
          <w:bCs/>
        </w:rPr>
        <w:t>n</w:t>
      </w:r>
      <w:r w:rsidR="00C81AAD" w:rsidRPr="00843820">
        <w:rPr>
          <w:rFonts w:cs="Arial"/>
          <w:b/>
          <w:bCs/>
        </w:rPr>
        <w:t xml:space="preserve">eed a </w:t>
      </w:r>
      <w:r w:rsidR="00B32497" w:rsidRPr="00843820">
        <w:rPr>
          <w:rFonts w:cs="Arial"/>
          <w:b/>
          <w:bCs/>
        </w:rPr>
        <w:t xml:space="preserve">social worker </w:t>
      </w:r>
      <w:r w:rsidR="004E07EF" w:rsidRPr="00843820">
        <w:rPr>
          <w:rFonts w:cs="Arial"/>
          <w:b/>
          <w:bCs/>
        </w:rPr>
        <w:t>(</w:t>
      </w:r>
      <w:r w:rsidR="00B32497" w:rsidRPr="00843820">
        <w:rPr>
          <w:rFonts w:cs="Arial"/>
          <w:b/>
          <w:bCs/>
        </w:rPr>
        <w:t>child in need and child protection plans</w:t>
      </w:r>
      <w:r w:rsidR="004E07EF" w:rsidRPr="00843820">
        <w:rPr>
          <w:rFonts w:cs="Arial"/>
          <w:b/>
          <w:bCs/>
        </w:rPr>
        <w:t>)</w:t>
      </w:r>
      <w:bookmarkEnd w:id="104"/>
    </w:p>
    <w:p w14:paraId="047E89CC" w14:textId="464B9218" w:rsidR="00581403" w:rsidRPr="003C0B84" w:rsidRDefault="00392BC6"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DEALT</w:t>
      </w:r>
      <w:r w:rsidR="00581403" w:rsidRPr="003C0B84">
        <w:rPr>
          <w:rFonts w:ascii="Arial" w:hAnsi="Arial" w:cs="Arial"/>
          <w:sz w:val="22"/>
          <w:szCs w:val="22"/>
        </w:rPr>
        <w:t xml:space="preserve"> recognises that children may need a social worker due to safeguarding or welfare needs, including abuse, neglect, exploitation or complex family circumstances.</w:t>
      </w:r>
    </w:p>
    <w:p w14:paraId="057912AE" w14:textId="20DC5411" w:rsidR="00581403" w:rsidRPr="003C0B84" w:rsidRDefault="00581403"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10CE6033" w14:textId="4DFC16E7" w:rsidR="00581403" w:rsidRPr="003C0B84" w:rsidRDefault="00581403"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 xml:space="preserve">Where a child needs or has a social worker, this will inform </w:t>
      </w:r>
      <w:r w:rsidR="00392BC6" w:rsidRPr="003C0B84">
        <w:rPr>
          <w:rFonts w:ascii="Arial" w:hAnsi="Arial" w:cs="Arial"/>
          <w:sz w:val="22"/>
          <w:szCs w:val="22"/>
        </w:rPr>
        <w:t>school</w:t>
      </w:r>
      <w:r w:rsidRPr="003C0B84">
        <w:rPr>
          <w:rFonts w:ascii="Arial" w:hAnsi="Arial" w:cs="Arial"/>
          <w:sz w:val="22"/>
          <w:szCs w:val="22"/>
        </w:rPr>
        <w:t xml:space="preserve"> decisions about safeguarding and welfare. This may include responding to unauthorised absence, children absent from or missing education, behaviour, pastoral support, academic support and any wider safeguarding risks within the family or community.</w:t>
      </w:r>
    </w:p>
    <w:p w14:paraId="30A4E1F1" w14:textId="4ED1A731" w:rsidR="00E13D66" w:rsidRPr="003C0B84" w:rsidRDefault="00581403"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Where appropriate, information will be shared with relevant staff on a need-to-know basis so that the child can be safeguarded and supported effectively.</w:t>
      </w:r>
    </w:p>
    <w:p w14:paraId="25D7455C" w14:textId="5181A249" w:rsidR="00E74225" w:rsidRPr="00766A11" w:rsidRDefault="00B776BC" w:rsidP="00530377">
      <w:pPr>
        <w:pStyle w:val="Heading2"/>
        <w:numPr>
          <w:ilvl w:val="1"/>
          <w:numId w:val="76"/>
        </w:numPr>
        <w:spacing w:after="240"/>
        <w:rPr>
          <w:rFonts w:cs="Arial"/>
          <w:b/>
          <w:bCs/>
        </w:rPr>
      </w:pPr>
      <w:r w:rsidRPr="00843820">
        <w:rPr>
          <w:rFonts w:cs="Arial"/>
          <w:b/>
          <w:bCs/>
        </w:rPr>
        <w:lastRenderedPageBreak/>
        <w:t xml:space="preserve"> </w:t>
      </w:r>
      <w:bookmarkStart w:id="105" w:name="_Toc237083689"/>
      <w:r w:rsidR="00E74225" w:rsidRPr="00843820">
        <w:rPr>
          <w:rFonts w:cs="Arial"/>
          <w:b/>
          <w:bCs/>
        </w:rPr>
        <w:t xml:space="preserve">Looked </w:t>
      </w:r>
      <w:r w:rsidR="00B32497" w:rsidRPr="00843820">
        <w:rPr>
          <w:rFonts w:cs="Arial"/>
          <w:b/>
          <w:bCs/>
        </w:rPr>
        <w:t xml:space="preserve">after children, </w:t>
      </w:r>
      <w:r w:rsidR="00D42BCB">
        <w:rPr>
          <w:rFonts w:cs="Arial"/>
          <w:b/>
          <w:bCs/>
        </w:rPr>
        <w:t xml:space="preserve">children in kinship care, </w:t>
      </w:r>
      <w:r w:rsidR="00B32497" w:rsidRPr="00843820">
        <w:rPr>
          <w:rFonts w:cs="Arial"/>
          <w:b/>
          <w:bCs/>
        </w:rPr>
        <w:t xml:space="preserve">previously looked after children and care </w:t>
      </w:r>
      <w:r w:rsidR="00A44953" w:rsidRPr="00843820">
        <w:rPr>
          <w:rFonts w:cs="Arial"/>
          <w:b/>
          <w:bCs/>
        </w:rPr>
        <w:t>l</w:t>
      </w:r>
      <w:r w:rsidR="008C602E" w:rsidRPr="00843820">
        <w:rPr>
          <w:rFonts w:cs="Arial"/>
          <w:b/>
          <w:bCs/>
        </w:rPr>
        <w:t>eavers</w:t>
      </w:r>
      <w:bookmarkEnd w:id="105"/>
    </w:p>
    <w:p w14:paraId="7BDA37F7" w14:textId="488F497F" w:rsidR="00FE125B" w:rsidRPr="003C0B84" w:rsidRDefault="00392BC6"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DEALT</w:t>
      </w:r>
      <w:r w:rsidR="00FE125B" w:rsidRPr="003C0B84">
        <w:rPr>
          <w:rFonts w:ascii="Arial" w:hAnsi="Arial" w:cs="Arial"/>
          <w:sz w:val="22"/>
          <w:szCs w:val="22"/>
        </w:rPr>
        <w:t xml:space="preserve"> recognises that the most common reason for children becoming looked after is abuse and/or neglect, and that looked after and previously looked after children may remain vulnerable.</w:t>
      </w:r>
    </w:p>
    <w:p w14:paraId="4A286F4C" w14:textId="2C3A64DA" w:rsidR="00FE125B"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Where safeguarding concerns arise for children who are looked after, previously looked after, in kinship care or leaving care, the school will ensure safeguarding action is considered alongside existing care planning, education planning and support arrangements.</w:t>
      </w:r>
    </w:p>
    <w:p w14:paraId="0C428729" w14:textId="485D3A1A" w:rsidR="00FE125B" w:rsidRPr="00556294" w:rsidRDefault="00FE125B" w:rsidP="005C28E6">
      <w:pPr>
        <w:numPr>
          <w:ilvl w:val="0"/>
          <w:numId w:val="46"/>
        </w:numPr>
        <w:ind w:left="709" w:hanging="425"/>
        <w:rPr>
          <w:rFonts w:ascii="Arial" w:hAnsi="Arial" w:cs="Arial"/>
          <w:sz w:val="22"/>
          <w:szCs w:val="22"/>
          <w:lang w:val="en-GB"/>
        </w:rPr>
      </w:pPr>
      <w:r w:rsidRPr="00556294">
        <w:rPr>
          <w:rFonts w:ascii="Arial" w:hAnsi="Arial" w:cs="Arial"/>
          <w:sz w:val="22"/>
          <w:szCs w:val="22"/>
        </w:rPr>
        <w:t xml:space="preserve">The school has appointed a </w:t>
      </w:r>
      <w:hyperlink r:id="rId92" w:history="1">
        <w:r w:rsidRPr="00556294">
          <w:rPr>
            <w:rStyle w:val="Hyperlink"/>
            <w:rFonts w:ascii="Arial" w:hAnsi="Arial" w:cs="Arial"/>
            <w:color w:val="auto"/>
            <w:sz w:val="22"/>
            <w:szCs w:val="22"/>
          </w:rPr>
          <w:t>designated teacher</w:t>
        </w:r>
      </w:hyperlink>
      <w:r w:rsidRPr="00556294">
        <w:rPr>
          <w:rFonts w:ascii="Arial" w:hAnsi="Arial" w:cs="Arial"/>
          <w:sz w:val="22"/>
          <w:szCs w:val="22"/>
        </w:rPr>
        <w:t xml:space="preserve">. The designated teacher will work with local authorities, including </w:t>
      </w:r>
      <w:hyperlink r:id="rId93" w:history="1">
        <w:r w:rsidRPr="00556294">
          <w:rPr>
            <w:rStyle w:val="Hyperlink"/>
            <w:rFonts w:ascii="Arial" w:hAnsi="Arial" w:cs="Arial"/>
            <w:color w:val="auto"/>
            <w:sz w:val="22"/>
            <w:szCs w:val="22"/>
          </w:rPr>
          <w:t>Virtual School Kent</w:t>
        </w:r>
      </w:hyperlink>
      <w:r w:rsidRPr="00556294">
        <w:rPr>
          <w:rFonts w:ascii="Arial" w:hAnsi="Arial" w:cs="Arial"/>
          <w:sz w:val="22"/>
          <w:szCs w:val="22"/>
        </w:rPr>
        <w:t xml:space="preserve">, to promote the educational achievement of registered pupils </w:t>
      </w:r>
      <w:r w:rsidR="00C04370" w:rsidRPr="00556294">
        <w:rPr>
          <w:rFonts w:ascii="Arial" w:hAnsi="Arial" w:cs="Arial"/>
          <w:sz w:val="22"/>
          <w:szCs w:val="22"/>
        </w:rPr>
        <w:t xml:space="preserve">who are looked after or who have been previously looked after, including those in </w:t>
      </w:r>
      <w:hyperlink r:id="rId94" w:history="1">
        <w:r w:rsidR="00C04370" w:rsidRPr="00556294">
          <w:rPr>
            <w:rStyle w:val="Hyperlink"/>
            <w:rFonts w:ascii="Arial" w:hAnsi="Arial" w:cs="Arial"/>
            <w:color w:val="auto"/>
            <w:sz w:val="22"/>
            <w:szCs w:val="22"/>
          </w:rPr>
          <w:t>kinship care</w:t>
        </w:r>
      </w:hyperlink>
      <w:r w:rsidR="00C04370" w:rsidRPr="00556294">
        <w:rPr>
          <w:rFonts w:ascii="Arial" w:hAnsi="Arial" w:cs="Arial"/>
          <w:sz w:val="22"/>
          <w:szCs w:val="22"/>
        </w:rPr>
        <w:t>.</w:t>
      </w:r>
    </w:p>
    <w:p w14:paraId="6F47ED7C" w14:textId="207212D5" w:rsidR="00FE125B"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6E260CC7" w14:textId="6236203C" w:rsidR="00FE125B"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6B0DA747" w14:textId="15D7F7CA" w:rsidR="00C04370"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1F08E6DB" w14:textId="6756B097" w:rsidR="007F6401" w:rsidRPr="003C0B84" w:rsidRDefault="007D33BC" w:rsidP="00530377">
      <w:pPr>
        <w:pStyle w:val="Heading2"/>
        <w:numPr>
          <w:ilvl w:val="1"/>
          <w:numId w:val="76"/>
        </w:numPr>
        <w:spacing w:before="240" w:after="240"/>
        <w:rPr>
          <w:rFonts w:cs="Arial"/>
          <w:b/>
          <w:bCs/>
        </w:rPr>
      </w:pPr>
      <w:r w:rsidRPr="003C0B84">
        <w:rPr>
          <w:rFonts w:cs="Arial"/>
          <w:b/>
          <w:bCs/>
          <w:lang w:val="en-US"/>
        </w:rPr>
        <w:t xml:space="preserve">  </w:t>
      </w:r>
      <w:bookmarkStart w:id="106" w:name="_Toc237083690"/>
      <w:r w:rsidR="00D64092" w:rsidRPr="003C0B84">
        <w:rPr>
          <w:rFonts w:cs="Arial"/>
          <w:b/>
          <w:bCs/>
          <w:lang w:val="en-US"/>
        </w:rPr>
        <w:t xml:space="preserve">Young </w:t>
      </w:r>
      <w:proofErr w:type="spellStart"/>
      <w:r w:rsidR="00D64092" w:rsidRPr="003C0B84">
        <w:rPr>
          <w:rFonts w:cs="Arial"/>
          <w:b/>
          <w:bCs/>
          <w:lang w:val="en-US"/>
        </w:rPr>
        <w:t>carers</w:t>
      </w:r>
      <w:bookmarkEnd w:id="106"/>
      <w:proofErr w:type="spellEnd"/>
    </w:p>
    <w:p w14:paraId="299E826B" w14:textId="6870038D" w:rsidR="00CB44C1" w:rsidRPr="003C0B84" w:rsidRDefault="00392BC6" w:rsidP="005C28E6">
      <w:pPr>
        <w:pStyle w:val="NormalWeb"/>
        <w:numPr>
          <w:ilvl w:val="0"/>
          <w:numId w:val="46"/>
        </w:numPr>
        <w:ind w:left="567"/>
        <w:rPr>
          <w:rFonts w:ascii="Arial" w:hAnsi="Arial" w:cs="Arial"/>
          <w:sz w:val="22"/>
          <w:szCs w:val="22"/>
        </w:rPr>
      </w:pPr>
      <w:r w:rsidRPr="003C0B84">
        <w:rPr>
          <w:rFonts w:ascii="Arial" w:hAnsi="Arial" w:cs="Arial"/>
          <w:sz w:val="22"/>
          <w:szCs w:val="22"/>
          <w:lang w:val="en-US"/>
        </w:rPr>
        <w:t>DEALT</w:t>
      </w:r>
      <w:r w:rsidR="00CB44C1" w:rsidRPr="003C0B84">
        <w:rPr>
          <w:rFonts w:ascii="Arial" w:hAnsi="Arial" w:cs="Arial"/>
          <w:sz w:val="22"/>
          <w:szCs w:val="22"/>
        </w:rPr>
        <w:t xml:space="preserve"> recognises that young carers may have caring responsibilities for a family member with a long-term illness, disability, mental health need, substance misuse issue or other care need.</w:t>
      </w:r>
    </w:p>
    <w:p w14:paraId="6D4D3E8F" w14:textId="75A3EA00" w:rsidR="00CB44C1" w:rsidRPr="003C0B84" w:rsidRDefault="00392BC6" w:rsidP="005C28E6">
      <w:pPr>
        <w:pStyle w:val="NormalWeb"/>
        <w:numPr>
          <w:ilvl w:val="0"/>
          <w:numId w:val="46"/>
        </w:numPr>
        <w:ind w:left="567"/>
        <w:rPr>
          <w:rFonts w:ascii="Arial" w:hAnsi="Arial" w:cs="Arial"/>
          <w:sz w:val="22"/>
          <w:szCs w:val="22"/>
        </w:rPr>
      </w:pPr>
      <w:r w:rsidRPr="003C0B84">
        <w:rPr>
          <w:rFonts w:ascii="Arial" w:hAnsi="Arial" w:cs="Arial"/>
          <w:sz w:val="22"/>
          <w:szCs w:val="22"/>
          <w:lang w:val="en-US"/>
        </w:rPr>
        <w:t>DEALT</w:t>
      </w:r>
      <w:r w:rsidR="00CB44C1" w:rsidRPr="003C0B84">
        <w:rPr>
          <w:rFonts w:ascii="Arial" w:hAnsi="Arial" w:cs="Arial"/>
          <w:sz w:val="22"/>
          <w:szCs w:val="22"/>
        </w:rPr>
        <w:t xml:space="preserve"> will be alert to the needs of young carers, recognising that caring responsibilities can impact on a child’s attendance, attainment, behaviour, emotional wellbeing, relationships and ability to participate fully in school life.</w:t>
      </w:r>
    </w:p>
    <w:p w14:paraId="4765D668" w14:textId="189DF21B" w:rsidR="00CB44C1" w:rsidRPr="003C0B84" w:rsidRDefault="00CB44C1" w:rsidP="005C28E6">
      <w:pPr>
        <w:pStyle w:val="NormalWeb"/>
        <w:numPr>
          <w:ilvl w:val="0"/>
          <w:numId w:val="46"/>
        </w:numPr>
        <w:ind w:left="567"/>
        <w:rPr>
          <w:rFonts w:ascii="Arial" w:hAnsi="Arial" w:cs="Arial"/>
          <w:sz w:val="22"/>
          <w:szCs w:val="22"/>
        </w:rPr>
      </w:pPr>
      <w:r w:rsidRPr="003C0B84">
        <w:rPr>
          <w:rFonts w:ascii="Arial" w:hAnsi="Arial" w:cs="Arial"/>
          <w:sz w:val="22"/>
          <w:szCs w:val="22"/>
        </w:rPr>
        <w:t xml:space="preserve">Early identification is important to ensure young carers receive support at the right time and from the appropriate services. </w:t>
      </w:r>
      <w:r w:rsidR="00E33BDF" w:rsidRPr="003C0B84">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3C0B84">
        <w:rPr>
          <w:rFonts w:ascii="Arial" w:hAnsi="Arial" w:cs="Arial"/>
          <w:sz w:val="22"/>
          <w:szCs w:val="22"/>
        </w:rPr>
        <w:t>If staff are concerned that a child may be a young carer, or that caring responsibilities may be affecting their safety, welfare or wellbeing, they will report this to the DSL.</w:t>
      </w:r>
    </w:p>
    <w:p w14:paraId="28DF2155" w14:textId="3EB4B89D" w:rsidR="00CB44C1" w:rsidRPr="00732270" w:rsidRDefault="00CB44C1" w:rsidP="005C28E6">
      <w:pPr>
        <w:pStyle w:val="NormalWeb"/>
        <w:numPr>
          <w:ilvl w:val="0"/>
          <w:numId w:val="46"/>
        </w:numPr>
        <w:ind w:left="567"/>
        <w:rPr>
          <w:rFonts w:ascii="Arial" w:hAnsi="Arial" w:cs="Arial"/>
          <w:sz w:val="22"/>
          <w:szCs w:val="22"/>
        </w:rPr>
      </w:pPr>
      <w:r w:rsidRPr="00732270">
        <w:rPr>
          <w:rFonts w:ascii="Arial" w:hAnsi="Arial" w:cs="Arial"/>
          <w:sz w:val="22"/>
          <w:szCs w:val="22"/>
        </w:rPr>
        <w:t>The DSL will consider what support may be required, including pastoral support within</w:t>
      </w:r>
      <w:r w:rsidRPr="00732270">
        <w:rPr>
          <w:rFonts w:ascii="Arial" w:hAnsi="Arial" w:cs="Arial"/>
          <w:sz w:val="22"/>
          <w:szCs w:val="22"/>
          <w:lang w:val="en-US"/>
        </w:rPr>
        <w:t xml:space="preserve"> school</w:t>
      </w:r>
      <w:r w:rsidRPr="00732270">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130E93A5" w14:textId="328FC902" w:rsidR="00CB44C1" w:rsidRPr="00732270" w:rsidRDefault="00CB44C1" w:rsidP="005C28E6">
      <w:pPr>
        <w:pStyle w:val="NormalWeb"/>
        <w:numPr>
          <w:ilvl w:val="0"/>
          <w:numId w:val="46"/>
        </w:numPr>
        <w:ind w:left="567"/>
        <w:rPr>
          <w:rFonts w:ascii="Arial" w:hAnsi="Arial" w:cs="Arial"/>
          <w:sz w:val="22"/>
          <w:szCs w:val="22"/>
        </w:rPr>
      </w:pPr>
      <w:r w:rsidRPr="00732270">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0E37C5A0" w14:textId="77777777" w:rsidR="00D5443C" w:rsidRPr="00732270" w:rsidRDefault="101CD076" w:rsidP="005C28E6">
      <w:pPr>
        <w:pStyle w:val="NormalWeb"/>
        <w:numPr>
          <w:ilvl w:val="0"/>
          <w:numId w:val="46"/>
        </w:numPr>
        <w:spacing w:before="0" w:beforeAutospacing="0" w:after="0" w:afterAutospacing="0"/>
        <w:ind w:left="567"/>
        <w:rPr>
          <w:rFonts w:ascii="Arial" w:hAnsi="Arial" w:cs="Arial"/>
          <w:sz w:val="22"/>
          <w:szCs w:val="22"/>
        </w:rPr>
      </w:pPr>
      <w:r w:rsidRPr="00732270">
        <w:rPr>
          <w:rFonts w:ascii="Arial" w:hAnsi="Arial" w:cs="Arial"/>
          <w:sz w:val="22"/>
          <w:szCs w:val="22"/>
        </w:rPr>
        <w:t>S</w:t>
      </w:r>
      <w:r w:rsidR="3DB1EBAF" w:rsidRPr="00732270">
        <w:rPr>
          <w:rFonts w:ascii="Arial" w:hAnsi="Arial" w:cs="Arial"/>
          <w:sz w:val="22"/>
          <w:szCs w:val="22"/>
        </w:rPr>
        <w:t>upport for young carers</w:t>
      </w:r>
      <w:r w:rsidR="2884B7D8" w:rsidRPr="00732270">
        <w:rPr>
          <w:rFonts w:ascii="Arial" w:hAnsi="Arial" w:cs="Arial"/>
          <w:sz w:val="22"/>
          <w:szCs w:val="22"/>
        </w:rPr>
        <w:t xml:space="preserve"> </w:t>
      </w:r>
      <w:r w:rsidRPr="00732270">
        <w:rPr>
          <w:rFonts w:ascii="Arial" w:hAnsi="Arial" w:cs="Arial"/>
          <w:sz w:val="22"/>
          <w:szCs w:val="22"/>
        </w:rPr>
        <w:t xml:space="preserve">is </w:t>
      </w:r>
      <w:r w:rsidR="009748F9" w:rsidRPr="00732270">
        <w:rPr>
          <w:rFonts w:ascii="Arial" w:hAnsi="Arial" w:cs="Arial"/>
          <w:sz w:val="22"/>
          <w:szCs w:val="22"/>
        </w:rPr>
        <w:t xml:space="preserve">currently </w:t>
      </w:r>
      <w:r w:rsidRPr="00732270">
        <w:rPr>
          <w:rFonts w:ascii="Arial" w:hAnsi="Arial" w:cs="Arial"/>
          <w:sz w:val="22"/>
          <w:szCs w:val="22"/>
        </w:rPr>
        <w:t>available through</w:t>
      </w:r>
      <w:r w:rsidR="00D5443C" w:rsidRPr="00732270">
        <w:rPr>
          <w:rFonts w:ascii="Arial" w:hAnsi="Arial" w:cs="Arial"/>
          <w:sz w:val="22"/>
          <w:szCs w:val="22"/>
        </w:rPr>
        <w:t>:</w:t>
      </w:r>
    </w:p>
    <w:p w14:paraId="53DE4A71" w14:textId="10482462" w:rsidR="007826D7" w:rsidRDefault="00D5443C" w:rsidP="00732270">
      <w:pPr>
        <w:pStyle w:val="NormalWeb"/>
        <w:numPr>
          <w:ilvl w:val="1"/>
          <w:numId w:val="46"/>
        </w:numPr>
        <w:spacing w:before="0" w:beforeAutospacing="0" w:after="0" w:afterAutospacing="0"/>
        <w:rPr>
          <w:rFonts w:ascii="Arial" w:hAnsi="Arial" w:cs="Arial"/>
          <w:sz w:val="22"/>
          <w:szCs w:val="22"/>
        </w:rPr>
      </w:pPr>
      <w:r w:rsidRPr="00732270">
        <w:rPr>
          <w:rFonts w:ascii="Arial" w:hAnsi="Arial" w:cs="Arial"/>
          <w:sz w:val="22"/>
          <w:szCs w:val="22"/>
        </w:rPr>
        <w:t xml:space="preserve"> </w:t>
      </w:r>
      <w:hyperlink r:id="rId95">
        <w:r w:rsidR="3DB1EBAF" w:rsidRPr="00732270">
          <w:rPr>
            <w:rStyle w:val="Hyperlink"/>
            <w:rFonts w:ascii="Arial" w:hAnsi="Arial" w:cs="Arial"/>
            <w:sz w:val="22"/>
            <w:szCs w:val="22"/>
          </w:rPr>
          <w:t>Imago Young Carers</w:t>
        </w:r>
      </w:hyperlink>
      <w:r w:rsidR="3DB1EBAF" w:rsidRPr="00732270">
        <w:rPr>
          <w:rFonts w:ascii="Arial" w:hAnsi="Arial" w:cs="Arial"/>
          <w:sz w:val="22"/>
          <w:szCs w:val="22"/>
        </w:rPr>
        <w:t xml:space="preserve">, who provide information, advice, signposting and support for young carers, families and professionals. </w:t>
      </w:r>
    </w:p>
    <w:p w14:paraId="6E31B1D0" w14:textId="77777777" w:rsidR="00732270" w:rsidRPr="00732270" w:rsidRDefault="00732270" w:rsidP="00732270">
      <w:pPr>
        <w:pStyle w:val="NormalWeb"/>
        <w:spacing w:before="0" w:beforeAutospacing="0" w:after="0" w:afterAutospacing="0"/>
        <w:ind w:left="1080"/>
        <w:rPr>
          <w:rFonts w:ascii="Arial" w:hAnsi="Arial" w:cs="Arial"/>
          <w:sz w:val="22"/>
          <w:szCs w:val="22"/>
        </w:rPr>
      </w:pPr>
    </w:p>
    <w:p w14:paraId="096BD8CC" w14:textId="4B65D65F" w:rsidR="007826D7" w:rsidRPr="00843820" w:rsidRDefault="007826D7" w:rsidP="005C28E6">
      <w:pPr>
        <w:pStyle w:val="Heading2"/>
        <w:numPr>
          <w:ilvl w:val="1"/>
          <w:numId w:val="76"/>
        </w:numPr>
        <w:rPr>
          <w:rFonts w:cs="Arial"/>
          <w:b/>
          <w:bCs/>
        </w:rPr>
      </w:pPr>
      <w:bookmarkStart w:id="107" w:name="_Toc237083691"/>
      <w:r w:rsidRPr="00843820">
        <w:rPr>
          <w:rFonts w:cs="Arial"/>
          <w:b/>
          <w:bCs/>
        </w:rPr>
        <w:t>Children who are privately fostered</w:t>
      </w:r>
      <w:bookmarkEnd w:id="107"/>
    </w:p>
    <w:p w14:paraId="0968BB0B" w14:textId="77777777" w:rsidR="007826D7" w:rsidRPr="00843820" w:rsidRDefault="007826D7" w:rsidP="005C28E6">
      <w:pPr>
        <w:pStyle w:val="ListParagraph"/>
        <w:ind w:left="0"/>
        <w:rPr>
          <w:rFonts w:ascii="Arial" w:hAnsi="Arial" w:cs="Arial"/>
        </w:rPr>
      </w:pPr>
    </w:p>
    <w:p w14:paraId="6ECB096B" w14:textId="5EC8FBDE" w:rsidR="004B73B9" w:rsidRPr="00843820" w:rsidRDefault="00D83C1B" w:rsidP="005C28E6">
      <w:pPr>
        <w:pStyle w:val="ListParagraph"/>
        <w:numPr>
          <w:ilvl w:val="0"/>
          <w:numId w:val="57"/>
        </w:numPr>
        <w:ind w:left="567"/>
        <w:rPr>
          <w:rFonts w:ascii="Arial" w:hAnsi="Arial" w:cs="Arial"/>
          <w:sz w:val="22"/>
          <w:szCs w:val="22"/>
          <w:lang w:val="en-GB"/>
        </w:rPr>
      </w:pPr>
      <w:hyperlink r:id="rId96">
        <w:r w:rsidR="007826D7" w:rsidRPr="00843820">
          <w:rPr>
            <w:rStyle w:val="Hyperlink"/>
            <w:rFonts w:ascii="Arial" w:hAnsi="Arial" w:cs="Arial"/>
            <w:sz w:val="22"/>
            <w:szCs w:val="22"/>
          </w:rPr>
          <w:t>Private fostering</w:t>
        </w:r>
      </w:hyperlink>
      <w:r w:rsidR="007826D7" w:rsidRPr="00843820">
        <w:rPr>
          <w:rFonts w:ascii="Arial" w:hAnsi="Arial" w:cs="Arial"/>
          <w:sz w:val="22"/>
          <w:szCs w:val="22"/>
        </w:rPr>
        <w:t xml:space="preserve"> occurs when a child under the age of 16 (under 18 for children with a disability) is provided with care and accommodation by a person who is not a parent, </w:t>
      </w:r>
      <w:bookmarkStart w:id="108" w:name="_Int_OCr5wuo8"/>
      <w:r w:rsidR="007826D7" w:rsidRPr="00843820">
        <w:rPr>
          <w:rFonts w:ascii="Arial" w:hAnsi="Arial" w:cs="Arial"/>
          <w:sz w:val="22"/>
          <w:szCs w:val="22"/>
        </w:rPr>
        <w:t>person</w:t>
      </w:r>
      <w:bookmarkEnd w:id="108"/>
      <w:r w:rsidR="007826D7" w:rsidRPr="00843820">
        <w:rPr>
          <w:rFonts w:ascii="Arial" w:hAnsi="Arial" w:cs="Arial"/>
          <w:sz w:val="22"/>
          <w:szCs w:val="22"/>
        </w:rPr>
        <w:t xml:space="preserve"> with parental responsibility for them or a relative in their own home.</w:t>
      </w:r>
      <w:r w:rsidR="00974F0C" w:rsidRPr="00843820">
        <w:rPr>
          <w:rFonts w:ascii="Arial" w:hAnsi="Arial" w:cs="Arial"/>
          <w:sz w:val="22"/>
          <w:szCs w:val="22"/>
        </w:rPr>
        <w:t xml:space="preserve"> A child is not privately fostered if the person caring for and accommodating them has done so for less than </w:t>
      </w:r>
      <w:bookmarkStart w:id="109" w:name="_Int_wkqB1R1l"/>
      <w:r w:rsidR="00974F0C" w:rsidRPr="00843820">
        <w:rPr>
          <w:rFonts w:ascii="Arial" w:hAnsi="Arial" w:cs="Arial"/>
          <w:sz w:val="22"/>
          <w:szCs w:val="22"/>
        </w:rPr>
        <w:t>28 days</w:t>
      </w:r>
      <w:bookmarkEnd w:id="109"/>
      <w:r w:rsidR="00974F0C" w:rsidRPr="00843820">
        <w:rPr>
          <w:rFonts w:ascii="Arial" w:hAnsi="Arial" w:cs="Arial"/>
          <w:sz w:val="22"/>
          <w:szCs w:val="22"/>
        </w:rPr>
        <w:t xml:space="preserve"> and does not intend to do so for longer.</w:t>
      </w:r>
    </w:p>
    <w:p w14:paraId="5BE498F6" w14:textId="77777777" w:rsidR="004B73B9" w:rsidRPr="00843820" w:rsidRDefault="004B73B9" w:rsidP="005C28E6">
      <w:pPr>
        <w:pStyle w:val="ListParagraph"/>
        <w:ind w:left="567"/>
        <w:rPr>
          <w:rFonts w:ascii="Arial" w:hAnsi="Arial" w:cs="Arial"/>
          <w:sz w:val="22"/>
          <w:szCs w:val="22"/>
          <w:lang w:val="en-GB"/>
        </w:rPr>
      </w:pPr>
    </w:p>
    <w:p w14:paraId="4183B3FB" w14:textId="1652D522" w:rsidR="00217C98" w:rsidRPr="00732270" w:rsidRDefault="007A7D3E" w:rsidP="005C28E6">
      <w:pPr>
        <w:pStyle w:val="ListParagraph"/>
        <w:numPr>
          <w:ilvl w:val="0"/>
          <w:numId w:val="57"/>
        </w:numPr>
        <w:ind w:left="567"/>
        <w:rPr>
          <w:rFonts w:ascii="Arial" w:hAnsi="Arial" w:cs="Arial"/>
          <w:sz w:val="22"/>
          <w:szCs w:val="22"/>
          <w:lang w:val="en-GB"/>
        </w:rPr>
      </w:pPr>
      <w:r w:rsidRPr="00732270">
        <w:rPr>
          <w:rFonts w:ascii="Arial" w:hAnsi="Arial" w:cs="Arial"/>
          <w:sz w:val="22"/>
          <w:szCs w:val="22"/>
        </w:rPr>
        <w:t xml:space="preserve">Where private fostering arrangements come to the attention of the </w:t>
      </w:r>
      <w:r w:rsidR="00106F94" w:rsidRPr="00732270">
        <w:rPr>
          <w:rFonts w:ascii="Arial" w:hAnsi="Arial" w:cs="Arial"/>
          <w:sz w:val="22"/>
          <w:szCs w:val="22"/>
          <w:lang w:val="en-GB"/>
        </w:rPr>
        <w:t>school</w:t>
      </w:r>
      <w:r w:rsidRPr="00732270">
        <w:rPr>
          <w:rFonts w:ascii="Arial" w:hAnsi="Arial" w:cs="Arial"/>
          <w:sz w:val="22"/>
          <w:szCs w:val="22"/>
        </w:rPr>
        <w:t xml:space="preserve">, </w:t>
      </w:r>
      <w:r w:rsidR="00D37A17" w:rsidRPr="00732270">
        <w:rPr>
          <w:rFonts w:ascii="Arial" w:hAnsi="Arial" w:cs="Arial"/>
          <w:sz w:val="22"/>
          <w:szCs w:val="22"/>
        </w:rPr>
        <w:t xml:space="preserve">for example, through the normal course of their interaction and promotion of learning activities with children, </w:t>
      </w:r>
      <w:r w:rsidRPr="00732270">
        <w:rPr>
          <w:rFonts w:ascii="Arial" w:hAnsi="Arial" w:cs="Arial"/>
          <w:sz w:val="22"/>
          <w:szCs w:val="22"/>
        </w:rPr>
        <w:t xml:space="preserve">we </w:t>
      </w:r>
      <w:r w:rsidR="00AB2B22" w:rsidRPr="00732270">
        <w:rPr>
          <w:rFonts w:ascii="Arial" w:hAnsi="Arial" w:cs="Arial"/>
          <w:sz w:val="22"/>
          <w:szCs w:val="22"/>
        </w:rPr>
        <w:t>must</w:t>
      </w:r>
      <w:r w:rsidRPr="00732270">
        <w:rPr>
          <w:rFonts w:ascii="Arial" w:hAnsi="Arial" w:cs="Arial"/>
          <w:sz w:val="22"/>
          <w:szCs w:val="22"/>
        </w:rPr>
        <w:t xml:space="preserve"> notify </w:t>
      </w:r>
      <w:r w:rsidR="00B83B2B" w:rsidRPr="00732270">
        <w:rPr>
          <w:rFonts w:ascii="Arial" w:hAnsi="Arial" w:cs="Arial"/>
          <w:sz w:val="22"/>
          <w:szCs w:val="22"/>
        </w:rPr>
        <w:t xml:space="preserve">Kent </w:t>
      </w:r>
      <w:r w:rsidR="000162F3" w:rsidRPr="00732270">
        <w:rPr>
          <w:rFonts w:ascii="Arial" w:hAnsi="Arial" w:cs="Arial"/>
          <w:sz w:val="22"/>
          <w:szCs w:val="22"/>
        </w:rPr>
        <w:lastRenderedPageBreak/>
        <w:t>Front Door Service</w:t>
      </w:r>
      <w:r w:rsidR="00B83B2B" w:rsidRPr="00732270">
        <w:rPr>
          <w:rFonts w:ascii="Arial" w:hAnsi="Arial" w:cs="Arial"/>
          <w:sz w:val="22"/>
          <w:szCs w:val="22"/>
        </w:rPr>
        <w:t xml:space="preserve"> in line with the local </w:t>
      </w:r>
      <w:hyperlink r:id="rId97" w:history="1">
        <w:r w:rsidR="00B83B2B" w:rsidRPr="00732270">
          <w:rPr>
            <w:rStyle w:val="Hyperlink"/>
            <w:rFonts w:ascii="Arial" w:hAnsi="Arial" w:cs="Arial"/>
            <w:sz w:val="22"/>
            <w:szCs w:val="22"/>
          </w:rPr>
          <w:t xml:space="preserve">KSCMP </w:t>
        </w:r>
        <w:r w:rsidR="0065141A" w:rsidRPr="00732270">
          <w:rPr>
            <w:rStyle w:val="Hyperlink"/>
            <w:rFonts w:ascii="Arial" w:hAnsi="Arial" w:cs="Arial"/>
            <w:sz w:val="22"/>
            <w:szCs w:val="22"/>
          </w:rPr>
          <w:t>arrangements</w:t>
        </w:r>
      </w:hyperlink>
      <w:r w:rsidRPr="00732270">
        <w:rPr>
          <w:rFonts w:ascii="Arial" w:hAnsi="Arial" w:cs="Arial"/>
          <w:sz w:val="22"/>
          <w:szCs w:val="22"/>
        </w:rPr>
        <w:t xml:space="preserve"> </w:t>
      </w:r>
      <w:r w:rsidR="00AB2B22" w:rsidRPr="00732270">
        <w:rPr>
          <w:rFonts w:ascii="Arial" w:hAnsi="Arial" w:cs="Arial"/>
          <w:sz w:val="22"/>
          <w:szCs w:val="22"/>
        </w:rPr>
        <w:t xml:space="preserve">in order </w:t>
      </w:r>
      <w:r w:rsidRPr="00732270">
        <w:rPr>
          <w:rFonts w:ascii="Arial" w:hAnsi="Arial" w:cs="Arial"/>
          <w:sz w:val="22"/>
          <w:szCs w:val="22"/>
        </w:rPr>
        <w:t>to allow the local authority to check the arrangement is suitable and safe for the child.</w:t>
      </w:r>
    </w:p>
    <w:p w14:paraId="749C7F98" w14:textId="77777777" w:rsidR="00217C98" w:rsidRPr="00843820" w:rsidRDefault="00217C98" w:rsidP="005C28E6">
      <w:pPr>
        <w:pStyle w:val="ListParagraph"/>
        <w:ind w:left="0"/>
        <w:rPr>
          <w:rFonts w:ascii="Arial" w:hAnsi="Arial" w:cs="Arial"/>
          <w:sz w:val="22"/>
          <w:szCs w:val="22"/>
          <w:lang w:val="en-GB"/>
        </w:rPr>
      </w:pPr>
    </w:p>
    <w:p w14:paraId="32D7DB23" w14:textId="0A107A9A" w:rsidR="00217C98" w:rsidRPr="00843820" w:rsidRDefault="00217C98" w:rsidP="005C28E6">
      <w:pPr>
        <w:pStyle w:val="Heading2"/>
        <w:numPr>
          <w:ilvl w:val="1"/>
          <w:numId w:val="76"/>
        </w:numPr>
        <w:rPr>
          <w:rFonts w:cs="Arial"/>
          <w:b/>
          <w:bCs/>
        </w:rPr>
      </w:pPr>
      <w:bookmarkStart w:id="110" w:name="_Toc237083692"/>
      <w:r w:rsidRPr="00732270">
        <w:rPr>
          <w:rFonts w:cs="Arial"/>
          <w:b/>
          <w:bCs/>
        </w:rPr>
        <w:t>Children who are Lesbian, Gay</w:t>
      </w:r>
      <w:r w:rsidR="00201DDF" w:rsidRPr="00732270">
        <w:rPr>
          <w:rFonts w:cs="Arial"/>
          <w:b/>
          <w:bCs/>
        </w:rPr>
        <w:t xml:space="preserve"> or</w:t>
      </w:r>
      <w:r w:rsidRPr="00732270">
        <w:rPr>
          <w:rFonts w:cs="Arial"/>
          <w:b/>
          <w:bCs/>
        </w:rPr>
        <w:t xml:space="preserve"> Bisexual</w:t>
      </w:r>
      <w:r w:rsidR="00E312FE">
        <w:rPr>
          <w:rFonts w:cs="Arial"/>
          <w:b/>
          <w:bCs/>
        </w:rPr>
        <w:t xml:space="preserve"> (L</w:t>
      </w:r>
      <w:r w:rsidR="00DD6285">
        <w:rPr>
          <w:rFonts w:cs="Arial"/>
          <w:b/>
          <w:bCs/>
        </w:rPr>
        <w:t>GB)</w:t>
      </w:r>
      <w:bookmarkEnd w:id="110"/>
    </w:p>
    <w:p w14:paraId="15F2D172" w14:textId="77777777" w:rsidR="00217C98" w:rsidRPr="00843820" w:rsidRDefault="00217C98" w:rsidP="005C28E6">
      <w:pPr>
        <w:pStyle w:val="ListParagraph"/>
        <w:ind w:left="0"/>
        <w:rPr>
          <w:rFonts w:ascii="Arial" w:hAnsi="Arial" w:cs="Arial"/>
        </w:rPr>
      </w:pPr>
    </w:p>
    <w:p w14:paraId="7013A219" w14:textId="53B57D0C"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rPr>
        <w:t xml:space="preserve"> recognises that a child being lesbian, gay or bisexual is not in itself a risk factor for harm. However, children who are lesbian, gay or bisexual can sometimes be vulnerable to discriminatory bullying, prejudice, harassment or child-on-child abuse.</w:t>
      </w:r>
    </w:p>
    <w:p w14:paraId="3C3E86DA" w14:textId="195C6077"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rPr>
        <w:t xml:space="preserve"> also recognises that children who are perceived by others to be lesbian, gay or bisexual, whether they are or not, can be just as vulnerable as children who are.</w:t>
      </w:r>
    </w:p>
    <w:p w14:paraId="45C83715" w14:textId="053AB914" w:rsidR="007D0B56" w:rsidRPr="00A870A4" w:rsidRDefault="007D0B56" w:rsidP="005C28E6">
      <w:pPr>
        <w:pStyle w:val="NormalWeb"/>
        <w:numPr>
          <w:ilvl w:val="0"/>
          <w:numId w:val="57"/>
        </w:numPr>
        <w:ind w:left="567"/>
        <w:rPr>
          <w:rFonts w:ascii="Arial" w:hAnsi="Arial" w:cs="Arial"/>
          <w:sz w:val="22"/>
          <w:szCs w:val="22"/>
        </w:rPr>
      </w:pPr>
      <w:r w:rsidRPr="00A870A4">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CF5EAF6" w14:textId="211948C4"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lang w:val="en-US"/>
        </w:rPr>
        <w:t xml:space="preserve"> </w:t>
      </w:r>
      <w:r w:rsidR="007D0B56" w:rsidRPr="00A870A4">
        <w:rPr>
          <w:rFonts w:ascii="Arial" w:hAnsi="Arial" w:cs="Arial"/>
          <w:sz w:val="22"/>
          <w:szCs w:val="22"/>
        </w:rPr>
        <w:t xml:space="preserve">will take steps to prevent and respond to discriminatory bullying, prejudice and harmful behaviour, including through our safeguarding, behaviour, anti-bullying, curriculum and pastoral arrangements. Where appropriate, sanctions and support will be considered in line with relevant </w:t>
      </w:r>
      <w:r w:rsidR="00367A68">
        <w:rPr>
          <w:rFonts w:ascii="Arial" w:hAnsi="Arial" w:cs="Arial"/>
          <w:sz w:val="22"/>
          <w:szCs w:val="22"/>
        </w:rPr>
        <w:t>school</w:t>
      </w:r>
      <w:r w:rsidR="007D0B56" w:rsidRPr="00A870A4">
        <w:rPr>
          <w:rFonts w:ascii="Arial" w:hAnsi="Arial" w:cs="Arial"/>
          <w:sz w:val="22"/>
          <w:szCs w:val="22"/>
        </w:rPr>
        <w:t xml:space="preserve"> policies.</w:t>
      </w:r>
    </w:p>
    <w:p w14:paraId="71439A09" w14:textId="420D1EF4"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lang w:val="en-US"/>
        </w:rPr>
        <w:t xml:space="preserve"> </w:t>
      </w:r>
      <w:r w:rsidR="007D0B56" w:rsidRPr="00A870A4">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49792DBA" w14:textId="5DBF35F3" w:rsidR="007D0B56" w:rsidRPr="00A870A4" w:rsidRDefault="007D0B56" w:rsidP="005C28E6">
      <w:pPr>
        <w:pStyle w:val="NormalWeb"/>
        <w:numPr>
          <w:ilvl w:val="0"/>
          <w:numId w:val="57"/>
        </w:numPr>
        <w:ind w:left="567"/>
        <w:rPr>
          <w:rFonts w:ascii="Arial" w:hAnsi="Arial" w:cs="Arial"/>
          <w:sz w:val="22"/>
          <w:szCs w:val="22"/>
        </w:rPr>
      </w:pPr>
      <w:r w:rsidRPr="00A870A4">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2258CE05" w14:textId="56B74E1A" w:rsidR="002A610B" w:rsidRPr="00A870A4" w:rsidRDefault="002A610B" w:rsidP="00137315">
      <w:pPr>
        <w:pStyle w:val="Heading2"/>
        <w:numPr>
          <w:ilvl w:val="1"/>
          <w:numId w:val="76"/>
        </w:numPr>
        <w:spacing w:before="240"/>
        <w:rPr>
          <w:rFonts w:cs="Arial"/>
          <w:b/>
          <w:bCs/>
        </w:rPr>
      </w:pPr>
      <w:bookmarkStart w:id="111" w:name="_Toc237083693"/>
      <w:r w:rsidRPr="00A870A4">
        <w:rPr>
          <w:rFonts w:cs="Arial"/>
          <w:b/>
          <w:bCs/>
        </w:rPr>
        <w:t xml:space="preserve">Children who </w:t>
      </w:r>
      <w:r w:rsidR="00E312FE" w:rsidRPr="00A870A4">
        <w:rPr>
          <w:rFonts w:cs="Arial"/>
          <w:b/>
          <w:bCs/>
        </w:rPr>
        <w:t>are questioning their g</w:t>
      </w:r>
      <w:r w:rsidRPr="00A870A4">
        <w:rPr>
          <w:rFonts w:cs="Arial"/>
          <w:b/>
          <w:bCs/>
        </w:rPr>
        <w:t>ender</w:t>
      </w:r>
      <w:bookmarkEnd w:id="111"/>
      <w:r w:rsidRPr="00A870A4">
        <w:rPr>
          <w:rFonts w:cs="Arial"/>
          <w:b/>
          <w:bCs/>
        </w:rPr>
        <w:t xml:space="preserve"> </w:t>
      </w:r>
    </w:p>
    <w:p w14:paraId="5F6DB309" w14:textId="77777777" w:rsidR="002A610B" w:rsidRPr="00843820" w:rsidRDefault="002A610B" w:rsidP="005C28E6">
      <w:pPr>
        <w:pStyle w:val="ListParagraph"/>
        <w:ind w:left="0"/>
        <w:rPr>
          <w:rFonts w:ascii="Arial" w:hAnsi="Arial" w:cs="Arial"/>
        </w:rPr>
      </w:pPr>
    </w:p>
    <w:p w14:paraId="775E93FA" w14:textId="3C393346" w:rsidR="00652D9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rPr>
        <w:t xml:space="preserve"> recognises that some children may question the way they feel about being a boy or a girl, including the physical attributes of their sex and the related ways in which they fit into society.</w:t>
      </w:r>
    </w:p>
    <w:p w14:paraId="025FC7FF" w14:textId="7A004F41" w:rsidR="00652D9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rPr>
        <w:t xml:space="preserve"> recognises that children may express themselves in ways that are less typically associated with their sex, and this is not in itself a safeguarding concern. Staff will avoid making assumptions based on appearance, behaviour, interests or presentation.</w:t>
      </w:r>
    </w:p>
    <w:p w14:paraId="54642538" w14:textId="44BAF9F4" w:rsidR="009E0E4C" w:rsidRPr="00A870A4" w:rsidRDefault="00392BC6" w:rsidP="005C28E6">
      <w:pPr>
        <w:pStyle w:val="NormalWeb"/>
        <w:keepLines/>
        <w:numPr>
          <w:ilvl w:val="0"/>
          <w:numId w:val="57"/>
        </w:numPr>
        <w:ind w:left="567" w:hanging="35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rPr>
        <w:t xml:space="preserve"> 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A870A4">
        <w:rPr>
          <w:rFonts w:ascii="Arial" w:hAnsi="Arial" w:cs="Arial"/>
          <w:sz w:val="22"/>
          <w:szCs w:val="22"/>
        </w:rPr>
        <w:t xml:space="preserve"> </w:t>
      </w:r>
    </w:p>
    <w:p w14:paraId="19A3919B" w14:textId="7A3229F8" w:rsidR="00652D96" w:rsidRPr="00A870A4" w:rsidRDefault="00652D96" w:rsidP="005C28E6">
      <w:pPr>
        <w:pStyle w:val="NormalWeb"/>
        <w:numPr>
          <w:ilvl w:val="0"/>
          <w:numId w:val="57"/>
        </w:numPr>
        <w:ind w:left="567"/>
        <w:rPr>
          <w:rFonts w:ascii="Arial" w:hAnsi="Arial" w:cs="Arial"/>
          <w:sz w:val="22"/>
          <w:szCs w:val="22"/>
        </w:rPr>
      </w:pPr>
      <w:r w:rsidRPr="00A870A4">
        <w:rPr>
          <w:rFonts w:ascii="Arial" w:hAnsi="Arial" w:cs="Arial"/>
          <w:sz w:val="22"/>
          <w:szCs w:val="22"/>
        </w:rPr>
        <w:t xml:space="preserve">Staff will take time to listen to and understand the child’s thoughts, feelings and experiences. Staff will remain professionally curious and consider the full context of the child’s lived experience, including relationships with family, peers and the wider </w:t>
      </w:r>
      <w:r w:rsidRPr="00A870A4">
        <w:rPr>
          <w:rFonts w:ascii="Arial" w:hAnsi="Arial" w:cs="Arial"/>
          <w:sz w:val="22"/>
          <w:szCs w:val="22"/>
          <w:lang w:val="en-US"/>
        </w:rPr>
        <w:t>school</w:t>
      </w:r>
      <w:r w:rsidRPr="00A870A4">
        <w:rPr>
          <w:rFonts w:ascii="Arial" w:hAnsi="Arial" w:cs="Arial"/>
          <w:sz w:val="22"/>
          <w:szCs w:val="22"/>
        </w:rPr>
        <w:t xml:space="preserve"> environment.</w:t>
      </w:r>
    </w:p>
    <w:p w14:paraId="7E7608A9" w14:textId="7E0A156B" w:rsidR="00ED4FB3" w:rsidRPr="00A870A4" w:rsidRDefault="00392BC6" w:rsidP="005C28E6">
      <w:pPr>
        <w:numPr>
          <w:ilvl w:val="0"/>
          <w:numId w:val="57"/>
        </w:numPr>
        <w:ind w:left="567"/>
        <w:rPr>
          <w:rFonts w:ascii="Arial" w:hAnsi="Arial" w:cs="Arial"/>
          <w:sz w:val="22"/>
          <w:szCs w:val="22"/>
          <w:lang w:val="en-GB"/>
        </w:rPr>
      </w:pPr>
      <w:r w:rsidRPr="00A870A4">
        <w:rPr>
          <w:rFonts w:ascii="Arial" w:hAnsi="Arial" w:cs="Arial"/>
          <w:sz w:val="22"/>
          <w:szCs w:val="22"/>
        </w:rPr>
        <w:t>DEALT</w:t>
      </w:r>
      <w:r w:rsidR="00DD27D4" w:rsidRPr="00A870A4">
        <w:rPr>
          <w:rFonts w:ascii="Arial" w:hAnsi="Arial" w:cs="Arial"/>
          <w:sz w:val="22"/>
          <w:szCs w:val="22"/>
          <w:lang w:val="en-GB"/>
        </w:rPr>
        <w:t xml:space="preserve"> will respond to children who are questioning their gender in line with KCSIE, ensuring that any support is considered as part of the </w:t>
      </w:r>
      <w:r w:rsidR="00A870A4" w:rsidRPr="00A870A4">
        <w:rPr>
          <w:rFonts w:ascii="Arial" w:hAnsi="Arial" w:cs="Arial"/>
          <w:sz w:val="22"/>
          <w:szCs w:val="22"/>
          <w:lang w:val="en-GB"/>
        </w:rPr>
        <w:t>DEALT</w:t>
      </w:r>
      <w:r w:rsidR="00DD27D4" w:rsidRPr="00A870A4">
        <w:rPr>
          <w:rFonts w:ascii="Arial" w:hAnsi="Arial" w:cs="Arial"/>
          <w:sz w:val="22"/>
          <w:szCs w:val="22"/>
          <w:lang w:val="en-GB"/>
        </w:rPr>
        <w:t xml:space="preserve">’s wider safeguarding responsibilities and with the child’s welfare and best interests as a central consideration. </w:t>
      </w:r>
      <w:r w:rsidR="00A870A4" w:rsidRPr="00A870A4">
        <w:rPr>
          <w:rFonts w:ascii="Arial" w:hAnsi="Arial" w:cs="Arial"/>
          <w:sz w:val="22"/>
          <w:szCs w:val="22"/>
          <w:lang w:val="en-GB"/>
        </w:rPr>
        <w:t>DEALT</w:t>
      </w:r>
      <w:r w:rsidR="00DD27D4" w:rsidRPr="00A870A4">
        <w:rPr>
          <w:rFonts w:ascii="Arial" w:hAnsi="Arial" w:cs="Arial"/>
          <w:sz w:val="22"/>
          <w:szCs w:val="22"/>
          <w:lang w:val="en-GB"/>
        </w:rPr>
        <w:t xml:space="preserve"> will take a careful, considered and recorded approach, recognising that children’s individual circumstances, needs and experiences will vary.</w:t>
      </w:r>
    </w:p>
    <w:p w14:paraId="3315A700" w14:textId="42C4ADC2" w:rsidR="00652D9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lang w:val="en-US"/>
        </w:rPr>
        <w:t xml:space="preserve"> </w:t>
      </w:r>
      <w:r w:rsidR="00652D96" w:rsidRPr="00A870A4">
        <w:rPr>
          <w:rFonts w:ascii="Arial" w:hAnsi="Arial" w:cs="Arial"/>
          <w:sz w:val="22"/>
          <w:szCs w:val="22"/>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1BEDA48C" w14:textId="5859443A" w:rsidR="00FF7BB1" w:rsidRPr="00E35EF1" w:rsidRDefault="00FF7BB1" w:rsidP="005C28E6">
      <w:pPr>
        <w:pStyle w:val="NormalWeb"/>
        <w:numPr>
          <w:ilvl w:val="0"/>
          <w:numId w:val="57"/>
        </w:numPr>
        <w:ind w:left="567"/>
        <w:rPr>
          <w:rFonts w:ascii="Arial" w:hAnsi="Arial" w:cs="Arial"/>
          <w:sz w:val="22"/>
          <w:szCs w:val="22"/>
        </w:rPr>
      </w:pPr>
      <w:r w:rsidRPr="00E35EF1">
        <w:rPr>
          <w:rFonts w:ascii="Arial" w:hAnsi="Arial" w:cs="Arial"/>
          <w:sz w:val="22"/>
          <w:szCs w:val="22"/>
        </w:rPr>
        <w:t xml:space="preserve">Where a child speaks to a member of staff about questioning their gender but does not ask the </w:t>
      </w:r>
      <w:r w:rsidRPr="00E35EF1">
        <w:rPr>
          <w:rFonts w:ascii="Arial" w:hAnsi="Arial" w:cs="Arial"/>
          <w:sz w:val="22"/>
          <w:szCs w:val="22"/>
          <w:lang w:val="en-US"/>
        </w:rPr>
        <w:t xml:space="preserve">school </w:t>
      </w:r>
      <w:r w:rsidRPr="00E35EF1">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16B9C526" w14:textId="77777777" w:rsidR="00DD27D4" w:rsidRPr="00E35EF1" w:rsidRDefault="00FF7BB1" w:rsidP="005C28E6">
      <w:pPr>
        <w:pStyle w:val="NormalWeb"/>
        <w:numPr>
          <w:ilvl w:val="0"/>
          <w:numId w:val="57"/>
        </w:numPr>
        <w:ind w:left="567"/>
        <w:rPr>
          <w:rFonts w:ascii="Arial" w:hAnsi="Arial" w:cs="Arial"/>
          <w:sz w:val="22"/>
          <w:szCs w:val="22"/>
        </w:rPr>
      </w:pPr>
      <w:r w:rsidRPr="00E35EF1">
        <w:rPr>
          <w:rFonts w:ascii="Arial" w:hAnsi="Arial" w:cs="Arial"/>
          <w:sz w:val="22"/>
          <w:szCs w:val="22"/>
        </w:rPr>
        <w:t xml:space="preserve">Parents/carers will usually be involved as a matter of priority where a child requests support relating to social transition. Their views will be treated with importance and properly considered. In the rare </w:t>
      </w:r>
      <w:r w:rsidRPr="00E35EF1">
        <w:rPr>
          <w:rFonts w:ascii="Arial" w:hAnsi="Arial" w:cs="Arial"/>
          <w:sz w:val="22"/>
          <w:szCs w:val="22"/>
        </w:rPr>
        <w:lastRenderedPageBreak/>
        <w:t>circumstances where involving parents/carers may place the child at greater risk of harm, the DSL will be involved before parents/carers are contacted or any decisions are made.</w:t>
      </w:r>
    </w:p>
    <w:p w14:paraId="46A69E7E" w14:textId="4E7AA12D" w:rsidR="007B6408" w:rsidRPr="00646BBC" w:rsidRDefault="00652D96" w:rsidP="005C28E6">
      <w:pPr>
        <w:pStyle w:val="NormalWeb"/>
        <w:numPr>
          <w:ilvl w:val="0"/>
          <w:numId w:val="57"/>
        </w:numPr>
        <w:ind w:left="567"/>
        <w:rPr>
          <w:rFonts w:ascii="Arial" w:hAnsi="Arial" w:cs="Arial"/>
          <w:sz w:val="22"/>
          <w:szCs w:val="22"/>
          <w:lang w:val="en-US"/>
        </w:rPr>
      </w:pPr>
      <w:r w:rsidRPr="00646BBC">
        <w:rPr>
          <w:rFonts w:ascii="Arial" w:hAnsi="Arial" w:cs="Arial"/>
          <w:sz w:val="22"/>
          <w:szCs w:val="22"/>
        </w:rPr>
        <w:t xml:space="preserve">Where a child and </w:t>
      </w:r>
      <w:r w:rsidR="00D901C6" w:rsidRPr="00646BBC">
        <w:rPr>
          <w:rFonts w:ascii="Arial" w:hAnsi="Arial" w:cs="Arial"/>
          <w:sz w:val="22"/>
          <w:szCs w:val="22"/>
        </w:rPr>
        <w:t xml:space="preserve">their </w:t>
      </w:r>
      <w:r w:rsidRPr="00646BBC">
        <w:rPr>
          <w:rFonts w:ascii="Arial" w:hAnsi="Arial" w:cs="Arial"/>
          <w:sz w:val="22"/>
          <w:szCs w:val="22"/>
        </w:rPr>
        <w:t>parent</w:t>
      </w:r>
      <w:r w:rsidR="00AC493F" w:rsidRPr="00646BBC">
        <w:rPr>
          <w:rFonts w:ascii="Arial" w:hAnsi="Arial" w:cs="Arial"/>
          <w:sz w:val="22"/>
          <w:szCs w:val="22"/>
        </w:rPr>
        <w:t>s</w:t>
      </w:r>
      <w:r w:rsidRPr="00646BBC">
        <w:rPr>
          <w:rFonts w:ascii="Arial" w:hAnsi="Arial" w:cs="Arial"/>
          <w:sz w:val="22"/>
          <w:szCs w:val="22"/>
        </w:rPr>
        <w:t>/carer</w:t>
      </w:r>
      <w:r w:rsidR="00AC493F" w:rsidRPr="00646BBC">
        <w:rPr>
          <w:rFonts w:ascii="Arial" w:hAnsi="Arial" w:cs="Arial"/>
          <w:sz w:val="22"/>
          <w:szCs w:val="22"/>
        </w:rPr>
        <w:t>s</w:t>
      </w:r>
      <w:r w:rsidRPr="00646BBC">
        <w:rPr>
          <w:rFonts w:ascii="Arial" w:hAnsi="Arial" w:cs="Arial"/>
          <w:sz w:val="22"/>
          <w:szCs w:val="22"/>
        </w:rPr>
        <w:t xml:space="preserve"> requests support or changes in relation to social transition, the </w:t>
      </w:r>
      <w:r w:rsidRPr="00646BBC">
        <w:rPr>
          <w:rFonts w:ascii="Arial" w:hAnsi="Arial" w:cs="Arial"/>
          <w:sz w:val="22"/>
          <w:szCs w:val="22"/>
          <w:lang w:val="en-US"/>
        </w:rPr>
        <w:t>school</w:t>
      </w:r>
      <w:r w:rsidRPr="00646BBC">
        <w:rPr>
          <w:rFonts w:ascii="Arial" w:hAnsi="Arial" w:cs="Arial"/>
          <w:sz w:val="22"/>
          <w:szCs w:val="22"/>
        </w:rPr>
        <w:t xml:space="preserve"> </w:t>
      </w:r>
      <w:r w:rsidR="00DD27D4" w:rsidRPr="00646BBC">
        <w:rPr>
          <w:rFonts w:ascii="Arial" w:hAnsi="Arial" w:cs="Arial"/>
          <w:sz w:val="22"/>
          <w:szCs w:val="22"/>
        </w:rPr>
        <w:t xml:space="preserve">will follow </w:t>
      </w:r>
      <w:r w:rsidR="007B6408" w:rsidRPr="00646BBC">
        <w:rPr>
          <w:rFonts w:ascii="Arial" w:hAnsi="Arial" w:cs="Arial"/>
          <w:sz w:val="22"/>
          <w:szCs w:val="22"/>
        </w:rPr>
        <w:t>an</w:t>
      </w:r>
      <w:r w:rsidR="00DD27D4" w:rsidRPr="00646BBC">
        <w:rPr>
          <w:rFonts w:ascii="Arial" w:hAnsi="Arial" w:cs="Arial"/>
          <w:sz w:val="22"/>
          <w:szCs w:val="22"/>
        </w:rPr>
        <w:t xml:space="preserve"> agreed decision-making process, taking account of KCSIE, safeguarding duties, equality and human rights obligations, and relevant </w:t>
      </w:r>
      <w:r w:rsidR="00E35EF1" w:rsidRPr="00646BBC">
        <w:rPr>
          <w:rFonts w:ascii="Arial" w:hAnsi="Arial" w:cs="Arial"/>
          <w:sz w:val="22"/>
          <w:szCs w:val="22"/>
        </w:rPr>
        <w:t>DEALT pol</w:t>
      </w:r>
      <w:r w:rsidR="00DD27D4" w:rsidRPr="00646BBC">
        <w:rPr>
          <w:rFonts w:ascii="Arial" w:hAnsi="Arial" w:cs="Arial"/>
          <w:sz w:val="22"/>
          <w:szCs w:val="22"/>
        </w:rPr>
        <w:t>i</w:t>
      </w:r>
      <w:r w:rsidR="009C72AE" w:rsidRPr="00646BBC">
        <w:rPr>
          <w:rFonts w:ascii="Arial" w:hAnsi="Arial" w:cs="Arial"/>
          <w:sz w:val="22"/>
          <w:szCs w:val="22"/>
        </w:rPr>
        <w:t>ci</w:t>
      </w:r>
      <w:r w:rsidR="00DD27D4" w:rsidRPr="00646BBC">
        <w:rPr>
          <w:rFonts w:ascii="Arial" w:hAnsi="Arial" w:cs="Arial"/>
          <w:sz w:val="22"/>
          <w:szCs w:val="22"/>
        </w:rPr>
        <w:t>es</w:t>
      </w:r>
      <w:r w:rsidRPr="00646BBC">
        <w:rPr>
          <w:rFonts w:ascii="Arial" w:hAnsi="Arial" w:cs="Arial"/>
          <w:sz w:val="22"/>
          <w:szCs w:val="22"/>
        </w:rPr>
        <w:t>.</w:t>
      </w:r>
      <w:r w:rsidR="007A429B" w:rsidRPr="00646BBC">
        <w:rPr>
          <w:sz w:val="20"/>
          <w:szCs w:val="20"/>
          <w:lang w:val="en-US"/>
        </w:rPr>
        <w:t xml:space="preserve"> </w:t>
      </w:r>
      <w:r w:rsidR="009C72AE" w:rsidRPr="00646BBC">
        <w:rPr>
          <w:rFonts w:ascii="Arial" w:hAnsi="Arial" w:cs="Arial"/>
          <w:sz w:val="22"/>
          <w:szCs w:val="22"/>
          <w:lang w:val="en-US"/>
        </w:rPr>
        <w:t>These can be requested via the Headteacher</w:t>
      </w:r>
    </w:p>
    <w:p w14:paraId="393C6898" w14:textId="77777777" w:rsidR="00646BBC" w:rsidRPr="00646BBC" w:rsidRDefault="007A429B" w:rsidP="00646BBC">
      <w:pPr>
        <w:pStyle w:val="NormalWeb"/>
        <w:numPr>
          <w:ilvl w:val="0"/>
          <w:numId w:val="57"/>
        </w:numPr>
        <w:ind w:left="567"/>
        <w:rPr>
          <w:rFonts w:ascii="Arial" w:hAnsi="Arial" w:cs="Arial"/>
          <w:sz w:val="22"/>
          <w:szCs w:val="22"/>
        </w:rPr>
      </w:pPr>
      <w:r w:rsidRPr="00646BBC">
        <w:rPr>
          <w:rFonts w:ascii="Arial" w:hAnsi="Arial" w:cs="Arial"/>
          <w:sz w:val="22"/>
          <w:szCs w:val="22"/>
          <w:lang w:val="en-US"/>
        </w:rPr>
        <w:t>When considering any request</w:t>
      </w:r>
      <w:r w:rsidR="007B6408" w:rsidRPr="00646BBC">
        <w:rPr>
          <w:rFonts w:ascii="Arial" w:hAnsi="Arial" w:cs="Arial"/>
          <w:sz w:val="22"/>
          <w:szCs w:val="22"/>
          <w:lang w:val="en-US"/>
        </w:rPr>
        <w:t>s</w:t>
      </w:r>
      <w:r w:rsidRPr="00646BBC">
        <w:rPr>
          <w:rFonts w:ascii="Arial" w:hAnsi="Arial" w:cs="Arial"/>
          <w:sz w:val="22"/>
          <w:szCs w:val="22"/>
          <w:lang w:val="en-US"/>
        </w:rPr>
        <w:t xml:space="preserve"> for support with social transition, </w:t>
      </w:r>
      <w:r w:rsidR="00646BBC" w:rsidRPr="00646BBC">
        <w:rPr>
          <w:rFonts w:ascii="Arial" w:hAnsi="Arial" w:cs="Arial"/>
          <w:sz w:val="22"/>
          <w:szCs w:val="22"/>
          <w:lang w:val="en-US"/>
        </w:rPr>
        <w:t>the school</w:t>
      </w:r>
      <w:r w:rsidR="007B6408" w:rsidRPr="00646BBC">
        <w:rPr>
          <w:rFonts w:ascii="Arial" w:hAnsi="Arial" w:cs="Arial"/>
          <w:sz w:val="22"/>
          <w:szCs w:val="22"/>
          <w:lang w:val="en-US"/>
        </w:rPr>
        <w:t xml:space="preserve"> will ensure our </w:t>
      </w:r>
      <w:r w:rsidRPr="00646BBC">
        <w:rPr>
          <w:rFonts w:ascii="Arial" w:hAnsi="Arial" w:cs="Arial"/>
          <w:sz w:val="22"/>
          <w:szCs w:val="22"/>
          <w:lang w:val="en-US"/>
        </w:rPr>
        <w:t>decision-making process is documented and records are kept.</w:t>
      </w:r>
    </w:p>
    <w:p w14:paraId="790AAF46" w14:textId="5D8569BB" w:rsidR="000F1D54" w:rsidRPr="00646BBC" w:rsidRDefault="00392BC6" w:rsidP="00646BBC">
      <w:pPr>
        <w:pStyle w:val="NormalWeb"/>
        <w:numPr>
          <w:ilvl w:val="0"/>
          <w:numId w:val="57"/>
        </w:numPr>
        <w:ind w:left="567"/>
        <w:rPr>
          <w:rFonts w:ascii="Arial" w:hAnsi="Arial" w:cs="Arial"/>
          <w:sz w:val="22"/>
          <w:szCs w:val="22"/>
        </w:rPr>
      </w:pPr>
      <w:r w:rsidRPr="00646BBC">
        <w:rPr>
          <w:rFonts w:ascii="Arial" w:hAnsi="Arial" w:cs="Arial"/>
          <w:sz w:val="22"/>
          <w:szCs w:val="22"/>
        </w:rPr>
        <w:t>DEALT</w:t>
      </w:r>
      <w:r w:rsidR="000F1D54" w:rsidRPr="00646BBC">
        <w:rPr>
          <w:rFonts w:ascii="Arial" w:hAnsi="Arial" w:cs="Arial"/>
          <w:sz w:val="22"/>
          <w:szCs w:val="22"/>
        </w:rPr>
        <w:t xml:space="preserve"> 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646BBC">
        <w:rPr>
          <w:rFonts w:ascii="Arial" w:hAnsi="Arial" w:cs="Arial"/>
          <w:sz w:val="22"/>
          <w:szCs w:val="22"/>
        </w:rPr>
        <w:t xml:space="preserve"> </w:t>
      </w:r>
    </w:p>
    <w:p w14:paraId="5447ACF1" w14:textId="66776994"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Any decision-making will be child-centred and safeguarding-led. </w:t>
      </w:r>
      <w:r w:rsidR="00646BBC" w:rsidRPr="00826624">
        <w:rPr>
          <w:rFonts w:ascii="Arial" w:hAnsi="Arial" w:cs="Arial"/>
          <w:sz w:val="22"/>
          <w:szCs w:val="22"/>
        </w:rPr>
        <w:t>DEALT</w:t>
      </w:r>
      <w:r w:rsidRPr="00826624">
        <w:rPr>
          <w:rFonts w:ascii="Arial" w:hAnsi="Arial" w:cs="Arial"/>
          <w:sz w:val="22"/>
          <w:szCs w:val="22"/>
          <w:lang w:val="en-US"/>
        </w:rPr>
        <w:t xml:space="preserve"> </w:t>
      </w:r>
      <w:r w:rsidRPr="00826624">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826624">
        <w:rPr>
          <w:rFonts w:ascii="Arial" w:hAnsi="Arial" w:cs="Arial"/>
          <w:sz w:val="22"/>
          <w:szCs w:val="22"/>
        </w:rPr>
        <w:t>l always</w:t>
      </w:r>
      <w:r w:rsidRPr="00826624">
        <w:rPr>
          <w:rFonts w:ascii="Arial" w:hAnsi="Arial" w:cs="Arial"/>
          <w:sz w:val="22"/>
          <w:szCs w:val="22"/>
        </w:rPr>
        <w:t xml:space="preserve"> be carefully considered, </w:t>
      </w:r>
      <w:r w:rsidR="0003058A" w:rsidRPr="00826624">
        <w:rPr>
          <w:rFonts w:ascii="Arial" w:hAnsi="Arial" w:cs="Arial"/>
          <w:sz w:val="22"/>
          <w:szCs w:val="22"/>
        </w:rPr>
        <w:t>however</w:t>
      </w:r>
      <w:r w:rsidRPr="00826624">
        <w:rPr>
          <w:rFonts w:ascii="Arial" w:hAnsi="Arial" w:cs="Arial"/>
          <w:sz w:val="22"/>
          <w:szCs w:val="22"/>
        </w:rPr>
        <w:t xml:space="preserve"> any agreed response may not always be the same as the child’s wishes.</w:t>
      </w:r>
    </w:p>
    <w:p w14:paraId="5CC276D6" w14:textId="37E65057"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The DSL and relevant senior leaders will be involved in considering any request for support relating to social transition. The </w:t>
      </w:r>
      <w:r w:rsidRPr="00826624">
        <w:rPr>
          <w:rFonts w:ascii="Arial" w:hAnsi="Arial" w:cs="Arial"/>
          <w:sz w:val="22"/>
          <w:szCs w:val="22"/>
          <w:lang w:val="en-US"/>
        </w:rPr>
        <w:t xml:space="preserve">school </w:t>
      </w:r>
      <w:r w:rsidRPr="00826624">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2B55CF0D" w14:textId="210DA8BA" w:rsidR="00652D96" w:rsidRPr="00826624" w:rsidRDefault="00392BC6" w:rsidP="005C28E6">
      <w:pPr>
        <w:pStyle w:val="NormalWeb"/>
        <w:numPr>
          <w:ilvl w:val="0"/>
          <w:numId w:val="57"/>
        </w:numPr>
        <w:ind w:left="567"/>
        <w:rPr>
          <w:rFonts w:ascii="Arial" w:hAnsi="Arial" w:cs="Arial"/>
          <w:sz w:val="22"/>
          <w:szCs w:val="22"/>
        </w:rPr>
      </w:pPr>
      <w:r w:rsidRPr="00826624">
        <w:rPr>
          <w:rFonts w:ascii="Arial" w:hAnsi="Arial" w:cs="Arial"/>
          <w:sz w:val="22"/>
          <w:szCs w:val="22"/>
          <w:lang w:val="en-US"/>
        </w:rPr>
        <w:t>DEALT</w:t>
      </w:r>
      <w:r w:rsidR="00652D96" w:rsidRPr="00826624">
        <w:rPr>
          <w:rFonts w:ascii="Arial" w:hAnsi="Arial" w:cs="Arial"/>
          <w:sz w:val="22"/>
          <w:szCs w:val="22"/>
          <w:lang w:val="en-US"/>
        </w:rPr>
        <w:t xml:space="preserve"> </w:t>
      </w:r>
      <w:r w:rsidR="00652D96" w:rsidRPr="00826624">
        <w:rPr>
          <w:rFonts w:ascii="Arial" w:hAnsi="Arial" w:cs="Arial"/>
          <w:sz w:val="22"/>
          <w:szCs w:val="22"/>
        </w:rPr>
        <w:t>will take a careful approach when considering any request relating to social transition, recognising that such decisions may have significant implications for the child and others affected, and that arrangements may need to remain flexible and open to review.</w:t>
      </w:r>
    </w:p>
    <w:p w14:paraId="15F5015D" w14:textId="2949FA02"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Any requests or issues relating to names, pronouns, uniform, toilets, changing rooms, residential accommodation, sport, trips or other </w:t>
      </w:r>
      <w:r w:rsidR="00BA5841" w:rsidRPr="00826624">
        <w:rPr>
          <w:rFonts w:ascii="Arial" w:hAnsi="Arial" w:cs="Arial"/>
          <w:sz w:val="22"/>
          <w:szCs w:val="22"/>
          <w:lang w:val="en-US"/>
        </w:rPr>
        <w:t>school</w:t>
      </w:r>
      <w:r w:rsidRPr="00826624">
        <w:rPr>
          <w:rFonts w:ascii="Arial" w:hAnsi="Arial" w:cs="Arial"/>
          <w:sz w:val="22"/>
          <w:szCs w:val="22"/>
        </w:rPr>
        <w:t xml:space="preserve"> arrangements will be considered through the </w:t>
      </w:r>
      <w:r w:rsidRPr="00826624">
        <w:rPr>
          <w:rFonts w:ascii="Arial" w:hAnsi="Arial" w:cs="Arial"/>
          <w:sz w:val="22"/>
          <w:szCs w:val="22"/>
          <w:lang w:val="en-US"/>
        </w:rPr>
        <w:t>school</w:t>
      </w:r>
      <w:r w:rsidRPr="00826624">
        <w:rPr>
          <w:rFonts w:ascii="Arial" w:hAnsi="Arial" w:cs="Arial"/>
          <w:sz w:val="22"/>
          <w:szCs w:val="22"/>
        </w:rPr>
        <w:t xml:space="preserve">’s agreed process and in line with KCSIE, safeguarding duties, equality and human rights obligations, and relevant </w:t>
      </w:r>
      <w:r w:rsidR="00826624" w:rsidRPr="00826624">
        <w:rPr>
          <w:rFonts w:ascii="Arial" w:hAnsi="Arial" w:cs="Arial"/>
          <w:sz w:val="22"/>
          <w:szCs w:val="22"/>
        </w:rPr>
        <w:t>DEALT</w:t>
      </w:r>
      <w:r w:rsidRPr="00826624">
        <w:rPr>
          <w:rFonts w:ascii="Arial" w:hAnsi="Arial" w:cs="Arial"/>
          <w:sz w:val="22"/>
          <w:szCs w:val="22"/>
        </w:rPr>
        <w:t xml:space="preserve"> policies.</w:t>
      </w:r>
    </w:p>
    <w:p w14:paraId="734205E1" w14:textId="644FB420" w:rsidR="00652D96" w:rsidRPr="00826624" w:rsidRDefault="00392BC6" w:rsidP="005C28E6">
      <w:pPr>
        <w:pStyle w:val="NormalWeb"/>
        <w:numPr>
          <w:ilvl w:val="0"/>
          <w:numId w:val="57"/>
        </w:numPr>
        <w:ind w:left="567"/>
        <w:rPr>
          <w:rFonts w:ascii="Arial" w:hAnsi="Arial" w:cs="Arial"/>
          <w:sz w:val="22"/>
          <w:szCs w:val="22"/>
        </w:rPr>
      </w:pPr>
      <w:r w:rsidRPr="00826624">
        <w:rPr>
          <w:rFonts w:ascii="Arial" w:hAnsi="Arial" w:cs="Arial"/>
          <w:sz w:val="22"/>
          <w:szCs w:val="22"/>
          <w:lang w:val="en-US"/>
        </w:rPr>
        <w:t>DEALT</w:t>
      </w:r>
      <w:r w:rsidR="00652D96" w:rsidRPr="00826624">
        <w:rPr>
          <w:rFonts w:ascii="Arial" w:hAnsi="Arial" w:cs="Arial"/>
          <w:sz w:val="22"/>
          <w:szCs w:val="22"/>
          <w:lang w:val="en-US"/>
        </w:rPr>
        <w:t xml:space="preserve"> </w:t>
      </w:r>
      <w:r w:rsidR="00652D96" w:rsidRPr="00826624">
        <w:rPr>
          <w:rFonts w:ascii="Arial" w:hAnsi="Arial" w:cs="Arial"/>
          <w:sz w:val="22"/>
          <w:szCs w:val="22"/>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46E87250" w14:textId="04A7D7B8" w:rsidR="00652D96" w:rsidRPr="00826624" w:rsidRDefault="369E2E9E"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The </w:t>
      </w:r>
      <w:r w:rsidRPr="00826624">
        <w:rPr>
          <w:rFonts w:ascii="Arial" w:hAnsi="Arial" w:cs="Arial"/>
          <w:sz w:val="22"/>
          <w:szCs w:val="22"/>
          <w:lang w:val="en-US"/>
        </w:rPr>
        <w:t>school</w:t>
      </w:r>
      <w:r w:rsidRPr="00826624">
        <w:rPr>
          <w:rFonts w:ascii="Arial" w:hAnsi="Aria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E763E5A" w14:textId="7669B16B"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15ECEE86" w14:textId="71D5F385" w:rsidR="009C6ABB" w:rsidRPr="00826624" w:rsidRDefault="00652D96" w:rsidP="005C28E6">
      <w:pPr>
        <w:pStyle w:val="NormalWeb"/>
        <w:numPr>
          <w:ilvl w:val="0"/>
          <w:numId w:val="57"/>
        </w:numPr>
        <w:ind w:left="567"/>
        <w:rPr>
          <w:rFonts w:ascii="Segoe UI" w:hAnsi="Segoe UI" w:cs="Segoe UI"/>
          <w:sz w:val="21"/>
          <w:szCs w:val="21"/>
        </w:rPr>
      </w:pPr>
      <w:r w:rsidRPr="00826624">
        <w:rPr>
          <w:rFonts w:ascii="Arial" w:hAnsi="Arial" w:cs="Arial"/>
          <w:sz w:val="22"/>
          <w:szCs w:val="22"/>
        </w:rPr>
        <w:t>Where a safeguarding or welfare concern is identified, the DSL will consider whether a Request for Support</w:t>
      </w:r>
      <w:r w:rsidR="009C6ABB" w:rsidRPr="00826624">
        <w:rPr>
          <w:rFonts w:ascii="Arial" w:hAnsi="Arial" w:cs="Arial"/>
          <w:sz w:val="22"/>
          <w:szCs w:val="22"/>
        </w:rPr>
        <w:t xml:space="preserve"> should be made</w:t>
      </w:r>
      <w:r w:rsidRPr="00826624">
        <w:rPr>
          <w:rFonts w:ascii="Arial" w:hAnsi="Arial" w:cs="Arial"/>
          <w:sz w:val="22"/>
          <w:szCs w:val="22"/>
        </w:rPr>
        <w:t>.</w:t>
      </w:r>
    </w:p>
    <w:p w14:paraId="57A0C32C" w14:textId="77777777" w:rsidR="00BA1596" w:rsidRDefault="00BA1596" w:rsidP="005C28E6">
      <w:pPr>
        <w:pStyle w:val="NormalWeb"/>
        <w:spacing w:before="0" w:beforeAutospacing="0" w:after="0" w:afterAutospacing="0"/>
        <w:rPr>
          <w:rFonts w:ascii="Arial" w:hAnsi="Arial" w:cs="Arial"/>
          <w:sz w:val="22"/>
          <w:szCs w:val="22"/>
        </w:rPr>
      </w:pPr>
    </w:p>
    <w:p w14:paraId="0A23E653" w14:textId="77777777" w:rsidR="00F57ED7" w:rsidRDefault="00F57ED7" w:rsidP="005C28E6">
      <w:pPr>
        <w:pStyle w:val="NormalWeb"/>
        <w:spacing w:before="0" w:beforeAutospacing="0" w:after="0" w:afterAutospacing="0"/>
        <w:rPr>
          <w:rFonts w:ascii="Arial" w:hAnsi="Arial" w:cs="Arial"/>
          <w:sz w:val="22"/>
          <w:szCs w:val="22"/>
        </w:rPr>
      </w:pPr>
    </w:p>
    <w:p w14:paraId="3FAFBC93" w14:textId="77777777" w:rsidR="00F57ED7" w:rsidRDefault="00F57ED7" w:rsidP="005C28E6">
      <w:pPr>
        <w:pStyle w:val="NormalWeb"/>
        <w:spacing w:before="0" w:beforeAutospacing="0" w:after="0" w:afterAutospacing="0"/>
        <w:rPr>
          <w:rFonts w:ascii="Arial" w:hAnsi="Arial" w:cs="Arial"/>
          <w:sz w:val="22"/>
          <w:szCs w:val="22"/>
        </w:rPr>
      </w:pPr>
    </w:p>
    <w:p w14:paraId="1E3C46A3" w14:textId="77777777" w:rsidR="00F57ED7" w:rsidRDefault="00F57ED7" w:rsidP="005C28E6">
      <w:pPr>
        <w:pStyle w:val="NormalWeb"/>
        <w:spacing w:before="0" w:beforeAutospacing="0" w:after="0" w:afterAutospacing="0"/>
        <w:rPr>
          <w:rFonts w:ascii="Arial" w:hAnsi="Arial" w:cs="Arial"/>
          <w:sz w:val="22"/>
          <w:szCs w:val="22"/>
        </w:rPr>
      </w:pPr>
    </w:p>
    <w:p w14:paraId="31903F47" w14:textId="77777777" w:rsidR="00F57ED7" w:rsidRDefault="00F57ED7" w:rsidP="005C28E6">
      <w:pPr>
        <w:pStyle w:val="NormalWeb"/>
        <w:spacing w:before="0" w:beforeAutospacing="0" w:after="0" w:afterAutospacing="0"/>
        <w:rPr>
          <w:rFonts w:ascii="Arial" w:hAnsi="Arial" w:cs="Arial"/>
          <w:sz w:val="22"/>
          <w:szCs w:val="22"/>
        </w:rPr>
      </w:pPr>
    </w:p>
    <w:p w14:paraId="08543E2C" w14:textId="77777777" w:rsidR="00F57ED7" w:rsidRDefault="00F57ED7" w:rsidP="005C28E6">
      <w:pPr>
        <w:pStyle w:val="NormalWeb"/>
        <w:spacing w:before="0" w:beforeAutospacing="0" w:after="0" w:afterAutospacing="0"/>
        <w:rPr>
          <w:rFonts w:ascii="Arial" w:hAnsi="Arial" w:cs="Arial"/>
          <w:sz w:val="22"/>
          <w:szCs w:val="22"/>
        </w:rPr>
      </w:pPr>
    </w:p>
    <w:p w14:paraId="558D7DAA" w14:textId="77777777" w:rsidR="00F57ED7" w:rsidRDefault="00F57ED7" w:rsidP="005C28E6">
      <w:pPr>
        <w:pStyle w:val="NormalWeb"/>
        <w:spacing w:before="0" w:beforeAutospacing="0" w:after="0" w:afterAutospacing="0"/>
        <w:rPr>
          <w:rFonts w:ascii="Arial" w:hAnsi="Arial" w:cs="Arial"/>
          <w:sz w:val="22"/>
          <w:szCs w:val="22"/>
        </w:rPr>
      </w:pPr>
    </w:p>
    <w:p w14:paraId="48D5FCDB" w14:textId="77777777" w:rsidR="00F57ED7" w:rsidRPr="000E50CC" w:rsidRDefault="00F57ED7" w:rsidP="005C28E6">
      <w:pPr>
        <w:pStyle w:val="NormalWeb"/>
        <w:spacing w:before="0" w:beforeAutospacing="0" w:after="0" w:afterAutospacing="0"/>
        <w:rPr>
          <w:rFonts w:ascii="Segoe UI" w:hAnsi="Segoe UI" w:cs="Segoe UI"/>
          <w:sz w:val="21"/>
          <w:szCs w:val="21"/>
        </w:rPr>
      </w:pPr>
    </w:p>
    <w:p w14:paraId="34C40C4F" w14:textId="5A1AE9E2" w:rsidR="00C54BAA" w:rsidRPr="00843820" w:rsidRDefault="00C54BAA" w:rsidP="005C28E6">
      <w:pPr>
        <w:pStyle w:val="Heading1"/>
        <w:keepLines/>
        <w:numPr>
          <w:ilvl w:val="0"/>
          <w:numId w:val="82"/>
        </w:numPr>
        <w:tabs>
          <w:tab w:val="left" w:pos="0"/>
        </w:tabs>
        <w:ind w:left="567" w:hanging="567"/>
        <w:jc w:val="left"/>
        <w:rPr>
          <w:rFonts w:cs="Arial"/>
        </w:rPr>
      </w:pPr>
      <w:bookmarkStart w:id="112" w:name="_Ref108516986"/>
      <w:bookmarkStart w:id="113" w:name="_Toc237083694"/>
      <w:r w:rsidRPr="00843820">
        <w:rPr>
          <w:rFonts w:cs="Arial"/>
        </w:rPr>
        <w:t xml:space="preserve">Online </w:t>
      </w:r>
      <w:r w:rsidR="00C367BA" w:rsidRPr="00843820">
        <w:rPr>
          <w:rFonts w:cs="Arial"/>
        </w:rPr>
        <w:t>S</w:t>
      </w:r>
      <w:r w:rsidRPr="00843820">
        <w:rPr>
          <w:rFonts w:cs="Arial"/>
        </w:rPr>
        <w:t>afety</w:t>
      </w:r>
      <w:bookmarkEnd w:id="112"/>
      <w:bookmarkEnd w:id="113"/>
    </w:p>
    <w:p w14:paraId="4D273539" w14:textId="77777777" w:rsidR="002C72CB" w:rsidRPr="00843820" w:rsidRDefault="002C72CB" w:rsidP="005C28E6">
      <w:pPr>
        <w:keepLines/>
        <w:rPr>
          <w:rFonts w:ascii="Arial" w:hAnsi="Arial" w:cs="Arial"/>
          <w:b/>
          <w:i/>
          <w:color w:val="008000"/>
          <w:sz w:val="22"/>
          <w:szCs w:val="24"/>
          <w:lang w:val="en-GB"/>
        </w:rPr>
      </w:pPr>
    </w:p>
    <w:p w14:paraId="79084E75" w14:textId="77777777" w:rsidR="009E7016" w:rsidRPr="00843820" w:rsidRDefault="009E7016" w:rsidP="005C28E6">
      <w:pPr>
        <w:rPr>
          <w:rFonts w:ascii="Arial" w:hAnsi="Arial" w:cs="Arial"/>
          <w:b/>
          <w:sz w:val="24"/>
          <w:lang w:val="en-GB"/>
        </w:rPr>
      </w:pPr>
    </w:p>
    <w:p w14:paraId="4B74C8D4" w14:textId="13C783E0" w:rsidR="009E7016" w:rsidRPr="00486081" w:rsidRDefault="002F3908" w:rsidP="005C28E6">
      <w:pPr>
        <w:keepNext/>
        <w:keepLines/>
        <w:numPr>
          <w:ilvl w:val="0"/>
          <w:numId w:val="26"/>
        </w:numPr>
        <w:ind w:left="567" w:hanging="357"/>
        <w:rPr>
          <w:rFonts w:ascii="Arial" w:hAnsi="Arial" w:cs="Arial"/>
          <w:sz w:val="22"/>
          <w:lang w:val="en-GB"/>
        </w:rPr>
      </w:pPr>
      <w:r w:rsidRPr="00486081">
        <w:rPr>
          <w:rFonts w:ascii="Arial" w:hAnsi="Arial" w:cs="Arial"/>
          <w:sz w:val="22"/>
        </w:rPr>
        <w:lastRenderedPageBreak/>
        <w:t>It is essential that children are safeguarded from potentially harmful and inappropriate material</w:t>
      </w:r>
      <w:r w:rsidR="009E7016" w:rsidRPr="00486081">
        <w:rPr>
          <w:rFonts w:ascii="Arial" w:hAnsi="Arial" w:cs="Arial"/>
          <w:sz w:val="22"/>
        </w:rPr>
        <w:t xml:space="preserve"> or </w:t>
      </w:r>
      <w:proofErr w:type="spellStart"/>
      <w:r w:rsidR="009E7016" w:rsidRPr="00486081">
        <w:rPr>
          <w:rFonts w:ascii="Arial" w:hAnsi="Arial" w:cs="Arial"/>
          <w:sz w:val="22"/>
        </w:rPr>
        <w:t>behaviours</w:t>
      </w:r>
      <w:proofErr w:type="spellEnd"/>
      <w:r w:rsidR="009E7016" w:rsidRPr="00486081">
        <w:rPr>
          <w:rFonts w:ascii="Arial" w:hAnsi="Arial" w:cs="Arial"/>
          <w:sz w:val="22"/>
        </w:rPr>
        <w:t xml:space="preserve"> online</w:t>
      </w:r>
      <w:r w:rsidRPr="00486081">
        <w:rPr>
          <w:rFonts w:ascii="Arial" w:hAnsi="Arial" w:cs="Arial"/>
          <w:sz w:val="22"/>
        </w:rPr>
        <w:t>.</w:t>
      </w:r>
      <w:r w:rsidR="002844E0" w:rsidRPr="00486081">
        <w:rPr>
          <w:rFonts w:ascii="Segoe UI" w:hAnsi="Segoe UI" w:cs="Segoe UI"/>
          <w:sz w:val="21"/>
          <w:szCs w:val="21"/>
          <w:lang w:val="en-GB"/>
        </w:rPr>
        <w:t xml:space="preserve"> </w:t>
      </w:r>
      <w:r w:rsidR="00392BC6" w:rsidRPr="00486081">
        <w:rPr>
          <w:rFonts w:ascii="Arial" w:hAnsi="Arial" w:cs="Arial"/>
          <w:sz w:val="22"/>
          <w:szCs w:val="22"/>
          <w:lang w:val="en-GB"/>
        </w:rPr>
        <w:t>DEALT</w:t>
      </w:r>
      <w:r w:rsidR="002844E0" w:rsidRPr="00486081">
        <w:rPr>
          <w:rFonts w:ascii="Arial" w:hAnsi="Arial" w:cs="Arial"/>
          <w:sz w:val="22"/>
          <w:szCs w:val="22"/>
          <w:lang w:val="en-GB"/>
        </w:rPr>
        <w:t xml:space="preserve"> </w:t>
      </w:r>
      <w:r w:rsidR="002844E0" w:rsidRPr="00486081">
        <w:rPr>
          <w:rFonts w:ascii="Arial" w:hAnsi="Arial" w:cs="Arial"/>
          <w:sz w:val="22"/>
          <w:lang w:val="en-GB"/>
        </w:rPr>
        <w:t xml:space="preserve">recognises that online safety is an essential part of safeguarding and </w:t>
      </w:r>
      <w:r w:rsidR="00486081" w:rsidRPr="00486081">
        <w:rPr>
          <w:rFonts w:ascii="Arial" w:hAnsi="Arial" w:cs="Arial"/>
          <w:sz w:val="22"/>
          <w:lang w:val="en-GB"/>
        </w:rPr>
        <w:t xml:space="preserve">each DEALT school </w:t>
      </w:r>
      <w:r w:rsidR="0063222E" w:rsidRPr="00486081">
        <w:rPr>
          <w:rFonts w:ascii="Arial" w:hAnsi="Arial" w:cs="Arial"/>
          <w:sz w:val="22"/>
        </w:rPr>
        <w:t>will</w:t>
      </w:r>
      <w:r w:rsidR="00D165F0" w:rsidRPr="00486081">
        <w:rPr>
          <w:rFonts w:ascii="Arial" w:hAnsi="Arial" w:cs="Arial"/>
          <w:sz w:val="22"/>
        </w:rPr>
        <w:t xml:space="preserve"> </w:t>
      </w:r>
      <w:r w:rsidR="002D564A" w:rsidRPr="00486081">
        <w:rPr>
          <w:rFonts w:ascii="Arial" w:hAnsi="Arial" w:cs="Arial"/>
          <w:sz w:val="22"/>
        </w:rPr>
        <w:t xml:space="preserve">adopt a whole </w:t>
      </w:r>
      <w:r w:rsidR="00106F94" w:rsidRPr="00486081">
        <w:rPr>
          <w:rFonts w:ascii="Arial" w:hAnsi="Arial" w:cs="Arial"/>
          <w:sz w:val="22"/>
          <w:szCs w:val="22"/>
          <w:lang w:val="en-GB"/>
        </w:rPr>
        <w:t>school</w:t>
      </w:r>
      <w:r w:rsidR="002D564A" w:rsidRPr="00486081">
        <w:rPr>
          <w:rFonts w:ascii="Arial" w:hAnsi="Arial" w:cs="Arial"/>
          <w:sz w:val="22"/>
          <w:szCs w:val="22"/>
          <w:lang w:val="en-GB"/>
        </w:rPr>
        <w:t xml:space="preserve"> </w:t>
      </w:r>
      <w:r w:rsidR="002D564A" w:rsidRPr="00486081">
        <w:rPr>
          <w:rFonts w:ascii="Arial" w:hAnsi="Arial" w:cs="Arial"/>
          <w:sz w:val="22"/>
        </w:rPr>
        <w:t>approach to online safety</w:t>
      </w:r>
      <w:r w:rsidR="0063222E" w:rsidRPr="00486081">
        <w:rPr>
          <w:rFonts w:ascii="Arial" w:hAnsi="Arial" w:cs="Arial"/>
          <w:sz w:val="22"/>
        </w:rPr>
        <w:t xml:space="preserve"> </w:t>
      </w:r>
      <w:r w:rsidRPr="00486081">
        <w:rPr>
          <w:rFonts w:ascii="Arial" w:hAnsi="Arial" w:cs="Arial"/>
          <w:sz w:val="22"/>
        </w:rPr>
        <w:t xml:space="preserve">which </w:t>
      </w:r>
      <w:r w:rsidR="0063222E" w:rsidRPr="00486081">
        <w:rPr>
          <w:rFonts w:ascii="Arial" w:hAnsi="Arial" w:cs="Arial"/>
          <w:sz w:val="22"/>
        </w:rPr>
        <w:t>empower</w:t>
      </w:r>
      <w:r w:rsidR="002844E0" w:rsidRPr="00486081">
        <w:rPr>
          <w:rFonts w:ascii="Arial" w:hAnsi="Arial" w:cs="Arial"/>
          <w:sz w:val="22"/>
        </w:rPr>
        <w:t>s</w:t>
      </w:r>
      <w:r w:rsidR="0063222E" w:rsidRPr="00486081">
        <w:rPr>
          <w:rFonts w:ascii="Arial" w:hAnsi="Arial" w:cs="Arial"/>
          <w:sz w:val="22"/>
        </w:rPr>
        <w:t xml:space="preserve">, </w:t>
      </w:r>
      <w:r w:rsidR="00915657" w:rsidRPr="00486081">
        <w:rPr>
          <w:rFonts w:ascii="Arial" w:hAnsi="Arial" w:cs="Arial"/>
          <w:sz w:val="22"/>
        </w:rPr>
        <w:t>protect</w:t>
      </w:r>
      <w:r w:rsidR="002844E0" w:rsidRPr="00486081">
        <w:rPr>
          <w:rFonts w:ascii="Arial" w:hAnsi="Arial" w:cs="Arial"/>
          <w:sz w:val="22"/>
        </w:rPr>
        <w:t>s</w:t>
      </w:r>
      <w:r w:rsidR="00915657" w:rsidRPr="00486081">
        <w:rPr>
          <w:rFonts w:ascii="Arial" w:hAnsi="Arial" w:cs="Arial"/>
          <w:sz w:val="22"/>
        </w:rPr>
        <w:t>,</w:t>
      </w:r>
      <w:r w:rsidR="0063222E" w:rsidRPr="00486081">
        <w:rPr>
          <w:rFonts w:ascii="Arial" w:hAnsi="Arial" w:cs="Arial"/>
          <w:sz w:val="22"/>
        </w:rPr>
        <w:t xml:space="preserve"> and educate</w:t>
      </w:r>
      <w:r w:rsidR="002844E0" w:rsidRPr="00486081">
        <w:rPr>
          <w:rFonts w:ascii="Arial" w:hAnsi="Arial" w:cs="Arial"/>
          <w:sz w:val="22"/>
        </w:rPr>
        <w:t>s</w:t>
      </w:r>
      <w:r w:rsidR="0063222E" w:rsidRPr="00486081">
        <w:rPr>
          <w:rFonts w:ascii="Arial" w:hAnsi="Arial" w:cs="Arial"/>
          <w:sz w:val="22"/>
        </w:rPr>
        <w:t xml:space="preserve"> </w:t>
      </w:r>
      <w:r w:rsidR="0082032D" w:rsidRPr="00486081">
        <w:rPr>
          <w:rFonts w:ascii="Arial" w:hAnsi="Arial" w:cs="Arial"/>
          <w:sz w:val="22"/>
          <w:szCs w:val="22"/>
          <w:lang w:val="en-GB"/>
        </w:rPr>
        <w:t>pupils</w:t>
      </w:r>
      <w:r w:rsidR="00486081" w:rsidRPr="00486081">
        <w:rPr>
          <w:rFonts w:ascii="Arial" w:hAnsi="Arial" w:cs="Arial"/>
          <w:sz w:val="22"/>
          <w:szCs w:val="22"/>
          <w:lang w:val="en-GB"/>
        </w:rPr>
        <w:t xml:space="preserve"> </w:t>
      </w:r>
      <w:r w:rsidR="00B103A3" w:rsidRPr="00486081">
        <w:rPr>
          <w:rFonts w:ascii="Arial" w:hAnsi="Arial" w:cs="Arial"/>
          <w:sz w:val="22"/>
        </w:rPr>
        <w:t>and staff</w:t>
      </w:r>
      <w:r w:rsidR="0063222E" w:rsidRPr="00486081">
        <w:rPr>
          <w:rFonts w:ascii="Arial" w:hAnsi="Arial" w:cs="Arial"/>
          <w:sz w:val="22"/>
        </w:rPr>
        <w:t xml:space="preserve"> in their use of technology</w:t>
      </w:r>
      <w:r w:rsidR="00BA5DD5" w:rsidRPr="00486081">
        <w:rPr>
          <w:rFonts w:ascii="Arial" w:hAnsi="Arial" w:cs="Arial"/>
          <w:sz w:val="22"/>
        </w:rPr>
        <w:t>,</w:t>
      </w:r>
      <w:r w:rsidR="0063222E" w:rsidRPr="00486081">
        <w:rPr>
          <w:rFonts w:ascii="Arial" w:hAnsi="Arial" w:cs="Arial"/>
          <w:sz w:val="22"/>
        </w:rPr>
        <w:t xml:space="preserve"> and establish</w:t>
      </w:r>
      <w:r w:rsidR="00D64936" w:rsidRPr="00486081">
        <w:rPr>
          <w:rFonts w:ascii="Arial" w:hAnsi="Arial" w:cs="Arial"/>
          <w:sz w:val="22"/>
        </w:rPr>
        <w:t>es</w:t>
      </w:r>
      <w:r w:rsidR="0063222E" w:rsidRPr="00486081">
        <w:rPr>
          <w:rFonts w:ascii="Arial" w:hAnsi="Arial" w:cs="Arial"/>
          <w:sz w:val="22"/>
        </w:rPr>
        <w:t xml:space="preserve"> mechanisms to identify, intervene in, and escalate any </w:t>
      </w:r>
      <w:r w:rsidRPr="00486081">
        <w:rPr>
          <w:rFonts w:ascii="Arial" w:hAnsi="Arial" w:cs="Arial"/>
          <w:sz w:val="22"/>
        </w:rPr>
        <w:t>concerns</w:t>
      </w:r>
      <w:r w:rsidR="0063222E" w:rsidRPr="00486081">
        <w:rPr>
          <w:rFonts w:ascii="Arial" w:hAnsi="Arial" w:cs="Arial"/>
          <w:sz w:val="22"/>
        </w:rPr>
        <w:t xml:space="preserve"> where appropriate.</w:t>
      </w:r>
    </w:p>
    <w:p w14:paraId="1FC48248" w14:textId="4E61ECFB" w:rsidR="00846292" w:rsidRPr="00486081" w:rsidRDefault="00846292" w:rsidP="005C28E6">
      <w:pPr>
        <w:ind w:left="567"/>
        <w:rPr>
          <w:rFonts w:ascii="Arial" w:hAnsi="Arial" w:cs="Arial"/>
          <w:sz w:val="22"/>
          <w:lang w:val="en-GB"/>
        </w:rPr>
      </w:pPr>
    </w:p>
    <w:p w14:paraId="321DFD9D" w14:textId="422D989F" w:rsidR="004B73B9" w:rsidRPr="00486081" w:rsidRDefault="00D64936" w:rsidP="005C28E6">
      <w:pPr>
        <w:numPr>
          <w:ilvl w:val="0"/>
          <w:numId w:val="25"/>
        </w:numPr>
        <w:ind w:left="567"/>
        <w:rPr>
          <w:rFonts w:ascii="Arial" w:hAnsi="Arial" w:cs="Arial"/>
          <w:sz w:val="22"/>
          <w:szCs w:val="22"/>
        </w:rPr>
      </w:pPr>
      <w:r w:rsidRPr="00486081">
        <w:rPr>
          <w:rFonts w:ascii="Arial" w:hAnsi="Arial" w:cs="Arial"/>
          <w:sz w:val="22"/>
          <w:szCs w:val="22"/>
        </w:rPr>
        <w:t>Online</w:t>
      </w:r>
      <w:r w:rsidR="00487775" w:rsidRPr="00486081">
        <w:rPr>
          <w:rFonts w:ascii="Arial" w:hAnsi="Arial" w:cs="Arial"/>
          <w:sz w:val="22"/>
          <w:szCs w:val="22"/>
        </w:rPr>
        <w:t xml:space="preserve"> safety </w:t>
      </w:r>
      <w:r w:rsidR="5BAE4B71" w:rsidRPr="00486081">
        <w:rPr>
          <w:rFonts w:ascii="Arial" w:hAnsi="Arial" w:cs="Arial"/>
          <w:sz w:val="22"/>
          <w:szCs w:val="22"/>
        </w:rPr>
        <w:t>is</w:t>
      </w:r>
      <w:r w:rsidR="00487775" w:rsidRPr="00486081">
        <w:rPr>
          <w:rFonts w:ascii="Arial" w:hAnsi="Arial" w:cs="Arial"/>
          <w:sz w:val="22"/>
          <w:szCs w:val="22"/>
        </w:rPr>
        <w:t xml:space="preserve"> considered </w:t>
      </w:r>
      <w:r w:rsidR="2236F37B" w:rsidRPr="00486081">
        <w:rPr>
          <w:rFonts w:ascii="Arial" w:hAnsi="Arial" w:cs="Arial"/>
          <w:sz w:val="22"/>
          <w:szCs w:val="22"/>
        </w:rPr>
        <w:t>a</w:t>
      </w:r>
      <w:r w:rsidR="00487775" w:rsidRPr="00486081">
        <w:rPr>
          <w:rFonts w:ascii="Arial" w:hAnsi="Arial" w:cs="Arial"/>
          <w:sz w:val="22"/>
          <w:szCs w:val="22"/>
        </w:rPr>
        <w:t xml:space="preserve"> running and interrelated theme when devising and implementing our policies and procedures</w:t>
      </w:r>
      <w:r w:rsidR="2236F37B" w:rsidRPr="00486081">
        <w:rPr>
          <w:rFonts w:ascii="Arial" w:hAnsi="Arial" w:cs="Arial"/>
          <w:sz w:val="22"/>
          <w:szCs w:val="22"/>
        </w:rPr>
        <w:t>,</w:t>
      </w:r>
      <w:r w:rsidR="00487775" w:rsidRPr="00486081">
        <w:rPr>
          <w:rFonts w:ascii="Arial" w:hAnsi="Arial" w:cs="Arial"/>
          <w:sz w:val="22"/>
          <w:szCs w:val="22"/>
        </w:rPr>
        <w:t xml:space="preserve"> and when planning our curriculum, staff training, the role and responsibilities of</w:t>
      </w:r>
      <w:r w:rsidR="00960FF3" w:rsidRPr="00486081">
        <w:rPr>
          <w:rFonts w:ascii="Arial" w:hAnsi="Arial" w:cs="Arial"/>
          <w:sz w:val="22"/>
          <w:szCs w:val="22"/>
        </w:rPr>
        <w:t xml:space="preserve"> </w:t>
      </w:r>
      <w:r w:rsidR="001D446A" w:rsidRPr="00486081">
        <w:rPr>
          <w:rFonts w:ascii="Arial" w:hAnsi="Arial" w:cs="Arial"/>
          <w:sz w:val="22"/>
          <w:szCs w:val="22"/>
        </w:rPr>
        <w:t>the DSL</w:t>
      </w:r>
      <w:r w:rsidR="00960FF3" w:rsidRPr="00486081">
        <w:rPr>
          <w:rFonts w:ascii="Arial" w:hAnsi="Arial" w:cs="Arial"/>
          <w:sz w:val="22"/>
          <w:szCs w:val="22"/>
        </w:rPr>
        <w:t>,</w:t>
      </w:r>
      <w:r w:rsidR="00487775" w:rsidRPr="00486081">
        <w:rPr>
          <w:rFonts w:ascii="Arial" w:hAnsi="Arial" w:cs="Arial"/>
          <w:sz w:val="22"/>
          <w:szCs w:val="22"/>
        </w:rPr>
        <w:t xml:space="preserve"> and parental engagement. </w:t>
      </w:r>
    </w:p>
    <w:p w14:paraId="1CCEF580" w14:textId="77777777" w:rsidR="004B73B9" w:rsidRPr="00486081" w:rsidRDefault="004B73B9" w:rsidP="005C28E6">
      <w:pPr>
        <w:ind w:left="567"/>
        <w:rPr>
          <w:rFonts w:ascii="Arial" w:hAnsi="Arial" w:cs="Arial"/>
          <w:sz w:val="22"/>
          <w:lang w:val="en-GB"/>
        </w:rPr>
      </w:pPr>
    </w:p>
    <w:p w14:paraId="0012B1A7" w14:textId="34333973" w:rsidR="00521E9F" w:rsidRPr="00486081" w:rsidRDefault="00392BC6" w:rsidP="005C28E6">
      <w:pPr>
        <w:numPr>
          <w:ilvl w:val="0"/>
          <w:numId w:val="25"/>
        </w:numPr>
        <w:ind w:left="567"/>
        <w:rPr>
          <w:rFonts w:ascii="Arial" w:hAnsi="Arial" w:cs="Arial"/>
          <w:sz w:val="22"/>
          <w:lang w:val="en-GB"/>
        </w:rPr>
      </w:pPr>
      <w:r w:rsidRPr="00486081">
        <w:rPr>
          <w:rFonts w:ascii="Arial" w:hAnsi="Arial" w:cs="Arial"/>
          <w:sz w:val="22"/>
          <w:szCs w:val="22"/>
          <w:lang w:val="en-GB"/>
        </w:rPr>
        <w:t>DEALT</w:t>
      </w:r>
      <w:r w:rsidR="00B8433E" w:rsidRPr="00486081">
        <w:rPr>
          <w:rFonts w:ascii="Arial" w:hAnsi="Arial" w:cs="Arial"/>
          <w:sz w:val="22"/>
          <w:szCs w:val="22"/>
        </w:rPr>
        <w:t xml:space="preserve"> </w:t>
      </w:r>
      <w:r w:rsidR="00266E94" w:rsidRPr="00486081">
        <w:rPr>
          <w:rFonts w:ascii="Arial" w:hAnsi="Arial" w:cs="Arial"/>
          <w:sz w:val="22"/>
        </w:rPr>
        <w:t xml:space="preserve">identifies </w:t>
      </w:r>
      <w:r w:rsidR="00266E94" w:rsidRPr="00486081">
        <w:rPr>
          <w:rFonts w:ascii="Arial" w:hAnsi="Arial" w:cs="Arial"/>
          <w:sz w:val="22"/>
          <w:lang w:val="en-GB"/>
        </w:rPr>
        <w:t>that</w:t>
      </w:r>
      <w:r w:rsidR="00521E9F" w:rsidRPr="00486081">
        <w:rPr>
          <w:rFonts w:ascii="Arial" w:hAnsi="Arial" w:cs="Arial"/>
          <w:sz w:val="22"/>
          <w:lang w:val="en-GB"/>
        </w:rPr>
        <w:t xml:space="preserve"> the breadth of issues classified within online safety is considerable, but can be categorised into </w:t>
      </w:r>
      <w:r w:rsidR="00B103A3" w:rsidRPr="00486081">
        <w:rPr>
          <w:rFonts w:ascii="Arial" w:hAnsi="Arial" w:cs="Arial"/>
          <w:sz w:val="22"/>
          <w:lang w:val="en-GB"/>
        </w:rPr>
        <w:t>four</w:t>
      </w:r>
      <w:r w:rsidR="00521E9F" w:rsidRPr="00486081">
        <w:rPr>
          <w:rFonts w:ascii="Arial" w:hAnsi="Arial" w:cs="Arial"/>
          <w:sz w:val="22"/>
          <w:lang w:val="en-GB"/>
        </w:rPr>
        <w:t xml:space="preserve"> areas of risk: </w:t>
      </w:r>
    </w:p>
    <w:p w14:paraId="47078906" w14:textId="40D193C7" w:rsidR="00E374E0" w:rsidRPr="00486081" w:rsidRDefault="00B103A3" w:rsidP="005C28E6">
      <w:pPr>
        <w:numPr>
          <w:ilvl w:val="1"/>
          <w:numId w:val="25"/>
        </w:numPr>
        <w:ind w:left="1080"/>
        <w:rPr>
          <w:rFonts w:ascii="Arial" w:hAnsi="Arial" w:cs="Arial"/>
          <w:sz w:val="22"/>
          <w:lang w:val="en-GB"/>
        </w:rPr>
      </w:pPr>
      <w:r w:rsidRPr="00486081">
        <w:rPr>
          <w:rFonts w:ascii="Arial" w:hAnsi="Arial" w:cs="Arial"/>
          <w:b/>
          <w:bCs/>
          <w:sz w:val="22"/>
          <w:lang w:val="en-GB"/>
        </w:rPr>
        <w:t>Content:</w:t>
      </w:r>
      <w:r w:rsidRPr="00486081">
        <w:rPr>
          <w:rFonts w:ascii="Arial" w:hAnsi="Arial" w:cs="Arial"/>
          <w:sz w:val="22"/>
          <w:lang w:val="en-GB"/>
        </w:rPr>
        <w:t xml:space="preserve"> </w:t>
      </w:r>
      <w:r w:rsidR="005539CD" w:rsidRPr="00486081">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486081">
        <w:rPr>
          <w:rFonts w:ascii="Arial" w:hAnsi="Arial" w:cs="Arial"/>
          <w:sz w:val="22"/>
          <w:lang w:val="en-GB"/>
        </w:rPr>
        <w:t>.</w:t>
      </w:r>
    </w:p>
    <w:p w14:paraId="52BB3C4B" w14:textId="1B853746" w:rsidR="00E93BEC" w:rsidRPr="00486081" w:rsidRDefault="00B103A3" w:rsidP="005C28E6">
      <w:pPr>
        <w:numPr>
          <w:ilvl w:val="1"/>
          <w:numId w:val="25"/>
        </w:numPr>
        <w:ind w:left="1080"/>
        <w:rPr>
          <w:rFonts w:ascii="Arial" w:hAnsi="Arial" w:cs="Arial"/>
          <w:sz w:val="22"/>
          <w:lang w:val="en-GB"/>
        </w:rPr>
      </w:pPr>
      <w:r w:rsidRPr="00486081">
        <w:rPr>
          <w:rFonts w:ascii="Arial" w:hAnsi="Arial" w:cs="Arial"/>
          <w:b/>
          <w:bCs/>
          <w:sz w:val="22"/>
          <w:lang w:val="en-GB"/>
        </w:rPr>
        <w:t>Contact:</w:t>
      </w:r>
      <w:r w:rsidRPr="00486081">
        <w:rPr>
          <w:rFonts w:ascii="Arial" w:hAnsi="Arial" w:cs="Arial"/>
          <w:sz w:val="22"/>
          <w:lang w:val="en-GB"/>
        </w:rPr>
        <w:t xml:space="preserve"> being subjected to harmful online interaction with other users</w:t>
      </w:r>
      <w:r w:rsidR="001904A6" w:rsidRPr="00486081">
        <w:rPr>
          <w:rFonts w:ascii="Arial" w:hAnsi="Arial" w:cs="Arial"/>
          <w:sz w:val="22"/>
          <w:lang w:val="en-GB"/>
        </w:rPr>
        <w:t xml:space="preserve"> or generative AI applications that simulate this: f</w:t>
      </w:r>
      <w:r w:rsidRPr="00486081">
        <w:rPr>
          <w:rFonts w:ascii="Arial" w:hAnsi="Arial" w:cs="Arial"/>
          <w:sz w:val="22"/>
          <w:lang w:val="en-GB"/>
        </w:rPr>
        <w:t xml:space="preserve">or </w:t>
      </w:r>
      <w:r w:rsidR="004D55C5" w:rsidRPr="00486081">
        <w:rPr>
          <w:rFonts w:ascii="Arial" w:hAnsi="Arial" w:cs="Arial"/>
          <w:sz w:val="22"/>
          <w:lang w:val="en-GB"/>
        </w:rPr>
        <w:t>example,</w:t>
      </w:r>
      <w:r w:rsidRPr="00486081">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309DCD55" w14:textId="064F84EC" w:rsidR="00E93BEC" w:rsidRPr="00486081" w:rsidRDefault="00B103A3" w:rsidP="005C28E6">
      <w:pPr>
        <w:numPr>
          <w:ilvl w:val="1"/>
          <w:numId w:val="25"/>
        </w:numPr>
        <w:ind w:left="1080"/>
        <w:rPr>
          <w:rFonts w:ascii="Arial" w:hAnsi="Arial" w:cs="Arial"/>
          <w:sz w:val="22"/>
          <w:lang w:val="en-GB"/>
        </w:rPr>
      </w:pPr>
      <w:r w:rsidRPr="00486081">
        <w:rPr>
          <w:rFonts w:ascii="Arial" w:hAnsi="Arial" w:cs="Arial"/>
          <w:b/>
          <w:bCs/>
          <w:sz w:val="22"/>
          <w:lang w:val="en-GB"/>
        </w:rPr>
        <w:t>Conduct:</w:t>
      </w:r>
      <w:r w:rsidRPr="00486081">
        <w:rPr>
          <w:rFonts w:ascii="Arial" w:hAnsi="Arial" w:cs="Arial"/>
          <w:sz w:val="22"/>
          <w:lang w:val="en-GB"/>
        </w:rPr>
        <w:t xml:space="preserve"> online behaviour that increases the likelihood of, or causes, harm</w:t>
      </w:r>
      <w:r w:rsidR="009A3D88" w:rsidRPr="00486081">
        <w:rPr>
          <w:rFonts w:ascii="Arial" w:hAnsi="Arial" w:cs="Arial"/>
          <w:sz w:val="22"/>
          <w:lang w:val="en-GB"/>
        </w:rPr>
        <w:t>. F</w:t>
      </w:r>
      <w:r w:rsidRPr="00486081">
        <w:rPr>
          <w:rFonts w:ascii="Arial" w:hAnsi="Arial" w:cs="Arial"/>
          <w:sz w:val="22"/>
          <w:lang w:val="en-GB"/>
        </w:rPr>
        <w:t>or example, making, sending and receiving explicit images</w:t>
      </w:r>
      <w:r w:rsidR="009B3DA7" w:rsidRPr="00486081">
        <w:rPr>
          <w:rFonts w:ascii="Arial" w:hAnsi="Arial" w:cs="Arial"/>
          <w:sz w:val="22"/>
          <w:lang w:val="en-GB"/>
        </w:rPr>
        <w:t>, including those generate</w:t>
      </w:r>
      <w:r w:rsidR="00670D29" w:rsidRPr="00486081">
        <w:rPr>
          <w:rFonts w:ascii="Arial" w:hAnsi="Arial" w:cs="Arial"/>
          <w:sz w:val="22"/>
          <w:lang w:val="en-GB"/>
        </w:rPr>
        <w:t>d</w:t>
      </w:r>
      <w:r w:rsidR="009B3DA7" w:rsidRPr="00486081">
        <w:rPr>
          <w:rFonts w:ascii="Arial" w:hAnsi="Arial" w:cs="Arial"/>
          <w:sz w:val="22"/>
          <w:lang w:val="en-GB"/>
        </w:rPr>
        <w:t xml:space="preserve"> by AI </w:t>
      </w:r>
      <w:r w:rsidRPr="00486081">
        <w:rPr>
          <w:rFonts w:ascii="Arial" w:hAnsi="Arial" w:cs="Arial"/>
          <w:sz w:val="22"/>
          <w:lang w:val="en-GB"/>
        </w:rPr>
        <w:t>and online bullying</w:t>
      </w:r>
      <w:r w:rsidR="009A3D88" w:rsidRPr="00486081">
        <w:rPr>
          <w:rFonts w:ascii="Arial" w:hAnsi="Arial" w:cs="Arial"/>
          <w:sz w:val="22"/>
          <w:lang w:val="en-GB"/>
        </w:rPr>
        <w:t>.</w:t>
      </w:r>
    </w:p>
    <w:p w14:paraId="36E88D50" w14:textId="41E60C7B" w:rsidR="00991A4A" w:rsidRPr="00486081" w:rsidRDefault="00B103A3" w:rsidP="005C28E6">
      <w:pPr>
        <w:numPr>
          <w:ilvl w:val="1"/>
          <w:numId w:val="25"/>
        </w:numPr>
        <w:ind w:left="1080"/>
        <w:rPr>
          <w:rFonts w:ascii="Arial" w:hAnsi="Arial" w:cs="Arial"/>
          <w:sz w:val="22"/>
          <w:szCs w:val="22"/>
          <w:lang w:val="en-GB"/>
        </w:rPr>
      </w:pPr>
      <w:r w:rsidRPr="00486081">
        <w:rPr>
          <w:rFonts w:ascii="Arial" w:hAnsi="Arial" w:cs="Arial"/>
          <w:b/>
          <w:bCs/>
          <w:sz w:val="22"/>
          <w:szCs w:val="22"/>
          <w:lang w:val="en-GB"/>
        </w:rPr>
        <w:t>Commerce:</w:t>
      </w:r>
      <w:r w:rsidRPr="00486081">
        <w:rPr>
          <w:rFonts w:ascii="Arial" w:hAnsi="Arial" w:cs="Arial"/>
          <w:sz w:val="22"/>
          <w:szCs w:val="22"/>
          <w:lang w:val="en-GB"/>
        </w:rPr>
        <w:t xml:space="preserve"> risks such as online gambling, inappropriate advertising, phishing and</w:t>
      </w:r>
      <w:r w:rsidR="008B2D91" w:rsidRPr="00486081">
        <w:rPr>
          <w:rFonts w:ascii="Arial" w:hAnsi="Arial" w:cs="Arial"/>
          <w:sz w:val="22"/>
          <w:szCs w:val="22"/>
          <w:lang w:val="en-GB"/>
        </w:rPr>
        <w:t>/</w:t>
      </w:r>
      <w:r w:rsidRPr="00486081">
        <w:rPr>
          <w:rFonts w:ascii="Arial" w:hAnsi="Arial" w:cs="Arial"/>
          <w:sz w:val="22"/>
          <w:szCs w:val="22"/>
          <w:lang w:val="en-GB"/>
        </w:rPr>
        <w:t xml:space="preserve">or financial </w:t>
      </w:r>
      <w:bookmarkStart w:id="114" w:name="_Int_QU63QTJT"/>
      <w:r w:rsidRPr="00486081">
        <w:rPr>
          <w:rFonts w:ascii="Arial" w:hAnsi="Arial" w:cs="Arial"/>
          <w:sz w:val="22"/>
          <w:szCs w:val="22"/>
          <w:lang w:val="en-GB"/>
        </w:rPr>
        <w:t>scams</w:t>
      </w:r>
      <w:bookmarkEnd w:id="114"/>
      <w:r w:rsidRPr="00486081">
        <w:rPr>
          <w:rFonts w:ascii="Arial" w:hAnsi="Arial" w:cs="Arial"/>
          <w:sz w:val="22"/>
          <w:szCs w:val="22"/>
          <w:lang w:val="en-GB"/>
        </w:rPr>
        <w:t>.</w:t>
      </w:r>
    </w:p>
    <w:p w14:paraId="30D05B6D" w14:textId="77777777" w:rsidR="00902E34" w:rsidRPr="006706BA" w:rsidRDefault="00902E34" w:rsidP="005C28E6">
      <w:pPr>
        <w:rPr>
          <w:rFonts w:ascii="Arial" w:hAnsi="Arial" w:cs="Arial"/>
          <w:i/>
          <w:sz w:val="22"/>
          <w:szCs w:val="22"/>
          <w:lang w:val="en-GB"/>
        </w:rPr>
      </w:pPr>
    </w:p>
    <w:p w14:paraId="29269B02" w14:textId="77777777" w:rsidR="0020238A" w:rsidRPr="006706BA" w:rsidRDefault="00902E34" w:rsidP="005C28E6">
      <w:pPr>
        <w:numPr>
          <w:ilvl w:val="0"/>
          <w:numId w:val="25"/>
        </w:numPr>
        <w:ind w:left="567"/>
        <w:rPr>
          <w:rFonts w:ascii="Arial" w:hAnsi="Arial" w:cs="Arial"/>
          <w:sz w:val="22"/>
          <w:lang w:val="en-GB"/>
        </w:rPr>
      </w:pPr>
      <w:r w:rsidRPr="006706BA">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915671B" w14:textId="77777777" w:rsidR="0020238A" w:rsidRPr="006706BA" w:rsidRDefault="0020238A" w:rsidP="005C28E6">
      <w:pPr>
        <w:pStyle w:val="ListParagraph"/>
        <w:ind w:left="567"/>
        <w:rPr>
          <w:rFonts w:ascii="Segoe UI" w:hAnsi="Segoe UI" w:cs="Segoe UI"/>
          <w:sz w:val="21"/>
          <w:szCs w:val="21"/>
          <w:lang w:val="en-GB"/>
        </w:rPr>
      </w:pPr>
    </w:p>
    <w:p w14:paraId="6AB6E320" w14:textId="479772E9" w:rsidR="0020238A" w:rsidRPr="006706BA" w:rsidRDefault="0020238A" w:rsidP="005C28E6">
      <w:pPr>
        <w:numPr>
          <w:ilvl w:val="0"/>
          <w:numId w:val="25"/>
        </w:numPr>
        <w:ind w:left="567"/>
        <w:rPr>
          <w:rFonts w:ascii="Arial" w:hAnsi="Arial" w:cs="Arial"/>
          <w:sz w:val="22"/>
          <w:lang w:val="en-GB"/>
        </w:rPr>
      </w:pPr>
      <w:r w:rsidRPr="006706BA">
        <w:rPr>
          <w:rFonts w:ascii="Arial" w:hAnsi="Arial" w:cs="Arial"/>
          <w:sz w:val="22"/>
          <w:lang w:val="en-GB"/>
        </w:rPr>
        <w:t>The</w:t>
      </w:r>
      <w:r w:rsidRPr="006706BA">
        <w:rPr>
          <w:rFonts w:ascii="Arial" w:hAnsi="Arial" w:cs="Arial"/>
          <w:sz w:val="22"/>
          <w:szCs w:val="22"/>
          <w:lang w:val="en-GB"/>
        </w:rPr>
        <w:t xml:space="preserve"> </w:t>
      </w:r>
      <w:r w:rsidR="00486081" w:rsidRPr="006706BA">
        <w:rPr>
          <w:rFonts w:ascii="Arial" w:hAnsi="Arial" w:cs="Arial"/>
          <w:sz w:val="22"/>
          <w:szCs w:val="22"/>
          <w:lang w:val="en-GB"/>
        </w:rPr>
        <w:t>Trustees, Governors</w:t>
      </w:r>
      <w:r w:rsidRPr="006706BA">
        <w:rPr>
          <w:rFonts w:ascii="Arial" w:hAnsi="Arial" w:cs="Arial"/>
          <w:sz w:val="22"/>
          <w:lang w:val="en-GB"/>
        </w:rPr>
        <w:t xml:space="preserve"> and leadership team will ensure that online safety is reflected within the </w:t>
      </w:r>
      <w:r w:rsidR="006706BA" w:rsidRPr="006706BA">
        <w:rPr>
          <w:rFonts w:ascii="Arial" w:hAnsi="Arial" w:cs="Arial"/>
          <w:sz w:val="22"/>
          <w:lang w:val="en-GB"/>
        </w:rPr>
        <w:t>DEALT</w:t>
      </w:r>
      <w:r w:rsidRPr="006706BA">
        <w:rPr>
          <w:rFonts w:ascii="Arial" w:hAnsi="Arial" w:cs="Arial"/>
          <w:sz w:val="22"/>
          <w:lang w:val="en-GB"/>
        </w:rPr>
        <w:t>’s safeguarding arrangements and that appropriate systems, policies, procedures, training and monitoring are in place.</w:t>
      </w:r>
    </w:p>
    <w:p w14:paraId="789313D2" w14:textId="77777777" w:rsidR="0020238A" w:rsidRPr="006706BA" w:rsidRDefault="0020238A" w:rsidP="005C28E6">
      <w:pPr>
        <w:ind w:left="567"/>
        <w:rPr>
          <w:rFonts w:ascii="Arial" w:hAnsi="Arial" w:cs="Arial"/>
          <w:sz w:val="22"/>
          <w:lang w:val="en-GB"/>
        </w:rPr>
      </w:pPr>
    </w:p>
    <w:p w14:paraId="11E5C5D1" w14:textId="5951E311" w:rsidR="00C263EE" w:rsidRPr="0002217A" w:rsidRDefault="00C263EE" w:rsidP="005C28E6">
      <w:pPr>
        <w:pStyle w:val="NoSpacing"/>
        <w:numPr>
          <w:ilvl w:val="0"/>
          <w:numId w:val="26"/>
        </w:numPr>
        <w:ind w:left="567"/>
        <w:rPr>
          <w:rFonts w:ascii="Arial" w:hAnsi="Arial" w:cs="Arial"/>
        </w:rPr>
      </w:pPr>
      <w:r w:rsidRPr="0002217A">
        <w:rPr>
          <w:rFonts w:ascii="Arial" w:hAnsi="Arial" w:cs="Arial"/>
          <w:lang w:val="en-US"/>
        </w:rPr>
        <w:t>The DSL has responsibility for online safe</w:t>
      </w:r>
      <w:r w:rsidR="005B60BF" w:rsidRPr="0002217A">
        <w:rPr>
          <w:rFonts w:ascii="Arial" w:hAnsi="Arial" w:cs="Arial"/>
          <w:lang w:val="en-US"/>
        </w:rPr>
        <w:t>ty</w:t>
      </w:r>
      <w:r w:rsidRPr="0002217A">
        <w:rPr>
          <w:rFonts w:ascii="Arial" w:hAnsi="Arial" w:cs="Arial"/>
          <w:lang w:val="en-US"/>
        </w:rPr>
        <w:t xml:space="preserve"> within the</w:t>
      </w:r>
      <w:r w:rsidR="006706BA" w:rsidRPr="0002217A">
        <w:rPr>
          <w:rFonts w:ascii="Arial" w:hAnsi="Arial" w:cs="Arial"/>
          <w:lang w:val="en-US"/>
        </w:rPr>
        <w:t>ir school</w:t>
      </w:r>
      <w:r w:rsidRPr="0002217A">
        <w:rPr>
          <w:rFonts w:ascii="Arial" w:hAnsi="Arial" w:cs="Arial"/>
          <w:lang w:val="en-US"/>
        </w:rPr>
        <w:t xml:space="preserve"> </w:t>
      </w:r>
      <w:r w:rsidR="00446923" w:rsidRPr="0002217A">
        <w:rPr>
          <w:rFonts w:ascii="Arial" w:hAnsi="Aria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00EE2ADC" w:rsidRPr="0002217A">
        <w:rPr>
          <w:rFonts w:ascii="Arial" w:hAnsi="Arial" w:cs="Arial"/>
          <w:lang w:val="en-US"/>
        </w:rPr>
        <w:t>.</w:t>
      </w:r>
      <w:r w:rsidR="00EE2ADC" w:rsidRPr="0002217A">
        <w:rPr>
          <w:rFonts w:ascii="Arial" w:hAnsi="Arial" w:cs="Arial"/>
          <w:b/>
          <w:bCs/>
          <w:lang w:val="en-US"/>
        </w:rPr>
        <w:t xml:space="preserve"> </w:t>
      </w:r>
    </w:p>
    <w:p w14:paraId="46713358" w14:textId="77777777" w:rsidR="00C263EE" w:rsidRPr="0002217A" w:rsidRDefault="00C263EE" w:rsidP="005C28E6">
      <w:pPr>
        <w:ind w:left="567"/>
        <w:rPr>
          <w:rFonts w:ascii="Arial" w:hAnsi="Arial" w:cs="Arial"/>
          <w:sz w:val="22"/>
          <w:lang w:val="en-GB"/>
        </w:rPr>
      </w:pPr>
    </w:p>
    <w:p w14:paraId="69E4B5FF" w14:textId="58FDC70B" w:rsidR="00B631D8" w:rsidRPr="006D1215" w:rsidRDefault="00B631D8" w:rsidP="005C28E6">
      <w:pPr>
        <w:pStyle w:val="NoSpacing"/>
        <w:numPr>
          <w:ilvl w:val="0"/>
          <w:numId w:val="26"/>
        </w:numPr>
        <w:ind w:left="567"/>
        <w:rPr>
          <w:rFonts w:ascii="Arial" w:eastAsia="Times New Roman" w:hAnsi="Arial" w:cs="Arial"/>
          <w:i/>
          <w:iCs/>
          <w:lang w:val="en-US" w:eastAsia="en-GB"/>
        </w:rPr>
      </w:pPr>
      <w:r w:rsidRPr="006D1215">
        <w:rPr>
          <w:rFonts w:ascii="Arial" w:eastAsia="Times New Roman" w:hAnsi="Arial" w:cs="Arial"/>
          <w:lang w:val="en-US" w:eastAsia="en-GB"/>
        </w:rPr>
        <w:t xml:space="preserve">The DSL will respond to online safety concerns in line with </w:t>
      </w:r>
      <w:r w:rsidR="0002217A" w:rsidRPr="006D1215">
        <w:rPr>
          <w:rFonts w:ascii="Arial" w:eastAsia="Times New Roman" w:hAnsi="Arial" w:cs="Arial"/>
          <w:lang w:val="en-US" w:eastAsia="en-GB"/>
        </w:rPr>
        <w:t>DEALT’s</w:t>
      </w:r>
      <w:r w:rsidRPr="006D1215">
        <w:rPr>
          <w:rFonts w:ascii="Arial" w:eastAsia="Times New Roman" w:hAnsi="Arial" w:cs="Arial"/>
          <w:lang w:val="en-US" w:eastAsia="en-GB"/>
        </w:rPr>
        <w:t xml:space="preserve"> child protection and other associated policies</w:t>
      </w:r>
      <w:r w:rsidR="00CF18E7" w:rsidRPr="006D1215">
        <w:rPr>
          <w:rFonts w:ascii="Arial" w:eastAsia="Times New Roman" w:hAnsi="Arial" w:cs="Arial"/>
          <w:lang w:val="en-US" w:eastAsia="en-GB"/>
        </w:rPr>
        <w:t>, including</w:t>
      </w:r>
      <w:r w:rsidR="0002217A" w:rsidRPr="006D1215">
        <w:rPr>
          <w:rFonts w:ascii="Arial" w:eastAsia="Times New Roman" w:hAnsi="Arial" w:cs="Arial"/>
          <w:lang w:val="en-US" w:eastAsia="en-GB"/>
        </w:rPr>
        <w:t xml:space="preserve"> their school</w:t>
      </w:r>
      <w:r w:rsidR="00CF18E7" w:rsidRPr="006D1215">
        <w:rPr>
          <w:rFonts w:ascii="Arial" w:eastAsia="Times New Roman" w:hAnsi="Arial" w:cs="Arial"/>
          <w:lang w:val="en-US" w:eastAsia="en-GB"/>
        </w:rPr>
        <w:t xml:space="preserve"> </w:t>
      </w:r>
      <w:r w:rsidR="003F4D07" w:rsidRPr="006D1215">
        <w:rPr>
          <w:rFonts w:ascii="Arial" w:eastAsia="Times New Roman" w:hAnsi="Arial" w:cs="Arial"/>
          <w:lang w:eastAsia="en-GB"/>
        </w:rPr>
        <w:t>A</w:t>
      </w:r>
      <w:r w:rsidRPr="006D1215">
        <w:rPr>
          <w:rFonts w:ascii="Arial" w:eastAsia="Times New Roman" w:hAnsi="Arial" w:cs="Arial"/>
          <w:lang w:eastAsia="en-GB"/>
        </w:rPr>
        <w:t>nti-bullying</w:t>
      </w:r>
      <w:r w:rsidR="003A6A8A" w:rsidRPr="006D1215">
        <w:rPr>
          <w:rFonts w:ascii="Arial" w:eastAsia="Times New Roman" w:hAnsi="Arial" w:cs="Arial"/>
          <w:lang w:eastAsia="en-GB"/>
        </w:rPr>
        <w:t xml:space="preserve"> policy</w:t>
      </w:r>
      <w:r w:rsidR="008E5E8A" w:rsidRPr="006D1215">
        <w:rPr>
          <w:rFonts w:ascii="Arial" w:eastAsia="Times New Roman" w:hAnsi="Arial" w:cs="Arial"/>
          <w:lang w:eastAsia="en-GB"/>
        </w:rPr>
        <w:t xml:space="preserve">, </w:t>
      </w:r>
      <w:r w:rsidR="003F4D07" w:rsidRPr="006D1215">
        <w:rPr>
          <w:rFonts w:ascii="Arial" w:eastAsia="Times New Roman" w:hAnsi="Arial" w:cs="Arial"/>
          <w:lang w:eastAsia="en-GB"/>
        </w:rPr>
        <w:t>S</w:t>
      </w:r>
      <w:r w:rsidR="008E5E8A" w:rsidRPr="006D1215">
        <w:rPr>
          <w:rFonts w:ascii="Arial" w:eastAsia="Times New Roman" w:hAnsi="Arial" w:cs="Arial"/>
          <w:lang w:eastAsia="en-GB"/>
        </w:rPr>
        <w:t xml:space="preserve">ocial </w:t>
      </w:r>
      <w:r w:rsidR="003A6A8A" w:rsidRPr="006D1215">
        <w:rPr>
          <w:rFonts w:ascii="Arial" w:eastAsia="Times New Roman" w:hAnsi="Arial" w:cs="Arial"/>
          <w:lang w:eastAsia="en-GB"/>
        </w:rPr>
        <w:t>M</w:t>
      </w:r>
      <w:r w:rsidR="008E5E8A" w:rsidRPr="006D1215">
        <w:rPr>
          <w:rFonts w:ascii="Arial" w:eastAsia="Times New Roman" w:hAnsi="Arial" w:cs="Arial"/>
          <w:lang w:eastAsia="en-GB"/>
        </w:rPr>
        <w:t>edia</w:t>
      </w:r>
      <w:r w:rsidRPr="006D1215">
        <w:rPr>
          <w:rFonts w:ascii="Arial" w:eastAsia="Times New Roman" w:hAnsi="Arial" w:cs="Arial"/>
          <w:lang w:eastAsia="en-GB"/>
        </w:rPr>
        <w:t xml:space="preserve"> </w:t>
      </w:r>
      <w:r w:rsidR="003A6A8A" w:rsidRPr="006D1215">
        <w:rPr>
          <w:rFonts w:ascii="Arial" w:eastAsia="Times New Roman" w:hAnsi="Arial" w:cs="Arial"/>
          <w:lang w:eastAsia="en-GB"/>
        </w:rPr>
        <w:t xml:space="preserve">policy </w:t>
      </w:r>
      <w:r w:rsidRPr="006D1215">
        <w:rPr>
          <w:rFonts w:ascii="Arial" w:eastAsia="Times New Roman" w:hAnsi="Arial" w:cs="Arial"/>
          <w:lang w:eastAsia="en-GB"/>
        </w:rPr>
        <w:t>and behaviour</w:t>
      </w:r>
      <w:r w:rsidR="00CF18E7" w:rsidRPr="006D1215">
        <w:rPr>
          <w:rFonts w:ascii="Arial" w:eastAsia="Times New Roman" w:hAnsi="Arial" w:cs="Arial"/>
          <w:lang w:eastAsia="en-GB"/>
        </w:rPr>
        <w:t xml:space="preserve"> policies</w:t>
      </w:r>
      <w:r w:rsidRPr="006D1215">
        <w:rPr>
          <w:rFonts w:ascii="Arial" w:eastAsia="Times New Roman" w:hAnsi="Arial" w:cs="Arial"/>
          <w:lang w:val="en-US" w:eastAsia="en-GB"/>
        </w:rPr>
        <w:t xml:space="preserve">. </w:t>
      </w:r>
    </w:p>
    <w:p w14:paraId="0626F97E" w14:textId="77777777" w:rsidR="00B631D8" w:rsidRPr="006D1215" w:rsidRDefault="00B631D8" w:rsidP="005C28E6">
      <w:pPr>
        <w:pStyle w:val="NoSpacing"/>
        <w:numPr>
          <w:ilvl w:val="1"/>
          <w:numId w:val="26"/>
        </w:numPr>
        <w:ind w:left="1080"/>
        <w:rPr>
          <w:rFonts w:ascii="Arial" w:eastAsia="Times New Roman" w:hAnsi="Arial" w:cs="Arial"/>
          <w:lang w:val="en-US" w:eastAsia="en-GB"/>
        </w:rPr>
      </w:pPr>
      <w:r w:rsidRPr="006D1215">
        <w:rPr>
          <w:rFonts w:ascii="Arial" w:eastAsia="Times New Roman" w:hAnsi="Arial" w:cs="Arial"/>
          <w:lang w:val="en-US" w:eastAsia="en-GB"/>
        </w:rPr>
        <w:t>Internal sanctions and/or support will be implemented as appropriate.</w:t>
      </w:r>
    </w:p>
    <w:p w14:paraId="73FA7197" w14:textId="7FCB832B" w:rsidR="00B631D8" w:rsidRPr="006D1215" w:rsidRDefault="00B631D8" w:rsidP="005C28E6">
      <w:pPr>
        <w:pStyle w:val="NoSpacing"/>
        <w:numPr>
          <w:ilvl w:val="1"/>
          <w:numId w:val="26"/>
        </w:numPr>
        <w:ind w:left="1080"/>
        <w:rPr>
          <w:rFonts w:ascii="Arial" w:eastAsia="Times New Roman" w:hAnsi="Arial" w:cs="Arial"/>
          <w:szCs w:val="20"/>
          <w:lang w:eastAsia="en-GB"/>
        </w:rPr>
      </w:pPr>
      <w:r w:rsidRPr="006D1215">
        <w:rPr>
          <w:rFonts w:ascii="Arial" w:eastAsia="Times New Roman" w:hAnsi="Arial" w:cs="Arial"/>
          <w:szCs w:val="20"/>
          <w:lang w:eastAsia="en-GB"/>
        </w:rPr>
        <w:t xml:space="preserve">Where necessary, concerns will be escalated and reported to relevant partner agencies in line with local policies and procedures. </w:t>
      </w:r>
    </w:p>
    <w:p w14:paraId="3D73FE69" w14:textId="77777777" w:rsidR="00C263EE" w:rsidRPr="006D1215" w:rsidRDefault="00C263EE" w:rsidP="005C28E6">
      <w:pPr>
        <w:pStyle w:val="NoSpacing"/>
        <w:ind w:left="1080"/>
        <w:rPr>
          <w:rFonts w:ascii="Arial" w:eastAsia="Times New Roman" w:hAnsi="Arial" w:cs="Arial"/>
          <w:szCs w:val="20"/>
          <w:lang w:eastAsia="en-GB"/>
        </w:rPr>
      </w:pPr>
    </w:p>
    <w:p w14:paraId="39FB303C" w14:textId="52CBA148" w:rsidR="0060292E" w:rsidRPr="006D1215" w:rsidRDefault="00392BC6" w:rsidP="005C28E6">
      <w:pPr>
        <w:numPr>
          <w:ilvl w:val="0"/>
          <w:numId w:val="26"/>
        </w:numPr>
        <w:ind w:left="567"/>
        <w:rPr>
          <w:rFonts w:ascii="Arial" w:hAnsi="Arial" w:cs="Arial"/>
          <w:sz w:val="22"/>
          <w:szCs w:val="22"/>
          <w:lang w:val="en-GB"/>
        </w:rPr>
      </w:pPr>
      <w:r w:rsidRPr="006D1215">
        <w:rPr>
          <w:rFonts w:ascii="Arial" w:hAnsi="Arial" w:cs="Arial"/>
          <w:sz w:val="22"/>
          <w:szCs w:val="22"/>
          <w:lang w:val="en-GB"/>
        </w:rPr>
        <w:t>DEALT</w:t>
      </w:r>
      <w:r w:rsidR="00B8433E" w:rsidRPr="006D1215">
        <w:rPr>
          <w:rFonts w:ascii="Arial" w:hAnsi="Arial" w:cs="Arial"/>
          <w:sz w:val="22"/>
          <w:szCs w:val="22"/>
        </w:rPr>
        <w:t xml:space="preserve"> </w:t>
      </w:r>
      <w:r w:rsidR="006E0900" w:rsidRPr="006D1215">
        <w:rPr>
          <w:rFonts w:ascii="Arial" w:hAnsi="Arial" w:cs="Arial"/>
          <w:sz w:val="22"/>
          <w:szCs w:val="22"/>
          <w:lang w:val="en-GB"/>
        </w:rPr>
        <w:t xml:space="preserve">uses a wide range of technology. This </w:t>
      </w:r>
      <w:r w:rsidR="00B417A1" w:rsidRPr="006D1215">
        <w:rPr>
          <w:rFonts w:ascii="Arial" w:hAnsi="Arial" w:cs="Arial"/>
          <w:sz w:val="22"/>
          <w:szCs w:val="22"/>
          <w:lang w:val="en-GB"/>
        </w:rPr>
        <w:t>includes</w:t>
      </w:r>
      <w:r w:rsidR="006E0900" w:rsidRPr="006D1215">
        <w:rPr>
          <w:rFonts w:ascii="Arial" w:hAnsi="Arial" w:cs="Arial"/>
          <w:sz w:val="22"/>
          <w:szCs w:val="22"/>
          <w:lang w:val="en-GB"/>
        </w:rPr>
        <w:t xml:space="preserve"> computers, laptops, tablets and other digital devices, the </w:t>
      </w:r>
      <w:r w:rsidR="00EC55F8" w:rsidRPr="006D1215">
        <w:rPr>
          <w:rFonts w:ascii="Arial" w:hAnsi="Arial" w:cs="Arial"/>
          <w:sz w:val="22"/>
          <w:szCs w:val="22"/>
          <w:lang w:val="en-GB"/>
        </w:rPr>
        <w:t>internet</w:t>
      </w:r>
      <w:r w:rsidR="0001239C" w:rsidRPr="006D1215">
        <w:rPr>
          <w:rFonts w:ascii="Arial" w:hAnsi="Arial" w:cs="Arial"/>
          <w:sz w:val="22"/>
          <w:szCs w:val="22"/>
          <w:lang w:val="en-GB"/>
        </w:rPr>
        <w:t xml:space="preserve">, </w:t>
      </w:r>
      <w:r w:rsidR="006E0900" w:rsidRPr="006D1215">
        <w:rPr>
          <w:rFonts w:ascii="Arial" w:hAnsi="Arial" w:cs="Arial"/>
          <w:sz w:val="22"/>
          <w:szCs w:val="22"/>
          <w:lang w:val="en-GB"/>
        </w:rPr>
        <w:t>intranet</w:t>
      </w:r>
      <w:r w:rsidR="005C4C94" w:rsidRPr="006D1215">
        <w:rPr>
          <w:rFonts w:ascii="Arial" w:hAnsi="Arial" w:cs="Arial"/>
          <w:sz w:val="22"/>
          <w:szCs w:val="22"/>
          <w:lang w:val="en-GB"/>
        </w:rPr>
        <w:t xml:space="preserve"> and </w:t>
      </w:r>
      <w:r w:rsidR="00EC55F8" w:rsidRPr="006D1215">
        <w:rPr>
          <w:rFonts w:ascii="Arial" w:hAnsi="Arial" w:cs="Arial"/>
          <w:sz w:val="22"/>
          <w:szCs w:val="22"/>
          <w:lang w:val="en-GB"/>
        </w:rPr>
        <w:t>e</w:t>
      </w:r>
      <w:r w:rsidR="006E0900" w:rsidRPr="006D1215">
        <w:rPr>
          <w:rFonts w:ascii="Arial" w:hAnsi="Arial" w:cs="Arial"/>
          <w:sz w:val="22"/>
          <w:szCs w:val="22"/>
          <w:lang w:val="en-GB"/>
        </w:rPr>
        <w:t>mail</w:t>
      </w:r>
      <w:r w:rsidR="005C4C94" w:rsidRPr="006D1215">
        <w:rPr>
          <w:rFonts w:ascii="Arial" w:hAnsi="Arial" w:cs="Arial"/>
          <w:sz w:val="22"/>
          <w:szCs w:val="22"/>
          <w:lang w:val="en-GB"/>
        </w:rPr>
        <w:t xml:space="preserve"> systems</w:t>
      </w:r>
      <w:r w:rsidR="00EC55F8" w:rsidRPr="006D1215">
        <w:rPr>
          <w:rFonts w:ascii="Arial" w:hAnsi="Arial" w:cs="Arial"/>
          <w:sz w:val="22"/>
          <w:szCs w:val="22"/>
          <w:lang w:val="en-GB"/>
        </w:rPr>
        <w:t xml:space="preserve">. </w:t>
      </w:r>
      <w:r w:rsidR="00B417A1" w:rsidRPr="006D1215">
        <w:rPr>
          <w:rFonts w:ascii="Arial" w:hAnsi="Arial" w:cs="Arial"/>
          <w:sz w:val="22"/>
          <w:szCs w:val="22"/>
          <w:lang w:val="en-GB"/>
        </w:rPr>
        <w:t xml:space="preserve"> </w:t>
      </w:r>
    </w:p>
    <w:p w14:paraId="77091C82" w14:textId="77777777" w:rsidR="0060292E" w:rsidRPr="006D1215" w:rsidRDefault="0060292E" w:rsidP="005C28E6">
      <w:pPr>
        <w:ind w:left="567"/>
        <w:rPr>
          <w:rFonts w:ascii="Arial" w:hAnsi="Arial" w:cs="Arial"/>
          <w:sz w:val="22"/>
          <w:szCs w:val="22"/>
          <w:lang w:val="en-GB"/>
        </w:rPr>
      </w:pPr>
    </w:p>
    <w:p w14:paraId="499303C3" w14:textId="6C0F47D6" w:rsidR="00220F19" w:rsidRPr="006D1215" w:rsidRDefault="006E0900" w:rsidP="00195917">
      <w:pPr>
        <w:numPr>
          <w:ilvl w:val="0"/>
          <w:numId w:val="26"/>
        </w:numPr>
        <w:ind w:left="567"/>
        <w:rPr>
          <w:rFonts w:ascii="Arial" w:hAnsi="Arial" w:cs="Arial"/>
          <w:sz w:val="22"/>
          <w:szCs w:val="22"/>
          <w:lang w:val="en-GB"/>
        </w:rPr>
      </w:pPr>
      <w:r w:rsidRPr="006D1215">
        <w:rPr>
          <w:rFonts w:ascii="Arial" w:hAnsi="Arial" w:cs="Arial"/>
          <w:sz w:val="22"/>
          <w:lang w:val="en-GB"/>
        </w:rPr>
        <w:t xml:space="preserve">All </w:t>
      </w:r>
      <w:r w:rsidR="0002217A" w:rsidRPr="006D1215">
        <w:rPr>
          <w:rFonts w:ascii="Arial" w:hAnsi="Arial" w:cs="Arial"/>
          <w:sz w:val="22"/>
          <w:szCs w:val="22"/>
          <w:lang w:val="en-GB"/>
        </w:rPr>
        <w:t>DEALT</w:t>
      </w:r>
      <w:r w:rsidRPr="006D1215">
        <w:rPr>
          <w:rFonts w:ascii="Arial" w:hAnsi="Arial" w:cs="Arial"/>
          <w:sz w:val="22"/>
          <w:szCs w:val="22"/>
          <w:lang w:val="en-GB"/>
        </w:rPr>
        <w:t xml:space="preserve"> </w:t>
      </w:r>
      <w:r w:rsidRPr="006D1215">
        <w:rPr>
          <w:rFonts w:ascii="Arial" w:hAnsi="Arial" w:cs="Arial"/>
          <w:sz w:val="22"/>
          <w:lang w:val="en-GB"/>
        </w:rPr>
        <w:t xml:space="preserve">owned devices </w:t>
      </w:r>
      <w:r w:rsidR="005C4C94" w:rsidRPr="006D1215">
        <w:rPr>
          <w:rFonts w:ascii="Arial" w:hAnsi="Arial" w:cs="Arial"/>
          <w:sz w:val="22"/>
          <w:lang w:val="en-GB"/>
        </w:rPr>
        <w:t xml:space="preserve">and systems </w:t>
      </w:r>
      <w:r w:rsidRPr="006D1215">
        <w:rPr>
          <w:rFonts w:ascii="Arial" w:hAnsi="Arial" w:cs="Arial"/>
          <w:sz w:val="22"/>
          <w:lang w:val="en-GB"/>
        </w:rPr>
        <w:t>will be used in accordance with</w:t>
      </w:r>
      <w:r w:rsidR="0060292E" w:rsidRPr="006D1215">
        <w:rPr>
          <w:rFonts w:ascii="Arial" w:hAnsi="Arial" w:cs="Arial"/>
          <w:sz w:val="22"/>
          <w:lang w:val="en-GB"/>
        </w:rPr>
        <w:t xml:space="preserve"> relevant policies, including but not limited to</w:t>
      </w:r>
      <w:r w:rsidRPr="006D1215">
        <w:rPr>
          <w:rFonts w:ascii="Arial" w:hAnsi="Arial" w:cs="Arial"/>
          <w:sz w:val="22"/>
          <w:lang w:val="en-GB"/>
        </w:rPr>
        <w:t xml:space="preserve"> </w:t>
      </w:r>
      <w:r w:rsidR="00562114" w:rsidRPr="006D1215">
        <w:rPr>
          <w:rFonts w:ascii="Arial" w:hAnsi="Arial" w:cs="Arial"/>
          <w:sz w:val="22"/>
          <w:szCs w:val="22"/>
          <w:lang w:val="en-GB"/>
        </w:rPr>
        <w:t>[</w:t>
      </w:r>
      <w:r w:rsidRPr="006D1215">
        <w:rPr>
          <w:rFonts w:ascii="Arial" w:hAnsi="Arial" w:cs="Arial"/>
          <w:sz w:val="22"/>
          <w:szCs w:val="22"/>
          <w:lang w:val="en-GB"/>
        </w:rPr>
        <w:t>acceptable use policies</w:t>
      </w:r>
      <w:r w:rsidR="00B417A1" w:rsidRPr="006D1215">
        <w:rPr>
          <w:rFonts w:ascii="Arial" w:hAnsi="Arial" w:cs="Arial"/>
          <w:sz w:val="22"/>
          <w:szCs w:val="22"/>
          <w:lang w:val="en-GB"/>
        </w:rPr>
        <w:t>, mobile and smart technology policies</w:t>
      </w:r>
      <w:r w:rsidR="00B417A1" w:rsidRPr="006D1215">
        <w:rPr>
          <w:rFonts w:ascii="Arial" w:hAnsi="Arial" w:cs="Arial"/>
          <w:sz w:val="22"/>
          <w:lang w:val="en-GB"/>
        </w:rPr>
        <w:t>,</w:t>
      </w:r>
      <w:r w:rsidRPr="006D1215">
        <w:rPr>
          <w:rFonts w:ascii="Arial" w:hAnsi="Arial" w:cs="Arial"/>
          <w:sz w:val="22"/>
          <w:lang w:val="en-GB"/>
        </w:rPr>
        <w:t xml:space="preserve"> and with appropriate safety and security measures in place. </w:t>
      </w:r>
    </w:p>
    <w:p w14:paraId="333DF5A2" w14:textId="77777777" w:rsidR="006D1215" w:rsidRDefault="006D1215" w:rsidP="006D1215">
      <w:pPr>
        <w:pStyle w:val="ListParagraph"/>
        <w:rPr>
          <w:rFonts w:ascii="Arial" w:hAnsi="Arial" w:cs="Arial"/>
          <w:sz w:val="22"/>
          <w:szCs w:val="22"/>
          <w:lang w:val="en-GB"/>
        </w:rPr>
      </w:pPr>
    </w:p>
    <w:p w14:paraId="3F1C1427" w14:textId="77777777" w:rsidR="006D1215" w:rsidRPr="0002217A" w:rsidRDefault="006D1215" w:rsidP="006D1215">
      <w:pPr>
        <w:ind w:left="567"/>
        <w:rPr>
          <w:rFonts w:ascii="Arial" w:hAnsi="Arial" w:cs="Arial"/>
          <w:sz w:val="22"/>
          <w:szCs w:val="22"/>
          <w:lang w:val="en-GB"/>
        </w:rPr>
      </w:pPr>
    </w:p>
    <w:p w14:paraId="4D66BCA0" w14:textId="77777777" w:rsidR="00120AD7" w:rsidRPr="00843820" w:rsidRDefault="00120AD7" w:rsidP="005C28E6">
      <w:pPr>
        <w:pStyle w:val="ListParagraph"/>
        <w:keepNext/>
        <w:numPr>
          <w:ilvl w:val="0"/>
          <w:numId w:val="76"/>
        </w:numPr>
        <w:outlineLvl w:val="1"/>
        <w:rPr>
          <w:rFonts w:ascii="Arial" w:hAnsi="Arial" w:cs="Arial"/>
          <w:b/>
          <w:bCs/>
          <w:vanish/>
          <w:sz w:val="24"/>
          <w:lang w:val="en-GB"/>
        </w:rPr>
      </w:pPr>
      <w:bookmarkStart w:id="115" w:name="_Toc203137450"/>
      <w:bookmarkStart w:id="116" w:name="_Toc203137772"/>
      <w:bookmarkStart w:id="117" w:name="_Toc203374678"/>
      <w:bookmarkStart w:id="118" w:name="_Toc222223296"/>
      <w:bookmarkStart w:id="119" w:name="_Toc222227336"/>
      <w:bookmarkStart w:id="120" w:name="_Toc234837940"/>
      <w:bookmarkStart w:id="121" w:name="_Toc234846169"/>
      <w:bookmarkStart w:id="122" w:name="_Toc234849161"/>
      <w:bookmarkStart w:id="123" w:name="_Toc235179562"/>
      <w:bookmarkStart w:id="124" w:name="_Toc237083601"/>
      <w:bookmarkStart w:id="125" w:name="_Toc237083695"/>
      <w:bookmarkEnd w:id="115"/>
      <w:bookmarkEnd w:id="116"/>
      <w:bookmarkEnd w:id="117"/>
      <w:bookmarkEnd w:id="118"/>
      <w:bookmarkEnd w:id="119"/>
      <w:bookmarkEnd w:id="120"/>
      <w:bookmarkEnd w:id="121"/>
      <w:bookmarkEnd w:id="122"/>
      <w:bookmarkEnd w:id="123"/>
      <w:bookmarkEnd w:id="124"/>
      <w:bookmarkEnd w:id="125"/>
    </w:p>
    <w:p w14:paraId="37E0EA34" w14:textId="078E9A76" w:rsidR="00DD64DA" w:rsidRPr="00843820" w:rsidRDefault="00AE4846" w:rsidP="005C28E6">
      <w:pPr>
        <w:pStyle w:val="Heading2"/>
        <w:numPr>
          <w:ilvl w:val="1"/>
          <w:numId w:val="76"/>
        </w:numPr>
        <w:rPr>
          <w:rFonts w:cs="Arial"/>
          <w:b/>
          <w:bCs/>
        </w:rPr>
      </w:pPr>
      <w:r w:rsidRPr="00843820">
        <w:rPr>
          <w:rFonts w:cs="Arial"/>
          <w:b/>
          <w:bCs/>
        </w:rPr>
        <w:t xml:space="preserve"> </w:t>
      </w:r>
      <w:bookmarkStart w:id="126" w:name="_Toc237083696"/>
      <w:r w:rsidRPr="00843820">
        <w:rPr>
          <w:rFonts w:cs="Arial"/>
          <w:b/>
          <w:bCs/>
        </w:rPr>
        <w:t>G</w:t>
      </w:r>
      <w:r w:rsidR="0014757E" w:rsidRPr="00843820">
        <w:rPr>
          <w:rFonts w:cs="Arial"/>
          <w:b/>
          <w:bCs/>
        </w:rPr>
        <w:t xml:space="preserve">enerative </w:t>
      </w:r>
      <w:r w:rsidR="00DD64DA" w:rsidRPr="00843820">
        <w:rPr>
          <w:rFonts w:cs="Arial"/>
          <w:b/>
          <w:bCs/>
        </w:rPr>
        <w:t>Artificial Intelligence (AI)</w:t>
      </w:r>
      <w:bookmarkEnd w:id="126"/>
      <w:r w:rsidR="00DD64DA" w:rsidRPr="00843820">
        <w:rPr>
          <w:rFonts w:cs="Arial"/>
          <w:b/>
          <w:bCs/>
        </w:rPr>
        <w:t xml:space="preserve"> </w:t>
      </w:r>
    </w:p>
    <w:p w14:paraId="40B3863F" w14:textId="77777777" w:rsidR="00703EE6" w:rsidRPr="006D1215" w:rsidRDefault="00703EE6" w:rsidP="005C28E6">
      <w:pPr>
        <w:pStyle w:val="ListParagraph"/>
        <w:autoSpaceDE w:val="0"/>
        <w:autoSpaceDN w:val="0"/>
        <w:adjustRightInd w:val="0"/>
        <w:spacing w:after="200"/>
        <w:ind w:left="0"/>
        <w:contextualSpacing/>
        <w:rPr>
          <w:rFonts w:ascii="Arial" w:hAnsi="Arial" w:cs="Arial"/>
          <w:sz w:val="22"/>
          <w:lang w:val="en-GB"/>
        </w:rPr>
      </w:pPr>
    </w:p>
    <w:p w14:paraId="1042AE67" w14:textId="0FA6E3D7" w:rsidR="003514E4" w:rsidRPr="006D1215" w:rsidRDefault="00392BC6" w:rsidP="005C28E6">
      <w:pPr>
        <w:pStyle w:val="ListParagraph"/>
        <w:numPr>
          <w:ilvl w:val="0"/>
          <w:numId w:val="26"/>
        </w:numPr>
        <w:autoSpaceDE w:val="0"/>
        <w:autoSpaceDN w:val="0"/>
        <w:adjustRightInd w:val="0"/>
        <w:spacing w:after="200"/>
        <w:ind w:left="567"/>
        <w:contextualSpacing/>
        <w:rPr>
          <w:rFonts w:ascii="Arial" w:hAnsi="Arial" w:cs="Arial"/>
          <w:sz w:val="22"/>
          <w:lang w:val="en-GB"/>
        </w:rPr>
      </w:pPr>
      <w:r w:rsidRPr="006D1215">
        <w:rPr>
          <w:rFonts w:ascii="Arial" w:hAnsi="Arial" w:cs="Arial"/>
          <w:sz w:val="22"/>
          <w:szCs w:val="22"/>
          <w:lang w:val="en-GB"/>
        </w:rPr>
        <w:lastRenderedPageBreak/>
        <w:t>DEALT</w:t>
      </w:r>
      <w:r w:rsidR="00562114" w:rsidRPr="006D1215">
        <w:rPr>
          <w:rFonts w:ascii="Arial" w:hAnsi="Arial" w:cs="Arial"/>
          <w:sz w:val="22"/>
          <w:szCs w:val="22"/>
          <w:lang w:val="en-GB"/>
        </w:rPr>
        <w:t xml:space="preserve"> </w:t>
      </w:r>
      <w:r w:rsidR="00ED7DB7" w:rsidRPr="006D1215">
        <w:rPr>
          <w:rFonts w:ascii="Arial" w:hAnsi="Arial" w:cs="Arial"/>
          <w:sz w:val="22"/>
          <w:lang w:val="en-GB"/>
        </w:rPr>
        <w:t>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6D1215">
        <w:rPr>
          <w:rFonts w:ascii="Arial" w:hAnsi="Arial" w:cs="Arial"/>
          <w:sz w:val="22"/>
          <w:lang w:val="en-GB"/>
        </w:rPr>
        <w:t xml:space="preserve"> </w:t>
      </w:r>
      <w:r w:rsidR="003514E4" w:rsidRPr="006D1215">
        <w:rPr>
          <w:rFonts w:ascii="Arial" w:hAnsi="Arial" w:cs="Arial"/>
          <w:sz w:val="22"/>
          <w:szCs w:val="22"/>
        </w:rPr>
        <w:t>T</w:t>
      </w:r>
      <w:r w:rsidR="00D72A4E" w:rsidRPr="006D1215">
        <w:rPr>
          <w:rFonts w:ascii="Arial" w:hAnsi="Arial" w:cs="Arial"/>
          <w:sz w:val="22"/>
          <w:szCs w:val="22"/>
        </w:rPr>
        <w:t>h</w:t>
      </w:r>
      <w:r w:rsidR="4905A517" w:rsidRPr="006D1215">
        <w:rPr>
          <w:rFonts w:ascii="Arial" w:hAnsi="Arial" w:cs="Arial"/>
          <w:sz w:val="22"/>
          <w:szCs w:val="22"/>
        </w:rPr>
        <w:t>e</w:t>
      </w:r>
      <w:r w:rsidR="00D72A4E" w:rsidRPr="006D1215">
        <w:rPr>
          <w:rFonts w:ascii="Arial" w:hAnsi="Arial" w:cs="Arial"/>
          <w:sz w:val="22"/>
          <w:szCs w:val="22"/>
        </w:rPr>
        <w:t>s</w:t>
      </w:r>
      <w:r w:rsidR="5805C812" w:rsidRPr="006D1215">
        <w:rPr>
          <w:rFonts w:ascii="Arial" w:hAnsi="Arial" w:cs="Arial"/>
          <w:sz w:val="22"/>
          <w:szCs w:val="22"/>
        </w:rPr>
        <w:t>e</w:t>
      </w:r>
      <w:r w:rsidR="00D72A4E" w:rsidRPr="006D1215">
        <w:rPr>
          <w:rFonts w:ascii="Arial" w:hAnsi="Arial" w:cs="Arial"/>
          <w:sz w:val="22"/>
          <w:szCs w:val="22"/>
        </w:rPr>
        <w:t xml:space="preserve"> </w:t>
      </w:r>
      <w:r w:rsidR="00947145" w:rsidRPr="006D1215">
        <w:rPr>
          <w:rFonts w:ascii="Arial" w:hAnsi="Arial" w:cs="Arial"/>
          <w:sz w:val="22"/>
          <w:szCs w:val="22"/>
        </w:rPr>
        <w:t>includ</w:t>
      </w:r>
      <w:r w:rsidR="00B13B76" w:rsidRPr="006D1215">
        <w:rPr>
          <w:rFonts w:ascii="Arial" w:hAnsi="Arial" w:cs="Arial"/>
          <w:sz w:val="22"/>
          <w:szCs w:val="22"/>
        </w:rPr>
        <w:t>e</w:t>
      </w:r>
      <w:r w:rsidR="0025756B" w:rsidRPr="006D1215">
        <w:rPr>
          <w:rFonts w:ascii="Arial" w:hAnsi="Arial" w:cs="Arial"/>
          <w:sz w:val="22"/>
          <w:szCs w:val="22"/>
        </w:rPr>
        <w:t>,</w:t>
      </w:r>
      <w:r w:rsidR="00947145" w:rsidRPr="006D1215">
        <w:rPr>
          <w:rFonts w:ascii="Arial" w:hAnsi="Arial" w:cs="Arial"/>
          <w:sz w:val="22"/>
          <w:szCs w:val="22"/>
        </w:rPr>
        <w:t xml:space="preserve"> but </w:t>
      </w:r>
      <w:r w:rsidR="2EB2CF1D" w:rsidRPr="006D1215">
        <w:rPr>
          <w:rFonts w:ascii="Arial" w:hAnsi="Arial" w:cs="Arial"/>
          <w:sz w:val="22"/>
          <w:szCs w:val="22"/>
        </w:rPr>
        <w:t>are</w:t>
      </w:r>
      <w:r w:rsidR="00B13B76" w:rsidRPr="006D1215">
        <w:rPr>
          <w:rFonts w:ascii="Arial" w:hAnsi="Arial" w:cs="Arial"/>
          <w:sz w:val="22"/>
          <w:szCs w:val="22"/>
        </w:rPr>
        <w:t xml:space="preserve"> </w:t>
      </w:r>
      <w:r w:rsidR="00947145" w:rsidRPr="006D1215">
        <w:rPr>
          <w:rFonts w:ascii="Arial" w:hAnsi="Arial" w:cs="Arial"/>
          <w:sz w:val="22"/>
          <w:szCs w:val="22"/>
        </w:rPr>
        <w:t>not limited to</w:t>
      </w:r>
      <w:r w:rsidR="003514E4" w:rsidRPr="006D1215">
        <w:rPr>
          <w:rFonts w:ascii="Arial" w:hAnsi="Arial" w:cs="Arial"/>
          <w:sz w:val="22"/>
          <w:szCs w:val="22"/>
        </w:rPr>
        <w:t>:</w:t>
      </w:r>
    </w:p>
    <w:p w14:paraId="548B00C1" w14:textId="77777777" w:rsidR="00451DC2" w:rsidRPr="006D1215" w:rsidRDefault="004546A8"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exposure to inappropriate or harmful content, including </w:t>
      </w:r>
      <w:r w:rsidR="000B4A38" w:rsidRPr="006D1215">
        <w:rPr>
          <w:rFonts w:ascii="Arial" w:hAnsi="Arial" w:cs="Arial"/>
          <w:sz w:val="22"/>
        </w:rPr>
        <w:t xml:space="preserve">bullying, harassment, </w:t>
      </w:r>
      <w:r w:rsidR="00343C36" w:rsidRPr="006D1215">
        <w:rPr>
          <w:rFonts w:ascii="Arial" w:hAnsi="Arial" w:cs="Arial"/>
          <w:sz w:val="22"/>
        </w:rPr>
        <w:t>abuse</w:t>
      </w:r>
      <w:r w:rsidR="002332F9" w:rsidRPr="006D1215">
        <w:rPr>
          <w:rFonts w:ascii="Arial" w:hAnsi="Arial" w:cs="Arial"/>
          <w:sz w:val="22"/>
        </w:rPr>
        <w:t xml:space="preserve"> and</w:t>
      </w:r>
      <w:r w:rsidR="00343C36" w:rsidRPr="006D1215">
        <w:rPr>
          <w:rFonts w:ascii="Arial" w:hAnsi="Arial" w:cs="Arial"/>
          <w:sz w:val="22"/>
        </w:rPr>
        <w:t xml:space="preserve"> exploitation</w:t>
      </w:r>
    </w:p>
    <w:p w14:paraId="19F397A4" w14:textId="6BCD94A0" w:rsidR="00451DC2" w:rsidRPr="006D1215" w:rsidRDefault="00451DC2" w:rsidP="005C28E6">
      <w:pPr>
        <w:pStyle w:val="ListParagraph"/>
        <w:numPr>
          <w:ilvl w:val="1"/>
          <w:numId w:val="26"/>
        </w:numPr>
        <w:autoSpaceDE w:val="0"/>
        <w:autoSpaceDN w:val="0"/>
        <w:adjustRightInd w:val="0"/>
        <w:spacing w:after="200"/>
        <w:contextualSpacing/>
        <w:rPr>
          <w:rFonts w:ascii="Arial" w:eastAsia="Calibri" w:hAnsi="Arial" w:cs="Arial"/>
          <w:sz w:val="22"/>
          <w:szCs w:val="22"/>
          <w:lang w:eastAsia="en-US"/>
        </w:rPr>
      </w:pPr>
      <w:r w:rsidRPr="006D1215">
        <w:rPr>
          <w:rFonts w:ascii="Arial" w:eastAsia="Calibri" w:hAnsi="Arial" w:cs="Arial"/>
          <w:sz w:val="22"/>
          <w:szCs w:val="22"/>
          <w:lang w:eastAsia="en-US"/>
        </w:rPr>
        <w:t>the creation or sharing of AI-generated or digitally manipulated images</w:t>
      </w:r>
    </w:p>
    <w:p w14:paraId="15813E77" w14:textId="77777777" w:rsidR="003514E4" w:rsidRPr="006D1215" w:rsidRDefault="00343C3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privacy </w:t>
      </w:r>
      <w:r w:rsidR="002332F9" w:rsidRPr="006D1215">
        <w:rPr>
          <w:rFonts w:ascii="Arial" w:hAnsi="Arial" w:cs="Arial"/>
          <w:sz w:val="22"/>
        </w:rPr>
        <w:t xml:space="preserve">and data protection </w:t>
      </w:r>
      <w:r w:rsidR="00995FB6" w:rsidRPr="006D1215">
        <w:rPr>
          <w:rFonts w:ascii="Arial" w:hAnsi="Arial" w:cs="Arial"/>
          <w:sz w:val="22"/>
        </w:rPr>
        <w:t>breaches/</w:t>
      </w:r>
      <w:r w:rsidR="0025756B" w:rsidRPr="006D1215">
        <w:rPr>
          <w:rFonts w:ascii="Arial" w:hAnsi="Arial" w:cs="Arial"/>
          <w:sz w:val="22"/>
        </w:rPr>
        <w:t>risks</w:t>
      </w:r>
    </w:p>
    <w:p w14:paraId="37458CC9" w14:textId="77777777" w:rsidR="003514E4" w:rsidRPr="006D1215"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intellectual property infringements</w:t>
      </w:r>
    </w:p>
    <w:p w14:paraId="220B3D3B" w14:textId="77777777" w:rsidR="003514E4" w:rsidRPr="006D1215" w:rsidRDefault="00FB29E0"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academic integrity challenges such as </w:t>
      </w:r>
      <w:r w:rsidR="00F040BC" w:rsidRPr="006D1215">
        <w:rPr>
          <w:rFonts w:ascii="Arial" w:hAnsi="Arial" w:cs="Arial"/>
          <w:sz w:val="22"/>
        </w:rPr>
        <w:t>plagiarism</w:t>
      </w:r>
      <w:r w:rsidR="003D0FDB" w:rsidRPr="006D1215">
        <w:rPr>
          <w:rFonts w:ascii="Arial" w:hAnsi="Arial" w:cs="Arial"/>
          <w:sz w:val="22"/>
        </w:rPr>
        <w:t xml:space="preserve"> and </w:t>
      </w:r>
      <w:r w:rsidR="00F96B9C" w:rsidRPr="006D1215">
        <w:rPr>
          <w:rFonts w:ascii="Arial" w:hAnsi="Arial" w:cs="Arial"/>
          <w:sz w:val="22"/>
        </w:rPr>
        <w:t>cheating</w:t>
      </w:r>
    </w:p>
    <w:p w14:paraId="1FDBAC53" w14:textId="1E66C5CE" w:rsidR="009E5D9B" w:rsidRPr="006D1215"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exposure to inaccurate, misleading, or biased content. </w:t>
      </w:r>
    </w:p>
    <w:p w14:paraId="2C6F7214" w14:textId="77777777" w:rsidR="005C3443" w:rsidRPr="005C3443" w:rsidRDefault="005C3443" w:rsidP="005C28E6">
      <w:pPr>
        <w:pStyle w:val="ListParagraph"/>
        <w:autoSpaceDE w:val="0"/>
        <w:autoSpaceDN w:val="0"/>
        <w:adjustRightInd w:val="0"/>
        <w:spacing w:after="200"/>
        <w:ind w:left="1440"/>
        <w:contextualSpacing/>
        <w:rPr>
          <w:rFonts w:ascii="Arial" w:hAnsi="Arial" w:cs="Arial"/>
          <w:sz w:val="22"/>
          <w:lang w:val="en-GB"/>
        </w:rPr>
      </w:pPr>
    </w:p>
    <w:p w14:paraId="08323D3D" w14:textId="77AD8C32" w:rsidR="00DA2860" w:rsidRPr="008755BE" w:rsidRDefault="00535120" w:rsidP="006D1215">
      <w:pPr>
        <w:pStyle w:val="ListParagraph"/>
        <w:numPr>
          <w:ilvl w:val="0"/>
          <w:numId w:val="26"/>
        </w:numPr>
        <w:autoSpaceDE w:val="0"/>
        <w:autoSpaceDN w:val="0"/>
        <w:adjustRightInd w:val="0"/>
        <w:spacing w:after="200"/>
        <w:ind w:left="567"/>
        <w:contextualSpacing/>
        <w:rPr>
          <w:rFonts w:ascii="Arial" w:hAnsi="Arial" w:cs="Arial"/>
          <w:sz w:val="22"/>
          <w:lang w:val="en-GB"/>
        </w:rPr>
      </w:pPr>
      <w:r w:rsidRPr="00843820">
        <w:rPr>
          <w:rFonts w:ascii="Arial" w:hAnsi="Arial" w:cs="Arial"/>
          <w:sz w:val="22"/>
          <w:lang w:val="en-GB"/>
        </w:rPr>
        <w:t xml:space="preserve">Staff </w:t>
      </w:r>
      <w:r w:rsidRPr="00235850">
        <w:rPr>
          <w:rFonts w:ascii="Arial" w:hAnsi="Arial" w:cs="Arial"/>
          <w:sz w:val="22"/>
          <w:lang w:val="en-GB"/>
        </w:rPr>
        <w:t xml:space="preserve">and </w:t>
      </w:r>
      <w:r w:rsidRPr="00235850">
        <w:rPr>
          <w:rFonts w:ascii="Arial" w:hAnsi="Arial" w:cs="Arial"/>
          <w:sz w:val="22"/>
          <w:szCs w:val="22"/>
          <w:lang w:val="en-GB"/>
        </w:rPr>
        <w:t xml:space="preserve">pupils </w:t>
      </w:r>
      <w:r w:rsidRPr="00235850">
        <w:rPr>
          <w:rFonts w:ascii="Arial" w:hAnsi="Arial" w:cs="Arial"/>
          <w:sz w:val="22"/>
          <w:lang w:val="en-GB"/>
        </w:rPr>
        <w:t xml:space="preserve">will be made aware of the benefits and risks of using generative AI tools and the </w:t>
      </w:r>
      <w:r w:rsidR="00106F94" w:rsidRPr="00235850">
        <w:rPr>
          <w:rFonts w:ascii="Arial" w:hAnsi="Arial" w:cs="Arial"/>
          <w:sz w:val="22"/>
          <w:szCs w:val="22"/>
          <w:lang w:val="en-GB"/>
        </w:rPr>
        <w:t>school</w:t>
      </w:r>
      <w:r w:rsidRPr="00235850">
        <w:rPr>
          <w:rFonts w:ascii="Arial" w:hAnsi="Arial" w:cs="Arial"/>
          <w:sz w:val="22"/>
          <w:szCs w:val="22"/>
          <w:lang w:val="en-GB"/>
        </w:rPr>
        <w:t xml:space="preserve"> </w:t>
      </w:r>
      <w:r w:rsidRPr="008755BE">
        <w:rPr>
          <w:rFonts w:ascii="Arial" w:hAnsi="Arial" w:cs="Arial"/>
          <w:sz w:val="22"/>
          <w:lang w:val="en-GB"/>
        </w:rPr>
        <w:t xml:space="preserve">expectations by: </w:t>
      </w:r>
      <w:r w:rsidRPr="008755BE">
        <w:rPr>
          <w:rFonts w:ascii="Arial" w:hAnsi="Arial" w:cs="Arial"/>
          <w:sz w:val="22"/>
          <w:szCs w:val="22"/>
          <w:lang w:val="en-GB"/>
        </w:rPr>
        <w:t xml:space="preserve"> specific lessons,</w:t>
      </w:r>
      <w:r w:rsidR="003879B8" w:rsidRPr="008755BE">
        <w:rPr>
          <w:rFonts w:ascii="Arial" w:hAnsi="Arial" w:cs="Arial"/>
          <w:sz w:val="22"/>
          <w:szCs w:val="22"/>
          <w:lang w:val="en-GB"/>
        </w:rPr>
        <w:t xml:space="preserve"> AI policy,</w:t>
      </w:r>
      <w:r w:rsidRPr="008755BE">
        <w:rPr>
          <w:rFonts w:ascii="Arial" w:hAnsi="Arial" w:cs="Arial"/>
          <w:sz w:val="22"/>
          <w:szCs w:val="22"/>
          <w:lang w:val="en-GB"/>
        </w:rPr>
        <w:t xml:space="preserve"> acceptable use policies, staff training </w:t>
      </w:r>
    </w:p>
    <w:p w14:paraId="1CEA4B10" w14:textId="1F238C75" w:rsidR="00AE6EFF" w:rsidRPr="008755BE" w:rsidRDefault="00392BC6" w:rsidP="005C28E6">
      <w:pPr>
        <w:numPr>
          <w:ilvl w:val="0"/>
          <w:numId w:val="26"/>
        </w:numPr>
        <w:ind w:left="567"/>
        <w:rPr>
          <w:rFonts w:ascii="Arial" w:hAnsi="Arial" w:cs="Arial"/>
          <w:b/>
          <w:i/>
          <w:sz w:val="22"/>
          <w:szCs w:val="22"/>
          <w:lang w:val="en-GB"/>
        </w:rPr>
      </w:pPr>
      <w:r w:rsidRPr="008755BE">
        <w:rPr>
          <w:rFonts w:ascii="Arial" w:hAnsi="Arial" w:cs="Arial"/>
          <w:sz w:val="22"/>
          <w:szCs w:val="22"/>
          <w:lang w:val="en-GB"/>
        </w:rPr>
        <w:t>DEALT</w:t>
      </w:r>
      <w:r w:rsidR="00AA52FD" w:rsidRPr="008755BE">
        <w:rPr>
          <w:rFonts w:ascii="Arial" w:hAnsi="Arial" w:cs="Arial"/>
          <w:sz w:val="22"/>
          <w:szCs w:val="22"/>
          <w:lang w:val="en-GB"/>
        </w:rPr>
        <w:t xml:space="preserve"> </w:t>
      </w:r>
      <w:r w:rsidR="00AA52FD" w:rsidRPr="008755BE">
        <w:rPr>
          <w:rFonts w:ascii="Arial" w:hAnsi="Arial" w:cs="Arial"/>
          <w:sz w:val="22"/>
          <w:lang w:val="en-GB"/>
        </w:rPr>
        <w:t xml:space="preserve">will not permit the use of generative AI tools for work and/or educational purposes unless they have been approved by </w:t>
      </w:r>
      <w:r w:rsidR="008755BE" w:rsidRPr="008755BE">
        <w:rPr>
          <w:rFonts w:ascii="Arial" w:hAnsi="Arial" w:cs="Arial"/>
          <w:sz w:val="22"/>
          <w:lang w:val="en-GB"/>
        </w:rPr>
        <w:t>DEALT</w:t>
      </w:r>
      <w:r w:rsidR="00AA52FD" w:rsidRPr="008755BE">
        <w:rPr>
          <w:rFonts w:ascii="Arial" w:hAnsi="Arial" w:cs="Arial"/>
          <w:sz w:val="22"/>
          <w:szCs w:val="22"/>
          <w:lang w:val="en-GB"/>
        </w:rPr>
        <w:t xml:space="preserve"> </w:t>
      </w:r>
      <w:r w:rsidR="00AA52FD" w:rsidRPr="008755BE">
        <w:rPr>
          <w:rFonts w:ascii="Arial" w:hAnsi="Arial" w:cs="Arial"/>
          <w:sz w:val="22"/>
          <w:lang w:val="en-GB"/>
        </w:rPr>
        <w:t>following appropriate risk assessment and, where required, a Data Protection Impact Assessment</w:t>
      </w:r>
      <w:r w:rsidR="00AE6EFF" w:rsidRPr="008755BE">
        <w:rPr>
          <w:rFonts w:ascii="Arial" w:hAnsi="Arial" w:cs="Arial"/>
          <w:sz w:val="22"/>
          <w:lang w:val="en-GB"/>
        </w:rPr>
        <w:t xml:space="preserve"> (DPIA)</w:t>
      </w:r>
      <w:r w:rsidR="00AA52FD" w:rsidRPr="008755BE">
        <w:rPr>
          <w:rFonts w:ascii="Arial" w:hAnsi="Arial" w:cs="Arial"/>
          <w:sz w:val="22"/>
          <w:lang w:val="en-GB"/>
        </w:rPr>
        <w:t xml:space="preserve">. The risk assessment will </w:t>
      </w:r>
      <w:r w:rsidR="0063113D" w:rsidRPr="008755BE">
        <w:rPr>
          <w:rFonts w:ascii="Arial" w:hAnsi="Arial" w:cs="Arial"/>
          <w:sz w:val="22"/>
          <w:lang w:val="en-GB"/>
        </w:rPr>
        <w:t xml:space="preserve">evaluate whether the tool meets the DfE </w:t>
      </w:r>
      <w:hyperlink r:id="rId98" w:history="1">
        <w:r w:rsidR="00CD4D3A" w:rsidRPr="008755BE">
          <w:rPr>
            <w:rStyle w:val="Hyperlink"/>
            <w:rFonts w:ascii="Arial" w:hAnsi="Arial" w:cs="Arial"/>
            <w:color w:val="auto"/>
            <w:sz w:val="22"/>
            <w:lang w:val="en-GB"/>
          </w:rPr>
          <w:t>generative AI</w:t>
        </w:r>
        <w:r w:rsidR="0063113D" w:rsidRPr="008755BE">
          <w:rPr>
            <w:rStyle w:val="Hyperlink"/>
            <w:rFonts w:ascii="Arial" w:hAnsi="Arial" w:cs="Arial"/>
            <w:color w:val="auto"/>
            <w:sz w:val="22"/>
            <w:lang w:val="en-GB"/>
          </w:rPr>
          <w:t xml:space="preserve"> product safety standards</w:t>
        </w:r>
      </w:hyperlink>
      <w:r w:rsidR="00AA52FD" w:rsidRPr="008755BE">
        <w:rPr>
          <w:rFonts w:ascii="Arial" w:hAnsi="Arial" w:cs="Arial"/>
          <w:sz w:val="22"/>
          <w:lang w:val="en-GB"/>
        </w:rPr>
        <w:t xml:space="preserve"> </w:t>
      </w:r>
      <w:r w:rsidR="00CD4D3A" w:rsidRPr="008755BE">
        <w:rPr>
          <w:rFonts w:ascii="Arial" w:hAnsi="Arial" w:cs="Arial"/>
          <w:sz w:val="22"/>
          <w:lang w:val="en-GB"/>
        </w:rPr>
        <w:t xml:space="preserve">expectations </w:t>
      </w:r>
      <w:r w:rsidR="0063113D" w:rsidRPr="008755BE">
        <w:rPr>
          <w:rFonts w:ascii="Arial" w:hAnsi="Arial" w:cs="Arial"/>
          <w:sz w:val="22"/>
          <w:lang w:val="en-GB"/>
        </w:rPr>
        <w:t xml:space="preserve">and will consider </w:t>
      </w:r>
      <w:r w:rsidR="00AA52FD" w:rsidRPr="008755BE">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8755BE">
        <w:rPr>
          <w:rFonts w:ascii="Arial" w:hAnsi="Arial" w:cs="Arial"/>
          <w:b/>
          <w:i/>
          <w:sz w:val="22"/>
          <w:szCs w:val="22"/>
        </w:rPr>
        <w:t xml:space="preserve"> </w:t>
      </w:r>
    </w:p>
    <w:p w14:paraId="3BC76139" w14:textId="77777777" w:rsidR="00C1503A" w:rsidRPr="008755BE" w:rsidRDefault="00C1503A" w:rsidP="005C28E6">
      <w:pPr>
        <w:ind w:left="567"/>
        <w:rPr>
          <w:rFonts w:ascii="Arial" w:hAnsi="Arial" w:cs="Arial"/>
          <w:b/>
          <w:i/>
          <w:sz w:val="22"/>
          <w:szCs w:val="22"/>
          <w:lang w:val="en-GB"/>
        </w:rPr>
      </w:pPr>
    </w:p>
    <w:p w14:paraId="1EF25001" w14:textId="667C9003" w:rsidR="00C1503A" w:rsidRPr="008755BE" w:rsidRDefault="00392BC6" w:rsidP="005C28E6">
      <w:pPr>
        <w:numPr>
          <w:ilvl w:val="0"/>
          <w:numId w:val="26"/>
        </w:numPr>
        <w:rPr>
          <w:rFonts w:ascii="Arial" w:hAnsi="Arial" w:cs="Arial"/>
          <w:sz w:val="22"/>
          <w:lang w:val="en-GB"/>
        </w:rPr>
      </w:pPr>
      <w:r w:rsidRPr="008755BE">
        <w:rPr>
          <w:rFonts w:ascii="Arial" w:hAnsi="Arial" w:cs="Arial"/>
          <w:sz w:val="22"/>
          <w:szCs w:val="22"/>
          <w:lang w:val="en-GB"/>
        </w:rPr>
        <w:t>DEALT</w:t>
      </w:r>
      <w:r w:rsidR="00C1503A" w:rsidRPr="008755BE">
        <w:rPr>
          <w:rFonts w:ascii="Arial" w:hAnsi="Arial" w:cs="Arial"/>
          <w:sz w:val="22"/>
          <w:lang w:val="en-GB"/>
        </w:rPr>
        <w:t xml:space="preserve"> will maintain a record of any generative AI tools approved for staff and/or </w:t>
      </w:r>
      <w:r w:rsidR="00C1503A" w:rsidRPr="008755BE">
        <w:rPr>
          <w:rFonts w:ascii="Arial" w:hAnsi="Arial" w:cs="Arial"/>
          <w:sz w:val="22"/>
          <w:szCs w:val="22"/>
          <w:lang w:val="en-GB"/>
        </w:rPr>
        <w:t>pupils</w:t>
      </w:r>
      <w:r w:rsidR="00C1503A" w:rsidRPr="008755BE">
        <w:rPr>
          <w:rFonts w:ascii="Arial" w:hAnsi="Arial" w:cs="Arial"/>
          <w:sz w:val="22"/>
          <w:lang w:val="en-GB"/>
        </w:rPr>
        <w:t>.</w:t>
      </w:r>
    </w:p>
    <w:p w14:paraId="60B030EC" w14:textId="77777777" w:rsidR="00C1503A" w:rsidRPr="008755BE" w:rsidRDefault="00C1503A" w:rsidP="005C28E6">
      <w:pPr>
        <w:ind w:left="1080"/>
        <w:rPr>
          <w:rFonts w:ascii="Segoe UI" w:hAnsi="Segoe UI" w:cs="Segoe UI"/>
          <w:sz w:val="21"/>
          <w:szCs w:val="21"/>
          <w:lang w:val="en-GB"/>
        </w:rPr>
      </w:pPr>
    </w:p>
    <w:p w14:paraId="0B31CE92" w14:textId="385631BF" w:rsidR="009169D4" w:rsidRPr="008755BE" w:rsidRDefault="009169D4" w:rsidP="005C28E6">
      <w:pPr>
        <w:numPr>
          <w:ilvl w:val="0"/>
          <w:numId w:val="26"/>
        </w:numPr>
        <w:ind w:left="567"/>
        <w:rPr>
          <w:rFonts w:ascii="Segoe UI" w:hAnsi="Segoe UI" w:cs="Segoe UI"/>
          <w:sz w:val="21"/>
          <w:szCs w:val="21"/>
          <w:lang w:val="en-GB"/>
        </w:rPr>
      </w:pPr>
      <w:r w:rsidRPr="008755BE">
        <w:rPr>
          <w:rFonts w:ascii="Arial" w:hAnsi="Arial" w:cs="Arial"/>
          <w:sz w:val="22"/>
          <w:lang w:val="en-GB"/>
        </w:rPr>
        <w:t xml:space="preserve">AI tools that record, transcribe, summarise or generate notes from meetings, lessons, training or online discussions must only be used where approved by </w:t>
      </w:r>
      <w:r w:rsidR="008755BE" w:rsidRPr="008755BE">
        <w:rPr>
          <w:rFonts w:ascii="Arial" w:hAnsi="Arial" w:cs="Arial"/>
          <w:sz w:val="22"/>
          <w:lang w:val="en-GB"/>
        </w:rPr>
        <w:t>DEALT</w:t>
      </w:r>
      <w:r w:rsidRPr="008755BE">
        <w:rPr>
          <w:rFonts w:ascii="Arial" w:hAnsi="Arial" w:cs="Arial"/>
          <w:sz w:val="22"/>
          <w:szCs w:val="22"/>
          <w:lang w:val="en-GB"/>
        </w:rPr>
        <w:t xml:space="preserve"> </w:t>
      </w:r>
      <w:r w:rsidRPr="008755BE">
        <w:rPr>
          <w:rFonts w:ascii="Arial" w:hAnsi="Arial" w:cs="Arial"/>
          <w:sz w:val="22"/>
          <w:lang w:val="en-GB"/>
        </w:rPr>
        <w:t>and in line with safeguarding, confidentiality, consent, data protection and acceptable use arrangements. All participants will be made aware where such tools are being used and how any information will be captured, used, stored and shared</w:t>
      </w:r>
      <w:r w:rsidR="008755BE" w:rsidRPr="008755BE">
        <w:rPr>
          <w:rFonts w:ascii="Arial" w:hAnsi="Arial" w:cs="Arial"/>
          <w:sz w:val="22"/>
          <w:lang w:val="en-GB"/>
        </w:rPr>
        <w:t>.</w:t>
      </w:r>
    </w:p>
    <w:p w14:paraId="5C5EF177" w14:textId="77777777" w:rsidR="009169D4" w:rsidRDefault="009169D4" w:rsidP="005C28E6">
      <w:pPr>
        <w:ind w:left="567"/>
        <w:rPr>
          <w:rFonts w:ascii="Segoe UI" w:hAnsi="Segoe UI" w:cs="Segoe UI"/>
          <w:sz w:val="21"/>
          <w:szCs w:val="21"/>
          <w:lang w:val="en-GB"/>
        </w:rPr>
      </w:pPr>
    </w:p>
    <w:p w14:paraId="51EA2119" w14:textId="1F9F0CD9" w:rsidR="009169D4" w:rsidRPr="008755BE" w:rsidRDefault="00392BC6" w:rsidP="005C28E6">
      <w:pPr>
        <w:numPr>
          <w:ilvl w:val="0"/>
          <w:numId w:val="26"/>
        </w:numPr>
        <w:ind w:left="567"/>
        <w:rPr>
          <w:rFonts w:ascii="Segoe UI" w:hAnsi="Segoe UI" w:cs="Segoe UI"/>
          <w:sz w:val="21"/>
          <w:szCs w:val="21"/>
          <w:lang w:val="en-GB"/>
        </w:rPr>
      </w:pPr>
      <w:r w:rsidRPr="008755BE">
        <w:rPr>
          <w:rFonts w:ascii="Arial" w:hAnsi="Arial" w:cs="Arial"/>
          <w:sz w:val="22"/>
          <w:szCs w:val="22"/>
          <w:lang w:val="en-GB"/>
        </w:rPr>
        <w:t>DEALT</w:t>
      </w:r>
      <w:r w:rsidR="009169D4" w:rsidRPr="008755BE">
        <w:rPr>
          <w:rFonts w:ascii="Arial" w:hAnsi="Arial" w:cs="Arial"/>
          <w:sz w:val="22"/>
          <w:lang w:val="en-GB"/>
        </w:rPr>
        <w:t xml:space="preserve"> recognises that the use of images online, including through AI tools, can create safeguarding, privacy and data protection risks for children and staff. Images of </w:t>
      </w:r>
      <w:r w:rsidR="008755BE" w:rsidRPr="008755BE">
        <w:rPr>
          <w:rFonts w:ascii="Arial" w:hAnsi="Arial" w:cs="Arial"/>
          <w:sz w:val="22"/>
          <w:szCs w:val="22"/>
          <w:lang w:val="en-GB"/>
        </w:rPr>
        <w:t>pupils</w:t>
      </w:r>
      <w:r w:rsidR="009169D4" w:rsidRPr="008755BE">
        <w:rPr>
          <w:rFonts w:ascii="Arial" w:hAnsi="Arial" w:cs="Arial"/>
          <w:sz w:val="22"/>
          <w:lang w:val="en-GB"/>
        </w:rPr>
        <w:t xml:space="preserve"> or staff must not be uploaded to, generated by, edited in, or shared through AI tools unless risk assessed and approved by </w:t>
      </w:r>
      <w:r w:rsidR="008755BE" w:rsidRPr="008755BE">
        <w:rPr>
          <w:rFonts w:ascii="Arial" w:hAnsi="Arial" w:cs="Arial"/>
          <w:sz w:val="22"/>
          <w:lang w:val="en-GB"/>
        </w:rPr>
        <w:t>DEALT</w:t>
      </w:r>
      <w:r w:rsidR="009169D4" w:rsidRPr="008755BE">
        <w:rPr>
          <w:rFonts w:ascii="Arial" w:hAnsi="Arial" w:cs="Arial"/>
          <w:sz w:val="22"/>
          <w:szCs w:val="22"/>
          <w:lang w:val="en-GB"/>
        </w:rPr>
        <w:t xml:space="preserve">. </w:t>
      </w:r>
      <w:r w:rsidR="009169D4" w:rsidRPr="008755BE">
        <w:rPr>
          <w:rFonts w:ascii="Arial" w:hAnsi="Arial" w:cs="Arial"/>
          <w:sz w:val="22"/>
          <w:lang w:val="en-GB"/>
        </w:rPr>
        <w:t xml:space="preserve">Any taking or publishing of images of </w:t>
      </w:r>
      <w:r w:rsidR="008755BE" w:rsidRPr="008755BE">
        <w:rPr>
          <w:rFonts w:ascii="Arial" w:hAnsi="Arial" w:cs="Arial"/>
          <w:sz w:val="22"/>
          <w:szCs w:val="22"/>
          <w:lang w:val="en-GB"/>
        </w:rPr>
        <w:t>pupils</w:t>
      </w:r>
      <w:r w:rsidR="009169D4" w:rsidRPr="008755BE">
        <w:rPr>
          <w:rFonts w:ascii="Arial" w:hAnsi="Arial" w:cs="Arial"/>
          <w:sz w:val="22"/>
          <w:lang w:val="en-GB"/>
        </w:rPr>
        <w:t xml:space="preserve"> or staff will always be in line with our image use, consent, acceptable use, data protection and safeguarding arrangements. </w:t>
      </w:r>
    </w:p>
    <w:p w14:paraId="09530B6E" w14:textId="77777777" w:rsidR="009169D4" w:rsidRPr="008755BE" w:rsidRDefault="009169D4" w:rsidP="005C28E6">
      <w:pPr>
        <w:ind w:left="567"/>
        <w:rPr>
          <w:rFonts w:ascii="Segoe UI" w:hAnsi="Segoe UI" w:cs="Segoe UI"/>
          <w:sz w:val="21"/>
          <w:szCs w:val="21"/>
          <w:lang w:val="en-GB"/>
        </w:rPr>
      </w:pPr>
    </w:p>
    <w:p w14:paraId="2735D208" w14:textId="33BCA9AA" w:rsidR="006710CD" w:rsidRPr="008755BE" w:rsidRDefault="00392BC6" w:rsidP="005C28E6">
      <w:pPr>
        <w:numPr>
          <w:ilvl w:val="0"/>
          <w:numId w:val="26"/>
        </w:numPr>
        <w:ind w:left="567" w:hanging="501"/>
        <w:rPr>
          <w:rFonts w:ascii="Arial" w:hAnsi="Arial" w:cs="Arial"/>
          <w:sz w:val="22"/>
          <w:lang w:val="en-GB"/>
        </w:rPr>
      </w:pPr>
      <w:r w:rsidRPr="008755BE">
        <w:rPr>
          <w:rFonts w:ascii="Arial" w:hAnsi="Arial" w:cs="Arial"/>
          <w:sz w:val="22"/>
          <w:szCs w:val="22"/>
          <w:lang w:val="en-GB"/>
        </w:rPr>
        <w:t>DEALT</w:t>
      </w:r>
      <w:r w:rsidR="00DA2860" w:rsidRPr="008755BE">
        <w:rPr>
          <w:rFonts w:ascii="Arial" w:hAnsi="Arial" w:cs="Arial"/>
          <w:sz w:val="22"/>
          <w:lang w:val="en-GB"/>
        </w:rPr>
        <w:t xml:space="preserve"> will ensure expectations about the safe and appropriate use of AI are set out in our acceptable use arrangements. </w:t>
      </w:r>
    </w:p>
    <w:p w14:paraId="3AA1833B" w14:textId="77777777" w:rsidR="00B05333" w:rsidRPr="008755BE" w:rsidRDefault="00B05333" w:rsidP="005C28E6">
      <w:pPr>
        <w:pStyle w:val="ListParagraph"/>
        <w:autoSpaceDE w:val="0"/>
        <w:autoSpaceDN w:val="0"/>
        <w:adjustRightInd w:val="0"/>
        <w:spacing w:after="200"/>
        <w:ind w:left="567"/>
        <w:contextualSpacing/>
        <w:rPr>
          <w:rFonts w:ascii="Arial" w:hAnsi="Arial" w:cs="Arial"/>
          <w:sz w:val="22"/>
          <w:lang w:val="en-GB"/>
        </w:rPr>
      </w:pPr>
    </w:p>
    <w:p w14:paraId="3B10C001" w14:textId="3F291A0E" w:rsidR="00F4085A" w:rsidRPr="008755BE" w:rsidRDefault="00392BC6" w:rsidP="00E1291F">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755BE">
        <w:rPr>
          <w:rFonts w:ascii="Arial" w:hAnsi="Arial" w:cs="Arial"/>
          <w:sz w:val="22"/>
          <w:szCs w:val="22"/>
          <w:lang w:val="en-GB"/>
        </w:rPr>
        <w:t>DEALT</w:t>
      </w:r>
      <w:r w:rsidR="000C12AD" w:rsidRPr="008755BE">
        <w:rPr>
          <w:rFonts w:ascii="Arial" w:hAnsi="Arial" w:cs="Arial"/>
          <w:sz w:val="22"/>
          <w:szCs w:val="22"/>
          <w:lang w:val="en-GB"/>
        </w:rPr>
        <w:t xml:space="preserve"> </w:t>
      </w:r>
      <w:r w:rsidR="001A3D39" w:rsidRPr="008755BE">
        <w:rPr>
          <w:rFonts w:ascii="Arial" w:hAnsi="Arial" w:cs="Arial"/>
          <w:sz w:val="22"/>
          <w:lang w:val="en-GB"/>
        </w:rPr>
        <w:t xml:space="preserve">will </w:t>
      </w:r>
      <w:r w:rsidR="000C12AD" w:rsidRPr="008755BE">
        <w:rPr>
          <w:rFonts w:ascii="Arial" w:hAnsi="Arial" w:cs="Arial"/>
          <w:sz w:val="22"/>
          <w:lang w:val="en-GB"/>
        </w:rPr>
        <w:t xml:space="preserve">respond to </w:t>
      </w:r>
      <w:r w:rsidR="001A3D39" w:rsidRPr="008755BE">
        <w:rPr>
          <w:rFonts w:ascii="Arial" w:hAnsi="Arial" w:cs="Arial"/>
          <w:sz w:val="22"/>
          <w:lang w:val="en-GB"/>
        </w:rPr>
        <w:t xml:space="preserve">any </w:t>
      </w:r>
      <w:r w:rsidR="00703EE6" w:rsidRPr="008755BE">
        <w:rPr>
          <w:rFonts w:ascii="Arial" w:hAnsi="Arial" w:cs="Arial"/>
          <w:sz w:val="22"/>
          <w:lang w:val="en-GB"/>
        </w:rPr>
        <w:t>mis</w:t>
      </w:r>
      <w:r w:rsidR="001A3D39" w:rsidRPr="008755BE">
        <w:rPr>
          <w:rFonts w:ascii="Arial" w:hAnsi="Arial" w:cs="Arial"/>
          <w:sz w:val="22"/>
          <w:lang w:val="en-GB"/>
        </w:rPr>
        <w:t xml:space="preserve">use of AI in line with </w:t>
      </w:r>
      <w:r w:rsidR="000C12AD" w:rsidRPr="008755BE">
        <w:rPr>
          <w:rFonts w:ascii="Arial" w:hAnsi="Arial" w:cs="Arial"/>
          <w:sz w:val="22"/>
          <w:lang w:val="en-GB"/>
        </w:rPr>
        <w:t>relevant policies, including but not limited to</w:t>
      </w:r>
      <w:r w:rsidR="00C42B51" w:rsidRPr="008755BE">
        <w:rPr>
          <w:rFonts w:ascii="Arial" w:hAnsi="Arial" w:cs="Arial"/>
          <w:sz w:val="22"/>
          <w:lang w:val="en-GB"/>
        </w:rPr>
        <w:t>,</w:t>
      </w:r>
      <w:r w:rsidR="001A3D39" w:rsidRPr="008755BE">
        <w:rPr>
          <w:rFonts w:ascii="Arial" w:hAnsi="Arial" w:cs="Arial"/>
          <w:sz w:val="22"/>
          <w:lang w:val="en-GB"/>
        </w:rPr>
        <w:t xml:space="preserve"> anti-bullying</w:t>
      </w:r>
      <w:r w:rsidR="000C12AD" w:rsidRPr="008755BE">
        <w:rPr>
          <w:rFonts w:ascii="Arial" w:hAnsi="Arial" w:cs="Arial"/>
          <w:sz w:val="22"/>
          <w:lang w:val="en-GB"/>
        </w:rPr>
        <w:t xml:space="preserve">, </w:t>
      </w:r>
      <w:r w:rsidR="001A3D39" w:rsidRPr="008755BE">
        <w:rPr>
          <w:rFonts w:ascii="Arial" w:hAnsi="Arial" w:cs="Arial"/>
          <w:sz w:val="22"/>
          <w:lang w:val="en-GB"/>
        </w:rPr>
        <w:t>behaviour</w:t>
      </w:r>
      <w:r w:rsidR="00537D7D" w:rsidRPr="008755BE">
        <w:rPr>
          <w:rFonts w:ascii="Arial" w:hAnsi="Arial" w:cs="Arial"/>
          <w:sz w:val="22"/>
          <w:lang w:val="en-GB"/>
        </w:rPr>
        <w:t>, data protection, complaints</w:t>
      </w:r>
      <w:r w:rsidR="00B836BB" w:rsidRPr="008755BE">
        <w:rPr>
          <w:rFonts w:ascii="Arial" w:hAnsi="Arial" w:cs="Arial"/>
          <w:sz w:val="22"/>
          <w:lang w:val="en-GB"/>
        </w:rPr>
        <w:t>, allegations against staff</w:t>
      </w:r>
      <w:r w:rsidR="000C12AD" w:rsidRPr="008755BE">
        <w:rPr>
          <w:rFonts w:ascii="Arial" w:hAnsi="Arial" w:cs="Arial"/>
          <w:sz w:val="22"/>
          <w:lang w:val="en-GB"/>
        </w:rPr>
        <w:t xml:space="preserve"> and child protection.</w:t>
      </w:r>
      <w:r w:rsidR="00F040BC" w:rsidRPr="008755BE">
        <w:rPr>
          <w:rFonts w:ascii="Arial" w:hAnsi="Arial" w:cs="Arial"/>
          <w:sz w:val="22"/>
        </w:rPr>
        <w:t xml:space="preserve"> </w:t>
      </w:r>
    </w:p>
    <w:p w14:paraId="2E919FEF" w14:textId="77777777" w:rsidR="008755BE" w:rsidRPr="008755BE" w:rsidRDefault="008755BE" w:rsidP="008755BE">
      <w:pPr>
        <w:pStyle w:val="ListParagraph"/>
        <w:rPr>
          <w:rFonts w:ascii="Arial" w:hAnsi="Arial" w:cs="Arial"/>
          <w:sz w:val="22"/>
          <w:lang w:val="en-GB"/>
        </w:rPr>
      </w:pPr>
    </w:p>
    <w:p w14:paraId="7ABFE3C3" w14:textId="77777777" w:rsidR="008755BE" w:rsidRPr="008755BE" w:rsidRDefault="008755BE" w:rsidP="008755BE">
      <w:pPr>
        <w:pStyle w:val="ListParagraph"/>
        <w:autoSpaceDE w:val="0"/>
        <w:autoSpaceDN w:val="0"/>
        <w:adjustRightInd w:val="0"/>
        <w:spacing w:after="200"/>
        <w:ind w:left="567"/>
        <w:contextualSpacing/>
        <w:rPr>
          <w:rFonts w:ascii="Arial" w:hAnsi="Arial" w:cs="Arial"/>
          <w:sz w:val="22"/>
          <w:lang w:val="en-GB"/>
        </w:rPr>
      </w:pPr>
    </w:p>
    <w:p w14:paraId="70DAF024" w14:textId="346C9C8B" w:rsidR="00110435" w:rsidRPr="008755BE" w:rsidRDefault="00110435"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755BE">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1A3B77B0" w14:textId="77777777" w:rsidR="00110435" w:rsidRPr="00FA434A" w:rsidRDefault="00110435" w:rsidP="005C28E6">
      <w:pPr>
        <w:pStyle w:val="ListParagraph"/>
        <w:ind w:left="567" w:hanging="501"/>
        <w:rPr>
          <w:rFonts w:ascii="Arial" w:hAnsi="Arial" w:cs="Arial"/>
          <w:sz w:val="22"/>
          <w:szCs w:val="22"/>
          <w:lang w:val="en-GB"/>
        </w:rPr>
      </w:pPr>
    </w:p>
    <w:p w14:paraId="60F13A08" w14:textId="730F1534" w:rsidR="00097D21" w:rsidRPr="00FA434A" w:rsidRDefault="007C14F1"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FA434A">
        <w:rPr>
          <w:rFonts w:ascii="Arial" w:hAnsi="Arial" w:cs="Arial"/>
          <w:sz w:val="22"/>
          <w:szCs w:val="22"/>
          <w:lang w:val="en-GB"/>
        </w:rPr>
        <w:t>Where</w:t>
      </w:r>
      <w:r w:rsidR="001A47B5" w:rsidRPr="00FA434A">
        <w:rPr>
          <w:rFonts w:ascii="Arial" w:hAnsi="Arial" w:cs="Arial"/>
          <w:sz w:val="22"/>
          <w:szCs w:val="22"/>
          <w:lang w:val="en-GB"/>
        </w:rPr>
        <w:t xml:space="preserve"> </w:t>
      </w:r>
      <w:r w:rsidR="008755BE" w:rsidRPr="00FA434A">
        <w:rPr>
          <w:rFonts w:ascii="Arial" w:hAnsi="Arial" w:cs="Arial"/>
          <w:sz w:val="22"/>
          <w:szCs w:val="22"/>
          <w:lang w:val="en-GB"/>
        </w:rPr>
        <w:t>DEALT</w:t>
      </w:r>
      <w:r w:rsidR="001A47B5" w:rsidRPr="00FA434A">
        <w:rPr>
          <w:rFonts w:ascii="Arial" w:hAnsi="Arial" w:cs="Arial"/>
          <w:color w:val="0057B9"/>
          <w:sz w:val="22"/>
          <w:szCs w:val="22"/>
          <w:lang w:val="en-GB"/>
        </w:rPr>
        <w:t xml:space="preserve"> </w:t>
      </w:r>
      <w:r w:rsidR="001A47B5" w:rsidRPr="00FA434A">
        <w:rPr>
          <w:rFonts w:ascii="Arial" w:hAnsi="Arial" w:cs="Arial"/>
          <w:sz w:val="22"/>
          <w:szCs w:val="22"/>
          <w:lang w:val="en-GB"/>
        </w:rPr>
        <w:t xml:space="preserve">believe that </w:t>
      </w:r>
      <w:r w:rsidRPr="00FA434A">
        <w:rPr>
          <w:rFonts w:ascii="Arial" w:hAnsi="Arial" w:cs="Arial"/>
          <w:sz w:val="22"/>
          <w:szCs w:val="22"/>
          <w:lang w:val="en-GB"/>
        </w:rPr>
        <w:t xml:space="preserve">AI tools may have </w:t>
      </w:r>
      <w:r w:rsidR="00275D4D" w:rsidRPr="00FA434A">
        <w:rPr>
          <w:rFonts w:ascii="Arial" w:hAnsi="Arial" w:cs="Arial"/>
          <w:sz w:val="22"/>
          <w:szCs w:val="22"/>
          <w:lang w:val="en-GB"/>
        </w:rPr>
        <w:t xml:space="preserve">facilitated the creation of </w:t>
      </w:r>
      <w:r w:rsidR="00DA2860" w:rsidRPr="00FA434A">
        <w:rPr>
          <w:rFonts w:ascii="Arial" w:hAnsi="Arial" w:cs="Arial"/>
          <w:sz w:val="22"/>
          <w:szCs w:val="22"/>
          <w:lang w:val="en-GB"/>
        </w:rPr>
        <w:t>Child Sexual Abuse Materia</w:t>
      </w:r>
      <w:r w:rsidR="00275D4D" w:rsidRPr="00FA434A">
        <w:rPr>
          <w:rFonts w:ascii="Arial" w:hAnsi="Arial" w:cs="Arial"/>
          <w:sz w:val="22"/>
          <w:szCs w:val="22"/>
          <w:lang w:val="en-GB"/>
        </w:rPr>
        <w:t>l</w:t>
      </w:r>
      <w:r w:rsidR="00DA2860" w:rsidRPr="00FA434A">
        <w:rPr>
          <w:rFonts w:ascii="Arial" w:hAnsi="Arial" w:cs="Arial"/>
          <w:sz w:val="22"/>
          <w:szCs w:val="22"/>
          <w:lang w:val="en-GB"/>
        </w:rPr>
        <w:t xml:space="preserve"> (CSAM)</w:t>
      </w:r>
      <w:r w:rsidR="00D01FF4" w:rsidRPr="00FA434A">
        <w:rPr>
          <w:rFonts w:ascii="Arial" w:hAnsi="Arial" w:cs="Arial"/>
          <w:sz w:val="22"/>
          <w:szCs w:val="22"/>
          <w:lang w:val="en-GB"/>
        </w:rPr>
        <w:t>,</w:t>
      </w:r>
      <w:r w:rsidRPr="00FA434A">
        <w:rPr>
          <w:rFonts w:ascii="Arial" w:hAnsi="Arial" w:cs="Arial"/>
          <w:sz w:val="22"/>
          <w:szCs w:val="22"/>
          <w:lang w:val="en-GB"/>
        </w:rPr>
        <w:t xml:space="preserve"> </w:t>
      </w:r>
      <w:r w:rsidR="008755BE" w:rsidRPr="00FA434A">
        <w:rPr>
          <w:rFonts w:ascii="Arial" w:hAnsi="Arial" w:cs="Arial"/>
          <w:sz w:val="22"/>
          <w:szCs w:val="22"/>
          <w:lang w:val="en-GB"/>
        </w:rPr>
        <w:t>DEALT</w:t>
      </w:r>
      <w:r w:rsidRPr="00FA434A">
        <w:rPr>
          <w:rFonts w:ascii="Arial" w:hAnsi="Arial" w:cs="Arial"/>
          <w:color w:val="006ED3"/>
          <w:sz w:val="22"/>
          <w:szCs w:val="22"/>
          <w:lang w:val="en-GB"/>
        </w:rPr>
        <w:t xml:space="preserve"> </w:t>
      </w:r>
      <w:r w:rsidRPr="00FA434A">
        <w:rPr>
          <w:rFonts w:ascii="Arial" w:hAnsi="Arial" w:cs="Arial"/>
          <w:sz w:val="22"/>
          <w:szCs w:val="22"/>
          <w:lang w:val="en-GB"/>
        </w:rPr>
        <w:t xml:space="preserve">will respond in line with </w:t>
      </w:r>
      <w:r w:rsidR="003D0B81" w:rsidRPr="00FA434A">
        <w:rPr>
          <w:rFonts w:ascii="Arial" w:hAnsi="Arial" w:cs="Arial"/>
          <w:sz w:val="22"/>
          <w:szCs w:val="22"/>
          <w:lang w:val="en-GB"/>
        </w:rPr>
        <w:t xml:space="preserve">this policy, </w:t>
      </w:r>
      <w:r w:rsidR="00D01FF4" w:rsidRPr="00FA434A">
        <w:rPr>
          <w:rFonts w:ascii="Arial" w:hAnsi="Arial" w:cs="Arial"/>
          <w:sz w:val="22"/>
          <w:szCs w:val="22"/>
          <w:lang w:val="en-GB"/>
        </w:rPr>
        <w:t xml:space="preserve">local </w:t>
      </w:r>
      <w:r w:rsidR="00341BE5" w:rsidRPr="00FA434A">
        <w:rPr>
          <w:rFonts w:ascii="Arial" w:hAnsi="Arial" w:cs="Arial"/>
          <w:sz w:val="22"/>
          <w:szCs w:val="22"/>
          <w:lang w:val="en-GB"/>
        </w:rPr>
        <w:t>safeguarding procedures</w:t>
      </w:r>
      <w:r w:rsidR="00006B27" w:rsidRPr="00FA434A">
        <w:rPr>
          <w:rFonts w:ascii="Arial" w:hAnsi="Arial" w:cs="Arial"/>
          <w:sz w:val="22"/>
          <w:szCs w:val="22"/>
          <w:lang w:val="en-GB"/>
        </w:rPr>
        <w:t xml:space="preserve">, the </w:t>
      </w:r>
      <w:r w:rsidR="00006B27" w:rsidRPr="00FA434A">
        <w:rPr>
          <w:rFonts w:ascii="Arial" w:hAnsi="Arial" w:cs="Arial"/>
          <w:sz w:val="22"/>
          <w:szCs w:val="22"/>
        </w:rPr>
        <w:t>UKCIS ‘</w:t>
      </w:r>
      <w:hyperlink r:id="rId99" w:history="1">
        <w:r w:rsidR="00006B27" w:rsidRPr="00FA434A">
          <w:rPr>
            <w:rStyle w:val="Hyperlink"/>
            <w:rFonts w:ascii="Arial" w:hAnsi="Arial" w:cs="Arial"/>
            <w:sz w:val="22"/>
            <w:szCs w:val="22"/>
          </w:rPr>
          <w:t>Sharing nudes and semi-nudes: advice for education settings working with children and young people</w:t>
        </w:r>
      </w:hyperlink>
      <w:r w:rsidR="00006B27" w:rsidRPr="00FA434A">
        <w:rPr>
          <w:rFonts w:ascii="Arial" w:hAnsi="Arial" w:cs="Arial"/>
          <w:sz w:val="22"/>
          <w:szCs w:val="22"/>
        </w:rPr>
        <w:t>’</w:t>
      </w:r>
      <w:r w:rsidR="00D01FF4" w:rsidRPr="00FA434A">
        <w:rPr>
          <w:rFonts w:ascii="Arial" w:hAnsi="Arial" w:cs="Arial"/>
          <w:sz w:val="22"/>
          <w:szCs w:val="22"/>
          <w:lang w:val="en-GB"/>
        </w:rPr>
        <w:t xml:space="preserve"> and </w:t>
      </w:r>
      <w:hyperlink r:id="rId100" w:history="1">
        <w:r w:rsidR="00D01FF4" w:rsidRPr="00FA434A">
          <w:rPr>
            <w:rStyle w:val="Hyperlink"/>
            <w:rFonts w:ascii="Arial" w:hAnsi="Arial" w:cs="Arial"/>
            <w:sz w:val="22"/>
            <w:szCs w:val="22"/>
            <w:lang w:val="en-GB"/>
          </w:rPr>
          <w:t>national guidance</w:t>
        </w:r>
      </w:hyperlink>
      <w:r w:rsidR="00D01FF4" w:rsidRPr="00FA434A">
        <w:rPr>
          <w:rFonts w:ascii="Arial" w:hAnsi="Arial" w:cs="Arial"/>
          <w:sz w:val="22"/>
          <w:szCs w:val="22"/>
          <w:lang w:val="en-GB"/>
        </w:rPr>
        <w:t xml:space="preserve"> from the IWF and NCA-CEOP</w:t>
      </w:r>
      <w:r w:rsidR="00006B27" w:rsidRPr="00FA434A">
        <w:rPr>
          <w:rFonts w:ascii="Arial" w:hAnsi="Arial" w:cs="Arial"/>
          <w:sz w:val="22"/>
          <w:szCs w:val="22"/>
          <w:lang w:val="en-GB"/>
        </w:rPr>
        <w:t xml:space="preserve"> as </w:t>
      </w:r>
      <w:r w:rsidR="000117AB" w:rsidRPr="00FA434A">
        <w:rPr>
          <w:rFonts w:ascii="Arial" w:hAnsi="Arial" w:cs="Arial"/>
          <w:sz w:val="22"/>
          <w:szCs w:val="22"/>
          <w:lang w:val="en-GB"/>
        </w:rPr>
        <w:t>appropriate</w:t>
      </w:r>
      <w:r w:rsidR="00341BE5" w:rsidRPr="00FA434A">
        <w:rPr>
          <w:rFonts w:ascii="Arial" w:hAnsi="Arial" w:cs="Arial"/>
          <w:sz w:val="22"/>
          <w:szCs w:val="22"/>
          <w:lang w:val="en-GB"/>
        </w:rPr>
        <w:t xml:space="preserve">. </w:t>
      </w:r>
    </w:p>
    <w:p w14:paraId="6C889C2A" w14:textId="77777777" w:rsidR="00072F17" w:rsidRPr="00843820" w:rsidRDefault="00072F17" w:rsidP="005C28E6">
      <w:pPr>
        <w:pStyle w:val="ListParagraph"/>
        <w:ind w:left="567"/>
        <w:rPr>
          <w:rFonts w:ascii="Arial" w:hAnsi="Arial" w:cs="Arial"/>
          <w:sz w:val="22"/>
          <w:szCs w:val="22"/>
        </w:rPr>
      </w:pPr>
    </w:p>
    <w:p w14:paraId="0CC6AF47" w14:textId="68C5E6D5" w:rsidR="00737C0C" w:rsidRPr="00FA434A" w:rsidRDefault="00072F17"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FA434A">
        <w:rPr>
          <w:rFonts w:ascii="Arial" w:hAnsi="Arial" w:cs="Arial"/>
          <w:sz w:val="22"/>
          <w:szCs w:val="22"/>
          <w:lang w:val="en-GB"/>
        </w:rPr>
        <w:t xml:space="preserve">Where </w:t>
      </w:r>
      <w:r w:rsidR="00FA434A" w:rsidRPr="00FA434A">
        <w:rPr>
          <w:rFonts w:ascii="Arial" w:hAnsi="Arial" w:cs="Arial"/>
          <w:sz w:val="22"/>
          <w:szCs w:val="22"/>
          <w:lang w:val="en-GB"/>
        </w:rPr>
        <w:t>DEALT</w:t>
      </w:r>
      <w:r w:rsidRPr="00FA434A">
        <w:rPr>
          <w:rFonts w:ascii="Arial" w:hAnsi="Arial" w:cs="Arial"/>
          <w:sz w:val="22"/>
          <w:szCs w:val="22"/>
          <w:lang w:val="en-GB"/>
        </w:rPr>
        <w:t xml:space="preserve"> believe that AI tools may have facilitated</w:t>
      </w:r>
      <w:r w:rsidR="003D0B81" w:rsidRPr="00FA434A">
        <w:rPr>
          <w:rFonts w:ascii="Arial" w:hAnsi="Arial" w:cs="Arial"/>
          <w:sz w:val="22"/>
          <w:szCs w:val="22"/>
          <w:lang w:val="en-GB"/>
        </w:rPr>
        <w:t xml:space="preserve"> harassment, including the</w:t>
      </w:r>
      <w:r w:rsidRPr="00FA434A">
        <w:rPr>
          <w:rFonts w:ascii="Arial" w:hAnsi="Arial" w:cs="Arial"/>
          <w:sz w:val="22"/>
          <w:szCs w:val="22"/>
          <w:lang w:val="en-GB"/>
        </w:rPr>
        <w:t xml:space="preserve"> </w:t>
      </w:r>
      <w:hyperlink r:id="rId101" w:history="1">
        <w:r w:rsidR="00AF292A" w:rsidRPr="00FA434A">
          <w:rPr>
            <w:rStyle w:val="Hyperlink"/>
            <w:rFonts w:ascii="Arial" w:hAnsi="Arial" w:cs="Arial"/>
            <w:color w:val="auto"/>
            <w:sz w:val="22"/>
            <w:szCs w:val="22"/>
            <w:lang w:val="en-GB"/>
          </w:rPr>
          <w:t>deep fake</w:t>
        </w:r>
      </w:hyperlink>
      <w:r w:rsidR="00AF292A" w:rsidRPr="00FA434A">
        <w:rPr>
          <w:rFonts w:ascii="Arial" w:hAnsi="Arial" w:cs="Arial"/>
          <w:sz w:val="22"/>
          <w:szCs w:val="22"/>
          <w:lang w:val="en-GB"/>
        </w:rPr>
        <w:t xml:space="preserve"> abuse of </w:t>
      </w:r>
      <w:r w:rsidR="005F0EAF" w:rsidRPr="00FA434A">
        <w:rPr>
          <w:rFonts w:ascii="Arial" w:hAnsi="Arial" w:cs="Arial"/>
          <w:sz w:val="22"/>
          <w:szCs w:val="22"/>
          <w:lang w:val="en-GB"/>
        </w:rPr>
        <w:t>adults</w:t>
      </w:r>
      <w:r w:rsidR="00AF292A" w:rsidRPr="00FA434A">
        <w:rPr>
          <w:rFonts w:ascii="Arial" w:hAnsi="Arial" w:cs="Arial"/>
          <w:sz w:val="22"/>
          <w:szCs w:val="22"/>
          <w:lang w:val="en-GB"/>
        </w:rPr>
        <w:t>, advice and support will be provided</w:t>
      </w:r>
      <w:r w:rsidR="00112E06" w:rsidRPr="00FA434A">
        <w:rPr>
          <w:rFonts w:ascii="Arial" w:hAnsi="Arial" w:cs="Arial"/>
          <w:sz w:val="22"/>
          <w:szCs w:val="22"/>
          <w:lang w:val="en-GB"/>
        </w:rPr>
        <w:t xml:space="preserve"> </w:t>
      </w:r>
      <w:r w:rsidR="00F93DED" w:rsidRPr="00FA434A">
        <w:rPr>
          <w:rFonts w:ascii="Arial" w:hAnsi="Arial" w:cs="Arial"/>
          <w:sz w:val="22"/>
          <w:szCs w:val="22"/>
          <w:lang w:val="en-GB"/>
        </w:rPr>
        <w:t>to indiv</w:t>
      </w:r>
      <w:r w:rsidR="00EB1990" w:rsidRPr="00FA434A">
        <w:rPr>
          <w:rFonts w:ascii="Arial" w:hAnsi="Arial" w:cs="Arial"/>
          <w:sz w:val="22"/>
          <w:szCs w:val="22"/>
          <w:lang w:val="en-GB"/>
        </w:rPr>
        <w:t>id</w:t>
      </w:r>
      <w:r w:rsidR="00F93DED" w:rsidRPr="00FA434A">
        <w:rPr>
          <w:rFonts w:ascii="Arial" w:hAnsi="Arial" w:cs="Arial"/>
          <w:sz w:val="22"/>
          <w:szCs w:val="22"/>
          <w:lang w:val="en-GB"/>
        </w:rPr>
        <w:t xml:space="preserve">uals </w:t>
      </w:r>
      <w:r w:rsidR="00DF1B21" w:rsidRPr="00FA434A">
        <w:rPr>
          <w:rFonts w:ascii="Arial" w:hAnsi="Arial" w:cs="Arial"/>
          <w:sz w:val="22"/>
          <w:szCs w:val="22"/>
          <w:lang w:val="en-GB"/>
        </w:rPr>
        <w:t xml:space="preserve">affected, </w:t>
      </w:r>
      <w:r w:rsidR="00EB1990" w:rsidRPr="00FA434A">
        <w:rPr>
          <w:rFonts w:ascii="Arial" w:hAnsi="Arial" w:cs="Arial"/>
          <w:sz w:val="22"/>
          <w:szCs w:val="22"/>
          <w:lang w:val="en-GB"/>
        </w:rPr>
        <w:t>such as via Unions</w:t>
      </w:r>
      <w:r w:rsidR="005F0EAF" w:rsidRPr="00FA434A">
        <w:rPr>
          <w:rFonts w:ascii="Arial" w:hAnsi="Arial" w:cs="Arial"/>
          <w:sz w:val="22"/>
          <w:szCs w:val="22"/>
          <w:lang w:val="en-GB"/>
        </w:rPr>
        <w:t xml:space="preserve">, </w:t>
      </w:r>
      <w:hyperlink r:id="rId102" w:history="1">
        <w:r w:rsidR="00EB1990" w:rsidRPr="00FA434A">
          <w:rPr>
            <w:rStyle w:val="Hyperlink"/>
            <w:rFonts w:ascii="Arial" w:hAnsi="Arial" w:cs="Arial"/>
            <w:color w:val="auto"/>
            <w:sz w:val="22"/>
            <w:szCs w:val="22"/>
            <w:lang w:val="en-GB"/>
          </w:rPr>
          <w:t>Professionals Online Safety Helpline</w:t>
        </w:r>
      </w:hyperlink>
      <w:r w:rsidR="005F0EAF" w:rsidRPr="00FA434A">
        <w:rPr>
          <w:rFonts w:ascii="Arial" w:hAnsi="Arial" w:cs="Arial"/>
          <w:sz w:val="22"/>
          <w:szCs w:val="22"/>
          <w:lang w:val="en-GB"/>
        </w:rPr>
        <w:t xml:space="preserve"> or </w:t>
      </w:r>
      <w:hyperlink r:id="rId103" w:history="1">
        <w:r w:rsidR="005F0EAF" w:rsidRPr="00FA434A">
          <w:rPr>
            <w:rStyle w:val="Hyperlink"/>
            <w:rFonts w:ascii="Arial" w:hAnsi="Arial" w:cs="Arial"/>
            <w:color w:val="auto"/>
            <w:sz w:val="22"/>
            <w:szCs w:val="22"/>
            <w:lang w:val="en-GB"/>
          </w:rPr>
          <w:t>Report Harmful Content</w:t>
        </w:r>
      </w:hyperlink>
      <w:r w:rsidR="00EC6D4D" w:rsidRPr="00FA434A">
        <w:rPr>
          <w:rFonts w:ascii="Arial" w:hAnsi="Arial" w:cs="Arial"/>
          <w:sz w:val="22"/>
          <w:szCs w:val="22"/>
          <w:lang w:val="en-GB"/>
        </w:rPr>
        <w:t xml:space="preserve"> and/or</w:t>
      </w:r>
      <w:r w:rsidR="00DF1B21" w:rsidRPr="00FA434A">
        <w:rPr>
          <w:rFonts w:ascii="Arial" w:hAnsi="Arial" w:cs="Arial"/>
          <w:sz w:val="22"/>
          <w:szCs w:val="22"/>
          <w:lang w:val="en-GB"/>
        </w:rPr>
        <w:t xml:space="preserve"> if a crime has been committed, via</w:t>
      </w:r>
      <w:r w:rsidR="00EC6D4D" w:rsidRPr="00FA434A">
        <w:rPr>
          <w:rFonts w:ascii="Arial" w:hAnsi="Arial" w:cs="Arial"/>
          <w:sz w:val="22"/>
          <w:szCs w:val="22"/>
          <w:lang w:val="en-GB"/>
        </w:rPr>
        <w:t xml:space="preserve"> the </w:t>
      </w:r>
      <w:hyperlink r:id="rId104" w:history="1">
        <w:r w:rsidR="00EC6D4D" w:rsidRPr="00FA434A">
          <w:rPr>
            <w:rStyle w:val="Hyperlink"/>
            <w:rFonts w:ascii="Arial" w:hAnsi="Arial" w:cs="Arial"/>
            <w:color w:val="auto"/>
            <w:sz w:val="22"/>
            <w:szCs w:val="22"/>
            <w:lang w:val="en-GB"/>
          </w:rPr>
          <w:t>police</w:t>
        </w:r>
      </w:hyperlink>
      <w:r w:rsidR="00DF1B21" w:rsidRPr="00FA434A">
        <w:rPr>
          <w:rFonts w:ascii="Arial" w:hAnsi="Arial" w:cs="Arial"/>
          <w:sz w:val="22"/>
          <w:szCs w:val="22"/>
          <w:lang w:val="en-GB"/>
        </w:rPr>
        <w:t xml:space="preserve">. </w:t>
      </w:r>
      <w:r w:rsidR="00112E06" w:rsidRPr="00FA434A">
        <w:rPr>
          <w:rFonts w:ascii="Arial" w:hAnsi="Arial" w:cs="Arial"/>
          <w:sz w:val="22"/>
          <w:szCs w:val="22"/>
          <w:lang w:val="en-GB"/>
        </w:rPr>
        <w:t xml:space="preserve"> </w:t>
      </w:r>
      <w:r w:rsidR="004E4C92" w:rsidRPr="00FA434A">
        <w:rPr>
          <w:rFonts w:ascii="Arial" w:hAnsi="Arial" w:cs="Arial"/>
          <w:sz w:val="22"/>
          <w:szCs w:val="22"/>
          <w:lang w:val="en-GB"/>
        </w:rPr>
        <w:lastRenderedPageBreak/>
        <w:t xml:space="preserve">Where this involves staff, actions will be in line with the DfE </w:t>
      </w:r>
      <w:hyperlink r:id="rId105" w:history="1">
        <w:r w:rsidR="004E4C92" w:rsidRPr="00FA434A">
          <w:rPr>
            <w:rStyle w:val="Hyperlink"/>
            <w:rFonts w:ascii="Arial" w:hAnsi="Arial" w:cs="Arial"/>
            <w:color w:val="auto"/>
            <w:sz w:val="22"/>
            <w:szCs w:val="22"/>
            <w:lang w:val="en-GB"/>
          </w:rPr>
          <w:t>Preventing and tackling bullying and harassment of school staff</w:t>
        </w:r>
      </w:hyperlink>
      <w:r w:rsidR="004E4C92" w:rsidRPr="00FA434A">
        <w:rPr>
          <w:rFonts w:ascii="Arial" w:hAnsi="Arial" w:cs="Arial"/>
          <w:sz w:val="22"/>
          <w:szCs w:val="22"/>
          <w:lang w:val="en-GB"/>
        </w:rPr>
        <w:t xml:space="preserve">. </w:t>
      </w:r>
      <w:r w:rsidR="00DF1B21" w:rsidRPr="00FA434A">
        <w:rPr>
          <w:rFonts w:ascii="Arial" w:hAnsi="Arial" w:cs="Arial"/>
          <w:sz w:val="22"/>
          <w:szCs w:val="22"/>
          <w:lang w:val="en-GB"/>
        </w:rPr>
        <w:t>A</w:t>
      </w:r>
      <w:r w:rsidR="00112E06" w:rsidRPr="00FA434A">
        <w:rPr>
          <w:rFonts w:ascii="Arial" w:hAnsi="Arial" w:cs="Arial"/>
          <w:sz w:val="22"/>
          <w:szCs w:val="22"/>
          <w:lang w:val="en-GB"/>
        </w:rPr>
        <w:t xml:space="preserve">ction will </w:t>
      </w:r>
      <w:r w:rsidR="004E4C92" w:rsidRPr="00FA434A">
        <w:rPr>
          <w:rFonts w:ascii="Arial" w:hAnsi="Arial" w:cs="Arial"/>
          <w:sz w:val="22"/>
          <w:szCs w:val="22"/>
          <w:lang w:val="en-GB"/>
        </w:rPr>
        <w:t xml:space="preserve">also </w:t>
      </w:r>
      <w:r w:rsidR="00112E06" w:rsidRPr="00FA434A">
        <w:rPr>
          <w:rFonts w:ascii="Arial" w:hAnsi="Arial" w:cs="Arial"/>
          <w:sz w:val="22"/>
          <w:szCs w:val="22"/>
          <w:lang w:val="en-GB"/>
        </w:rPr>
        <w:t xml:space="preserve">be taken in line </w:t>
      </w:r>
      <w:r w:rsidR="00535120" w:rsidRPr="00FA434A">
        <w:rPr>
          <w:rFonts w:ascii="Arial" w:hAnsi="Arial" w:cs="Arial"/>
          <w:sz w:val="22"/>
          <w:szCs w:val="22"/>
          <w:lang w:val="en-GB"/>
        </w:rPr>
        <w:t>with</w:t>
      </w:r>
      <w:r w:rsidR="00112E06" w:rsidRPr="00FA434A">
        <w:rPr>
          <w:rFonts w:ascii="Arial" w:hAnsi="Arial" w:cs="Arial"/>
          <w:sz w:val="22"/>
          <w:szCs w:val="22"/>
          <w:lang w:val="en-GB"/>
        </w:rPr>
        <w:t xml:space="preserve"> </w:t>
      </w:r>
      <w:r w:rsidR="00112E06" w:rsidRPr="00FA434A">
        <w:rPr>
          <w:rFonts w:ascii="Arial" w:hAnsi="Arial" w:cs="Arial"/>
          <w:sz w:val="22"/>
          <w:lang w:val="en-GB"/>
        </w:rPr>
        <w:t xml:space="preserve">relevant </w:t>
      </w:r>
      <w:r w:rsidR="00FA434A" w:rsidRPr="00FA434A">
        <w:rPr>
          <w:rFonts w:ascii="Arial" w:hAnsi="Arial" w:cs="Arial"/>
          <w:sz w:val="22"/>
          <w:szCs w:val="22"/>
          <w:lang w:val="en-GB"/>
        </w:rPr>
        <w:t>DEALT/</w:t>
      </w:r>
      <w:proofErr w:type="gramStart"/>
      <w:r w:rsidR="00FA434A" w:rsidRPr="00FA434A">
        <w:rPr>
          <w:rFonts w:ascii="Arial" w:hAnsi="Arial" w:cs="Arial"/>
          <w:sz w:val="22"/>
          <w:szCs w:val="22"/>
          <w:lang w:val="en-GB"/>
        </w:rPr>
        <w:t xml:space="preserve">school  </w:t>
      </w:r>
      <w:r w:rsidR="00112E06" w:rsidRPr="00FA434A">
        <w:rPr>
          <w:rFonts w:ascii="Arial" w:hAnsi="Arial" w:cs="Arial"/>
          <w:sz w:val="22"/>
          <w:lang w:val="en-GB"/>
        </w:rPr>
        <w:t>policies</w:t>
      </w:r>
      <w:proofErr w:type="gramEnd"/>
      <w:r w:rsidR="00DF1B21" w:rsidRPr="00FA434A">
        <w:rPr>
          <w:rFonts w:ascii="Arial" w:hAnsi="Arial" w:cs="Arial"/>
          <w:sz w:val="22"/>
          <w:lang w:val="en-GB"/>
        </w:rPr>
        <w:t xml:space="preserve">, </w:t>
      </w:r>
      <w:r w:rsidR="00112E06" w:rsidRPr="00FA434A">
        <w:rPr>
          <w:rFonts w:ascii="Arial" w:hAnsi="Arial" w:cs="Arial"/>
          <w:sz w:val="22"/>
          <w:lang w:val="en-GB"/>
        </w:rPr>
        <w:t>includ</w:t>
      </w:r>
      <w:r w:rsidR="00DF1B21" w:rsidRPr="00FA434A">
        <w:rPr>
          <w:rFonts w:ascii="Arial" w:hAnsi="Arial" w:cs="Arial"/>
          <w:sz w:val="22"/>
          <w:lang w:val="en-GB"/>
        </w:rPr>
        <w:t>ing</w:t>
      </w:r>
      <w:r w:rsidR="00112E06" w:rsidRPr="00FA434A">
        <w:rPr>
          <w:rFonts w:ascii="Arial" w:hAnsi="Arial" w:cs="Arial"/>
          <w:sz w:val="22"/>
          <w:lang w:val="en-GB"/>
        </w:rPr>
        <w:t xml:space="preserve"> but</w:t>
      </w:r>
      <w:r w:rsidR="00F93DED" w:rsidRPr="00FA434A">
        <w:rPr>
          <w:rFonts w:ascii="Arial" w:hAnsi="Arial" w:cs="Arial"/>
          <w:sz w:val="22"/>
          <w:lang w:val="en-GB"/>
        </w:rPr>
        <w:t xml:space="preserve"> </w:t>
      </w:r>
      <w:r w:rsidR="00112E06" w:rsidRPr="00FA434A">
        <w:rPr>
          <w:rFonts w:ascii="Arial" w:hAnsi="Arial" w:cs="Arial"/>
          <w:sz w:val="22"/>
          <w:lang w:val="en-GB"/>
        </w:rPr>
        <w:t xml:space="preserve">not limited to, anti-bullying, behaviour and </w:t>
      </w:r>
      <w:r w:rsidR="00F93DED" w:rsidRPr="00FA434A">
        <w:rPr>
          <w:rFonts w:ascii="Arial" w:hAnsi="Arial" w:cs="Arial"/>
          <w:sz w:val="22"/>
          <w:lang w:val="en-GB"/>
        </w:rPr>
        <w:t>complaints</w:t>
      </w:r>
      <w:r w:rsidR="00112E06" w:rsidRPr="00FA434A">
        <w:rPr>
          <w:rFonts w:ascii="Arial" w:hAnsi="Arial" w:cs="Arial"/>
          <w:sz w:val="22"/>
          <w:lang w:val="en-GB"/>
        </w:rPr>
        <w:t>.</w:t>
      </w:r>
      <w:r w:rsidR="00112E06" w:rsidRPr="00FA434A">
        <w:rPr>
          <w:rFonts w:ascii="Arial" w:hAnsi="Arial" w:cs="Arial"/>
          <w:sz w:val="22"/>
        </w:rPr>
        <w:t xml:space="preserve"> </w:t>
      </w:r>
    </w:p>
    <w:p w14:paraId="175ABE5E" w14:textId="0C2BA2ED" w:rsidR="00DD64DA" w:rsidRPr="00FA434A" w:rsidRDefault="00AE4846" w:rsidP="005C28E6">
      <w:pPr>
        <w:pStyle w:val="Heading2"/>
        <w:numPr>
          <w:ilvl w:val="1"/>
          <w:numId w:val="76"/>
        </w:numPr>
        <w:rPr>
          <w:rFonts w:cs="Arial"/>
          <w:b/>
          <w:bCs/>
        </w:rPr>
      </w:pPr>
      <w:r w:rsidRPr="00FA434A">
        <w:rPr>
          <w:rFonts w:cs="Arial"/>
          <w:b/>
          <w:bCs/>
        </w:rPr>
        <w:t xml:space="preserve"> </w:t>
      </w:r>
      <w:bookmarkStart w:id="127" w:name="_Toc237083697"/>
      <w:r w:rsidR="00DD64DA" w:rsidRPr="00FA434A">
        <w:rPr>
          <w:rFonts w:cs="Arial"/>
          <w:b/>
          <w:bCs/>
        </w:rPr>
        <w:t xml:space="preserve">Mobile and Smart </w:t>
      </w:r>
      <w:r w:rsidR="00BA37C0" w:rsidRPr="00FA434A">
        <w:rPr>
          <w:rFonts w:cs="Arial"/>
          <w:b/>
          <w:bCs/>
        </w:rPr>
        <w:t>Devices</w:t>
      </w:r>
      <w:bookmarkEnd w:id="127"/>
    </w:p>
    <w:p w14:paraId="76D7CDB7" w14:textId="77777777" w:rsidR="00370B60" w:rsidRPr="00843820" w:rsidRDefault="00370B60" w:rsidP="005C28E6">
      <w:pPr>
        <w:rPr>
          <w:lang w:val="en-GB"/>
        </w:rPr>
      </w:pPr>
    </w:p>
    <w:p w14:paraId="3CB84A21" w14:textId="77777777" w:rsidR="00D22085" w:rsidRPr="004C6FA4" w:rsidRDefault="00D22085" w:rsidP="005C28E6">
      <w:pPr>
        <w:spacing w:after="200"/>
        <w:ind w:left="426"/>
        <w:contextualSpacing/>
        <w:rPr>
          <w:rFonts w:ascii="Arial" w:hAnsi="Arial" w:cs="Arial"/>
          <w:sz w:val="22"/>
          <w:lang w:val="en-GB"/>
        </w:rPr>
      </w:pPr>
    </w:p>
    <w:p w14:paraId="362CB79D" w14:textId="0175FFBD" w:rsidR="00B1329A" w:rsidRPr="004C6FA4" w:rsidRDefault="00392BC6" w:rsidP="005C28E6">
      <w:pPr>
        <w:numPr>
          <w:ilvl w:val="0"/>
          <w:numId w:val="26"/>
        </w:numPr>
        <w:spacing w:after="200"/>
        <w:ind w:left="567"/>
        <w:contextualSpacing/>
        <w:rPr>
          <w:rFonts w:ascii="Arial" w:hAnsi="Arial" w:cs="Arial"/>
          <w:sz w:val="22"/>
          <w:lang w:val="en-GB"/>
        </w:rPr>
      </w:pPr>
      <w:r w:rsidRPr="004C6FA4">
        <w:rPr>
          <w:rFonts w:ascii="Arial" w:hAnsi="Arial" w:cs="Arial"/>
          <w:sz w:val="22"/>
          <w:szCs w:val="22"/>
          <w:lang w:val="en-GB"/>
        </w:rPr>
        <w:t>DEALT</w:t>
      </w:r>
      <w:r w:rsidR="00B8433E" w:rsidRPr="004C6FA4">
        <w:rPr>
          <w:rFonts w:ascii="Arial" w:hAnsi="Arial" w:cs="Arial"/>
          <w:sz w:val="22"/>
          <w:lang w:val="en-GB"/>
        </w:rPr>
        <w:t xml:space="preserve"> </w:t>
      </w:r>
      <w:r w:rsidR="00CB166B" w:rsidRPr="004C6FA4">
        <w:rPr>
          <w:rFonts w:ascii="Arial" w:hAnsi="Arial" w:cs="Arial"/>
          <w:sz w:val="22"/>
          <w:lang w:val="en-GB"/>
        </w:rPr>
        <w:t>recognises the safeguarding risks that can be posed by mobile phones</w:t>
      </w:r>
      <w:r w:rsidR="008A7B9E" w:rsidRPr="004C6FA4">
        <w:rPr>
          <w:rFonts w:ascii="Arial" w:hAnsi="Arial" w:cs="Arial"/>
          <w:sz w:val="22"/>
          <w:lang w:val="en-GB"/>
        </w:rPr>
        <w:t>,</w:t>
      </w:r>
      <w:r w:rsidR="00CB166B" w:rsidRPr="004C6FA4">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4C6FA4">
        <w:rPr>
          <w:rFonts w:ascii="Arial" w:hAnsi="Arial" w:cs="Arial"/>
          <w:sz w:val="22"/>
          <w:lang w:val="en-GB"/>
        </w:rPr>
        <w:t xml:space="preserve">, </w:t>
      </w:r>
      <w:r w:rsidR="008A7B9E" w:rsidRPr="004C6FA4">
        <w:rPr>
          <w:rFonts w:ascii="Arial" w:hAnsi="Arial" w:cs="Arial"/>
          <w:sz w:val="22"/>
          <w:lang w:val="en-GB"/>
        </w:rPr>
        <w:t>and may include</w:t>
      </w:r>
      <w:r w:rsidR="00D86032" w:rsidRPr="004C6FA4">
        <w:rPr>
          <w:rFonts w:ascii="Arial" w:hAnsi="Arial" w:cs="Arial"/>
          <w:sz w:val="22"/>
          <w:lang w:val="en-GB"/>
        </w:rPr>
        <w:t xml:space="preserve"> but is not limited to, devices with built-in mobile connectivity, smart phones, smart watches, smart glasses, fitness trackers and other wearable technology.</w:t>
      </w:r>
    </w:p>
    <w:p w14:paraId="72159AF8" w14:textId="77777777" w:rsidR="00B1329A" w:rsidRPr="004C6FA4" w:rsidRDefault="00B1329A" w:rsidP="005C28E6">
      <w:pPr>
        <w:spacing w:after="200"/>
        <w:ind w:left="567"/>
        <w:contextualSpacing/>
        <w:rPr>
          <w:rFonts w:ascii="Arial" w:hAnsi="Arial" w:cs="Arial"/>
          <w:sz w:val="22"/>
          <w:lang w:val="en-GB"/>
        </w:rPr>
      </w:pPr>
    </w:p>
    <w:p w14:paraId="3EF3D8C8" w14:textId="03728AA5" w:rsidR="00F370AA" w:rsidRPr="004C6FA4" w:rsidRDefault="00F370AA" w:rsidP="005C28E6">
      <w:pPr>
        <w:numPr>
          <w:ilvl w:val="0"/>
          <w:numId w:val="26"/>
        </w:numPr>
        <w:spacing w:after="200"/>
        <w:ind w:left="567"/>
        <w:contextualSpacing/>
        <w:rPr>
          <w:rFonts w:ascii="Arial" w:hAnsi="Arial" w:cs="Arial"/>
          <w:sz w:val="22"/>
          <w:lang w:val="en-GB"/>
        </w:rPr>
      </w:pPr>
      <w:r w:rsidRPr="004C6FA4">
        <w:rPr>
          <w:rFonts w:ascii="Arial" w:hAnsi="Arial" w:cs="Arial"/>
          <w:sz w:val="22"/>
          <w:lang w:val="en-GB"/>
        </w:rPr>
        <w:t xml:space="preserve">Our wider approach to mobile phones, smart devices and wearable technology, including expectations for pupils/students, staff, visitors and parents/carers, is set out in our </w:t>
      </w:r>
      <w:r w:rsidRPr="004C6FA4">
        <w:rPr>
          <w:rFonts w:ascii="Arial" w:hAnsi="Arial" w:cs="Arial"/>
          <w:sz w:val="22"/>
          <w:szCs w:val="22"/>
          <w:lang w:val="en-GB"/>
        </w:rPr>
        <w:t xml:space="preserve">mobile phone and </w:t>
      </w:r>
      <w:r w:rsidR="007C5428">
        <w:rPr>
          <w:rFonts w:ascii="Arial" w:hAnsi="Arial" w:cs="Arial"/>
          <w:sz w:val="22"/>
          <w:szCs w:val="22"/>
          <w:lang w:val="en-GB"/>
        </w:rPr>
        <w:t xml:space="preserve">social </w:t>
      </w:r>
      <w:proofErr w:type="spellStart"/>
      <w:r w:rsidR="007C5428">
        <w:rPr>
          <w:rFonts w:ascii="Arial" w:hAnsi="Arial" w:cs="Arial"/>
          <w:sz w:val="22"/>
          <w:szCs w:val="22"/>
          <w:lang w:val="en-GB"/>
        </w:rPr>
        <w:t>media</w:t>
      </w:r>
      <w:r w:rsidRPr="004C6FA4">
        <w:rPr>
          <w:rFonts w:ascii="Arial" w:hAnsi="Arial" w:cs="Arial"/>
          <w:sz w:val="22"/>
          <w:szCs w:val="22"/>
          <w:lang w:val="en-GB"/>
        </w:rPr>
        <w:t>policy</w:t>
      </w:r>
      <w:proofErr w:type="spellEnd"/>
    </w:p>
    <w:p w14:paraId="09AB87E0" w14:textId="77777777" w:rsidR="00F370AA" w:rsidRPr="004C6FA4" w:rsidRDefault="00F370AA" w:rsidP="005C28E6">
      <w:pPr>
        <w:spacing w:after="200"/>
        <w:ind w:left="567"/>
        <w:contextualSpacing/>
        <w:rPr>
          <w:rFonts w:ascii="Arial" w:hAnsi="Arial" w:cs="Arial"/>
          <w:sz w:val="22"/>
          <w:lang w:val="en-GB"/>
        </w:rPr>
      </w:pPr>
    </w:p>
    <w:p w14:paraId="248E09B7" w14:textId="7DDFCD66" w:rsidR="00B1329A" w:rsidRPr="004C6FA4" w:rsidRDefault="00392BC6" w:rsidP="005C28E6">
      <w:pPr>
        <w:numPr>
          <w:ilvl w:val="0"/>
          <w:numId w:val="26"/>
        </w:numPr>
        <w:spacing w:after="200"/>
        <w:ind w:left="567"/>
        <w:contextualSpacing/>
        <w:rPr>
          <w:rFonts w:ascii="Arial" w:hAnsi="Arial" w:cs="Arial"/>
          <w:sz w:val="22"/>
          <w:szCs w:val="22"/>
          <w:lang w:val="en-GB"/>
        </w:rPr>
      </w:pPr>
      <w:r w:rsidRPr="004C6FA4">
        <w:rPr>
          <w:rFonts w:ascii="Arial" w:hAnsi="Arial" w:cs="Arial"/>
          <w:sz w:val="22"/>
          <w:szCs w:val="22"/>
          <w:lang w:val="en-GB"/>
        </w:rPr>
        <w:t>DEALT</w:t>
      </w:r>
      <w:r w:rsidR="00B1329A" w:rsidRPr="004C6FA4">
        <w:rPr>
          <w:rFonts w:ascii="Arial" w:hAnsi="Arial" w:cs="Arial"/>
          <w:sz w:val="22"/>
          <w:szCs w:val="22"/>
          <w:lang w:val="en-GB"/>
        </w:rPr>
        <w:t xml:space="preserve"> 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4C6FA4">
        <w:rPr>
          <w:rFonts w:ascii="Arial" w:hAnsi="Arial" w:cs="Arial"/>
          <w:sz w:val="22"/>
          <w:szCs w:val="22"/>
          <w:lang w:val="en-GB"/>
        </w:rPr>
        <w:t xml:space="preserve"> school</w:t>
      </w:r>
      <w:r w:rsidR="00B1329A" w:rsidRPr="004C6FA4">
        <w:rPr>
          <w:rFonts w:ascii="Arial" w:hAnsi="Arial" w:cs="Arial"/>
          <w:sz w:val="22"/>
          <w:szCs w:val="22"/>
          <w:lang w:val="en-GB"/>
        </w:rPr>
        <w:t xml:space="preserve"> </w:t>
      </w:r>
      <w:r w:rsidR="00D84688" w:rsidRPr="004C6FA4">
        <w:rPr>
          <w:rFonts w:ascii="Arial" w:hAnsi="Arial" w:cs="Arial"/>
          <w:sz w:val="22"/>
          <w:szCs w:val="22"/>
          <w:lang w:val="en-GB"/>
        </w:rPr>
        <w:t>leadership team</w:t>
      </w:r>
      <w:r w:rsidR="00B1329A" w:rsidRPr="004C6FA4">
        <w:rPr>
          <w:rFonts w:ascii="Arial" w:hAnsi="Arial" w:cs="Arial"/>
          <w:sz w:val="22"/>
          <w:szCs w:val="22"/>
          <w:lang w:val="en-GB"/>
        </w:rPr>
        <w:t xml:space="preserve"> in line with safeguarding, behaviour, accessibility, reasonable adjustment and considerations</w:t>
      </w:r>
      <w:r w:rsidR="5C2D1137" w:rsidRPr="004C6FA4">
        <w:rPr>
          <w:rFonts w:ascii="Arial" w:hAnsi="Arial" w:cs="Arial"/>
          <w:sz w:val="22"/>
          <w:szCs w:val="22"/>
          <w:lang w:val="en-GB"/>
        </w:rPr>
        <w:t xml:space="preserve"> around individual need</w:t>
      </w:r>
      <w:r w:rsidR="00B1329A" w:rsidRPr="004C6FA4">
        <w:rPr>
          <w:rFonts w:ascii="Arial" w:hAnsi="Arial" w:cs="Arial"/>
          <w:sz w:val="22"/>
          <w:szCs w:val="22"/>
          <w:lang w:val="en-GB"/>
        </w:rPr>
        <w:t>, and will be set out in t</w:t>
      </w:r>
      <w:r w:rsidR="004C6FA4" w:rsidRPr="004C6FA4">
        <w:rPr>
          <w:rFonts w:ascii="Arial" w:hAnsi="Arial" w:cs="Arial"/>
          <w:sz w:val="22"/>
          <w:szCs w:val="22"/>
          <w:lang w:val="en-GB"/>
        </w:rPr>
        <w:t>he DEALT</w:t>
      </w:r>
      <w:r w:rsidR="00B1329A" w:rsidRPr="004C6FA4">
        <w:rPr>
          <w:rFonts w:ascii="Arial" w:hAnsi="Arial" w:cs="Arial"/>
          <w:sz w:val="22"/>
          <w:szCs w:val="22"/>
          <w:lang w:val="en-GB"/>
        </w:rPr>
        <w:t xml:space="preserve"> mobile phone and </w:t>
      </w:r>
      <w:r w:rsidR="007C5428">
        <w:rPr>
          <w:rFonts w:ascii="Arial" w:hAnsi="Arial" w:cs="Arial"/>
          <w:sz w:val="22"/>
          <w:szCs w:val="22"/>
          <w:lang w:val="en-GB"/>
        </w:rPr>
        <w:t>social media</w:t>
      </w:r>
      <w:r w:rsidR="00B1329A" w:rsidRPr="004C6FA4">
        <w:rPr>
          <w:rFonts w:ascii="Arial" w:hAnsi="Arial" w:cs="Arial"/>
          <w:sz w:val="22"/>
          <w:szCs w:val="22"/>
          <w:lang w:val="en-GB"/>
        </w:rPr>
        <w:t xml:space="preserve"> policy.</w:t>
      </w:r>
    </w:p>
    <w:p w14:paraId="64FCDC34" w14:textId="77777777" w:rsidR="00D22085" w:rsidRPr="00FA434A" w:rsidRDefault="00D22085" w:rsidP="005C28E6">
      <w:pPr>
        <w:spacing w:after="200"/>
        <w:ind w:left="567"/>
        <w:contextualSpacing/>
        <w:rPr>
          <w:rFonts w:ascii="Arial" w:hAnsi="Arial" w:cs="Arial"/>
          <w:sz w:val="22"/>
          <w:highlight w:val="yellow"/>
          <w:lang w:val="en-GB"/>
        </w:rPr>
      </w:pPr>
    </w:p>
    <w:p w14:paraId="72E05D22" w14:textId="764C8AC2" w:rsidR="009206A4" w:rsidRPr="00FA434A" w:rsidRDefault="00392BC6" w:rsidP="005C28E6">
      <w:pPr>
        <w:keepLines/>
        <w:numPr>
          <w:ilvl w:val="0"/>
          <w:numId w:val="26"/>
        </w:numPr>
        <w:ind w:left="567" w:hanging="357"/>
        <w:rPr>
          <w:rFonts w:ascii="Arial" w:hAnsi="Arial" w:cs="Arial"/>
          <w:sz w:val="22"/>
          <w:lang w:val="en-GB"/>
        </w:rPr>
      </w:pPr>
      <w:r w:rsidRPr="00FA434A">
        <w:rPr>
          <w:rFonts w:ascii="Arial" w:hAnsi="Arial" w:cs="Arial"/>
          <w:sz w:val="22"/>
          <w:szCs w:val="22"/>
          <w:lang w:val="en-GB"/>
        </w:rPr>
        <w:t>DEALT</w:t>
      </w:r>
      <w:r w:rsidR="00562114" w:rsidRPr="00FA434A">
        <w:rPr>
          <w:rFonts w:ascii="Arial" w:hAnsi="Arial" w:cs="Arial"/>
          <w:sz w:val="22"/>
          <w:szCs w:val="22"/>
          <w:lang w:val="en-GB"/>
        </w:rPr>
        <w:t xml:space="preserve"> </w:t>
      </w:r>
      <w:r w:rsidR="00F30195" w:rsidRPr="00FA434A">
        <w:rPr>
          <w:rFonts w:ascii="Arial" w:hAnsi="Arial" w:cs="Arial"/>
          <w:sz w:val="22"/>
          <w:lang w:val="en-GB"/>
        </w:rPr>
        <w:t>recognises that while restrictions on mobile phone use, including operating mobile</w:t>
      </w:r>
      <w:r w:rsidR="00F30195" w:rsidRPr="00FA434A">
        <w:rPr>
          <w:rFonts w:ascii="Arial" w:hAnsi="Aria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FA434A">
        <w:rPr>
          <w:rFonts w:ascii="Arial" w:hAnsi="Arial" w:cs="Arial"/>
          <w:sz w:val="22"/>
          <w:lang w:val="en-GB"/>
        </w:rPr>
        <w:noBreakHyphen/>
        <w:t>bullying policies, are essential to support safe and appropriate use.</w:t>
      </w:r>
    </w:p>
    <w:p w14:paraId="34DF2933" w14:textId="77777777" w:rsidR="00B8613E" w:rsidRPr="004C6FA4" w:rsidRDefault="00B8613E" w:rsidP="00B8613E">
      <w:pPr>
        <w:pStyle w:val="ListParagraph"/>
        <w:rPr>
          <w:rFonts w:ascii="Arial" w:hAnsi="Arial" w:cs="Arial"/>
          <w:sz w:val="22"/>
          <w:lang w:val="en-GB"/>
        </w:rPr>
      </w:pPr>
    </w:p>
    <w:p w14:paraId="6A825D61" w14:textId="2647AF1F" w:rsidR="00B8613E" w:rsidRPr="004C6FA4" w:rsidRDefault="00392BC6" w:rsidP="00AD7235">
      <w:pPr>
        <w:numPr>
          <w:ilvl w:val="0"/>
          <w:numId w:val="26"/>
        </w:numPr>
        <w:rPr>
          <w:rFonts w:ascii="Arial" w:hAnsi="Arial" w:cs="Arial"/>
          <w:sz w:val="22"/>
          <w:szCs w:val="22"/>
          <w:lang w:val="en-GB"/>
        </w:rPr>
      </w:pPr>
      <w:r w:rsidRPr="004C6FA4">
        <w:rPr>
          <w:rFonts w:ascii="Arial" w:hAnsi="Arial" w:cs="Arial"/>
          <w:sz w:val="22"/>
          <w:szCs w:val="22"/>
          <w:lang w:val="en-GB"/>
        </w:rPr>
        <w:t>DEALT</w:t>
      </w:r>
      <w:r w:rsidR="00B8613E" w:rsidRPr="004C6FA4">
        <w:rPr>
          <w:rFonts w:ascii="Arial" w:hAnsi="Arial" w:cs="Arial"/>
          <w:sz w:val="22"/>
          <w:szCs w:val="22"/>
          <w:lang w:val="en-GB"/>
        </w:rPr>
        <w:t xml:space="preserve"> recognises that safeguarding concerns involving mobile phones, smart devices and wearable technology may arise outside of school, but still affect children’s safety, wellbeing, relationships, attendance or learning. Such concerns will be reported to the DSL and responded to in line with this policy.</w:t>
      </w:r>
    </w:p>
    <w:p w14:paraId="3F54D794" w14:textId="77777777" w:rsidR="00AD7235" w:rsidRPr="004C6FA4" w:rsidRDefault="00AD7235" w:rsidP="00AD7235">
      <w:pPr>
        <w:rPr>
          <w:rFonts w:ascii="Arial" w:hAnsi="Arial" w:cs="Arial"/>
          <w:sz w:val="22"/>
          <w:szCs w:val="22"/>
          <w:lang w:val="en-GB"/>
        </w:rPr>
      </w:pPr>
    </w:p>
    <w:p w14:paraId="5157BE80" w14:textId="13531B27" w:rsidR="00AD7235" w:rsidRPr="004C6FA4" w:rsidRDefault="00392BC6" w:rsidP="00530377">
      <w:pPr>
        <w:numPr>
          <w:ilvl w:val="0"/>
          <w:numId w:val="26"/>
        </w:numPr>
        <w:rPr>
          <w:rFonts w:ascii="Arial" w:hAnsi="Arial" w:cs="Arial"/>
          <w:sz w:val="22"/>
          <w:szCs w:val="22"/>
          <w:lang w:val="en-GB"/>
        </w:rPr>
      </w:pPr>
      <w:r w:rsidRPr="004C6FA4">
        <w:rPr>
          <w:rFonts w:ascii="Arial" w:hAnsi="Arial" w:cs="Arial"/>
          <w:sz w:val="22"/>
          <w:szCs w:val="22"/>
          <w:lang w:val="en-GB"/>
        </w:rPr>
        <w:t>DEALT</w:t>
      </w:r>
      <w:r w:rsidR="157D3CBD" w:rsidRPr="004C6FA4">
        <w:rPr>
          <w:rFonts w:ascii="Arial" w:hAnsi="Arial" w:cs="Arial"/>
          <w:sz w:val="22"/>
          <w:szCs w:val="22"/>
          <w:lang w:val="en-GB"/>
        </w:rPr>
        <w:t xml:space="preserve"> will ensure that mobile phone and smart technology expectations do not discourage </w:t>
      </w:r>
      <w:r w:rsidR="008755BE" w:rsidRPr="004C6FA4">
        <w:rPr>
          <w:rFonts w:ascii="Arial" w:hAnsi="Arial" w:cs="Arial"/>
          <w:sz w:val="22"/>
          <w:szCs w:val="22"/>
          <w:lang w:val="en-GB"/>
        </w:rPr>
        <w:t>pupils</w:t>
      </w:r>
      <w:r w:rsidR="157D3CBD" w:rsidRPr="004C6FA4">
        <w:rPr>
          <w:rFonts w:ascii="Arial" w:hAnsi="Arial" w:cs="Arial"/>
          <w:sz w:val="22"/>
          <w:szCs w:val="22"/>
          <w:lang w:val="en-GB"/>
        </w:rPr>
        <w:t xml:space="preserve"> from disclosing safeguarding concerns. Where a pupi</w:t>
      </w:r>
      <w:r w:rsidR="004C6FA4" w:rsidRPr="004C6FA4">
        <w:rPr>
          <w:rFonts w:ascii="Arial" w:hAnsi="Arial" w:cs="Arial"/>
          <w:sz w:val="22"/>
          <w:szCs w:val="22"/>
          <w:lang w:val="en-GB"/>
        </w:rPr>
        <w:t>l</w:t>
      </w:r>
      <w:r w:rsidR="004C6FA4">
        <w:rPr>
          <w:rFonts w:ascii="Arial" w:hAnsi="Arial" w:cs="Arial"/>
          <w:sz w:val="22"/>
          <w:szCs w:val="22"/>
          <w:lang w:val="en-GB"/>
        </w:rPr>
        <w:t xml:space="preserve"> </w:t>
      </w:r>
      <w:r w:rsidR="157D3CBD" w:rsidRPr="004C6FA4">
        <w:rPr>
          <w:rFonts w:ascii="Arial" w:hAnsi="Arial" w:cs="Arial"/>
          <w:sz w:val="22"/>
          <w:szCs w:val="22"/>
          <w:lang w:val="en-GB"/>
        </w:rPr>
        <w:t>needs to</w:t>
      </w:r>
      <w:r w:rsidR="20302319" w:rsidRPr="004C6FA4">
        <w:rPr>
          <w:rFonts w:ascii="Arial" w:hAnsi="Arial" w:cs="Arial"/>
          <w:sz w:val="22"/>
          <w:szCs w:val="22"/>
          <w:lang w:val="en-GB"/>
        </w:rPr>
        <w:t xml:space="preserve"> report</w:t>
      </w:r>
      <w:r w:rsidR="157D3CBD" w:rsidRPr="004C6FA4">
        <w:rPr>
          <w:rFonts w:ascii="Arial" w:hAnsi="Arial" w:cs="Arial"/>
          <w:sz w:val="22"/>
          <w:szCs w:val="22"/>
          <w:lang w:val="en-GB"/>
        </w:rPr>
        <w:t xml:space="preserve"> message</w:t>
      </w:r>
      <w:r w:rsidR="5F32949C" w:rsidRPr="004C6FA4">
        <w:rPr>
          <w:rFonts w:ascii="Arial" w:hAnsi="Arial" w:cs="Arial"/>
          <w:sz w:val="22"/>
          <w:szCs w:val="22"/>
          <w:lang w:val="en-GB"/>
        </w:rPr>
        <w:t>s</w:t>
      </w:r>
      <w:r w:rsidR="157D3CBD" w:rsidRPr="004C6FA4">
        <w:rPr>
          <w:rFonts w:ascii="Arial" w:hAnsi="Arial" w:cs="Arial"/>
          <w:sz w:val="22"/>
          <w:szCs w:val="22"/>
          <w:lang w:val="en-GB"/>
        </w:rPr>
        <w:t>, image</w:t>
      </w:r>
      <w:r w:rsidR="197C0612" w:rsidRPr="004C6FA4">
        <w:rPr>
          <w:rFonts w:ascii="Arial" w:hAnsi="Arial" w:cs="Arial"/>
          <w:sz w:val="22"/>
          <w:szCs w:val="22"/>
          <w:lang w:val="en-GB"/>
        </w:rPr>
        <w:t>s</w:t>
      </w:r>
      <w:r w:rsidR="157D3CBD" w:rsidRPr="004C6FA4">
        <w:rPr>
          <w:rFonts w:ascii="Arial" w:hAnsi="Arial" w:cs="Arial"/>
          <w:sz w:val="22"/>
          <w:szCs w:val="22"/>
          <w:lang w:val="en-GB"/>
        </w:rPr>
        <w:t>, video</w:t>
      </w:r>
      <w:r w:rsidR="44C03BF9" w:rsidRPr="004C6FA4">
        <w:rPr>
          <w:rFonts w:ascii="Arial" w:hAnsi="Arial" w:cs="Arial"/>
          <w:sz w:val="22"/>
          <w:szCs w:val="22"/>
          <w:lang w:val="en-GB"/>
        </w:rPr>
        <w:t>s</w:t>
      </w:r>
      <w:r w:rsidR="157D3CBD" w:rsidRPr="004C6FA4">
        <w:rPr>
          <w:rFonts w:ascii="Arial" w:hAnsi="Arial" w:cs="Arial"/>
          <w:sz w:val="22"/>
          <w:szCs w:val="22"/>
          <w:lang w:val="en-GB"/>
        </w:rPr>
        <w:t>, post</w:t>
      </w:r>
      <w:r w:rsidR="502B03AF" w:rsidRPr="004C6FA4">
        <w:rPr>
          <w:rFonts w:ascii="Arial" w:hAnsi="Arial" w:cs="Arial"/>
          <w:sz w:val="22"/>
          <w:szCs w:val="22"/>
          <w:lang w:val="en-GB"/>
        </w:rPr>
        <w:t>s</w:t>
      </w:r>
      <w:r w:rsidR="157D3CBD" w:rsidRPr="004C6FA4">
        <w:rPr>
          <w:rFonts w:ascii="Arial" w:hAnsi="Arial" w:cs="Arial"/>
          <w:sz w:val="22"/>
          <w:szCs w:val="22"/>
          <w:lang w:val="en-GB"/>
        </w:rPr>
        <w:t xml:space="preserve"> or other content as part of reporting a concern, staff will respond in line with </w:t>
      </w:r>
      <w:r w:rsidR="5A72B964" w:rsidRPr="004C6FA4">
        <w:rPr>
          <w:rFonts w:ascii="Arial" w:hAnsi="Arial" w:cs="Arial"/>
          <w:sz w:val="22"/>
          <w:szCs w:val="22"/>
          <w:lang w:val="en-GB"/>
        </w:rPr>
        <w:t>this policy</w:t>
      </w:r>
      <w:r w:rsidR="157D3CBD" w:rsidRPr="004C6FA4">
        <w:rPr>
          <w:rFonts w:ascii="Arial" w:hAnsi="Arial" w:cs="Arial"/>
          <w:sz w:val="22"/>
          <w:szCs w:val="22"/>
          <w:lang w:val="en-GB"/>
        </w:rPr>
        <w:t xml:space="preserve">, avoid viewing or sharing illegal or harmful content unnecessarily, </w:t>
      </w:r>
      <w:r w:rsidR="4E70C014" w:rsidRPr="004C6FA4">
        <w:rPr>
          <w:rFonts w:ascii="Arial" w:hAnsi="Arial" w:cs="Arial"/>
          <w:sz w:val="22"/>
          <w:szCs w:val="22"/>
          <w:lang w:val="en-GB"/>
        </w:rPr>
        <w:t>and report the concern to the DSL.</w:t>
      </w:r>
    </w:p>
    <w:p w14:paraId="14AD2456" w14:textId="77777777" w:rsidR="00AD7235" w:rsidRPr="00AD7235" w:rsidRDefault="00AD7235" w:rsidP="00AD7235">
      <w:pPr>
        <w:ind w:left="720"/>
        <w:rPr>
          <w:rFonts w:ascii="Arial" w:hAnsi="Arial" w:cs="Arial"/>
          <w:sz w:val="22"/>
          <w:szCs w:val="22"/>
          <w:highlight w:val="yellow"/>
          <w:lang w:val="en-GB"/>
        </w:rPr>
      </w:pPr>
    </w:p>
    <w:p w14:paraId="28437D55" w14:textId="4D897F49" w:rsidR="00A211AB" w:rsidRPr="004C6FA4" w:rsidRDefault="00124ACD" w:rsidP="005C28E6">
      <w:pPr>
        <w:pStyle w:val="Heading2"/>
        <w:numPr>
          <w:ilvl w:val="1"/>
          <w:numId w:val="76"/>
        </w:numPr>
        <w:rPr>
          <w:rFonts w:cs="Arial"/>
          <w:b/>
          <w:bCs/>
        </w:rPr>
      </w:pPr>
      <w:r>
        <w:rPr>
          <w:rFonts w:cs="Arial"/>
          <w:b/>
          <w:bCs/>
        </w:rPr>
        <w:t xml:space="preserve"> </w:t>
      </w:r>
      <w:bookmarkStart w:id="128" w:name="_Toc237083698"/>
      <w:r w:rsidR="00A211AB" w:rsidRPr="00843820">
        <w:rPr>
          <w:rFonts w:cs="Arial"/>
          <w:b/>
          <w:bCs/>
        </w:rPr>
        <w:t xml:space="preserve">Appropriate </w:t>
      </w:r>
      <w:r w:rsidR="00B32497" w:rsidRPr="00843820">
        <w:rPr>
          <w:rFonts w:cs="Arial"/>
          <w:b/>
          <w:bCs/>
        </w:rPr>
        <w:t>filtering and monit</w:t>
      </w:r>
      <w:r w:rsidR="00A211AB" w:rsidRPr="00843820">
        <w:rPr>
          <w:rFonts w:cs="Arial"/>
          <w:b/>
          <w:bCs/>
        </w:rPr>
        <w:t>oring</w:t>
      </w:r>
      <w:r w:rsidR="00F85BAF" w:rsidRPr="00843820">
        <w:rPr>
          <w:rFonts w:cs="Arial"/>
          <w:b/>
          <w:bCs/>
        </w:rPr>
        <w:t xml:space="preserve"> on</w:t>
      </w:r>
      <w:r w:rsidR="00F85BAF" w:rsidRPr="004C6FA4">
        <w:rPr>
          <w:rFonts w:cs="Arial"/>
          <w:b/>
          <w:bCs/>
        </w:rPr>
        <w:t xml:space="preserve"> </w:t>
      </w:r>
      <w:r w:rsidR="004C6FA4" w:rsidRPr="004C6FA4">
        <w:rPr>
          <w:rFonts w:cs="Arial"/>
          <w:b/>
          <w:bCs/>
          <w:szCs w:val="24"/>
        </w:rPr>
        <w:t>DEALT</w:t>
      </w:r>
      <w:r w:rsidR="00F85BAF" w:rsidRPr="004C6FA4">
        <w:rPr>
          <w:rFonts w:cs="Arial"/>
          <w:b/>
          <w:bCs/>
        </w:rPr>
        <w:t xml:space="preserve"> devices and networks</w:t>
      </w:r>
      <w:bookmarkEnd w:id="128"/>
      <w:r w:rsidR="00A211AB" w:rsidRPr="004C6FA4">
        <w:rPr>
          <w:rFonts w:cs="Arial"/>
          <w:b/>
          <w:bCs/>
        </w:rPr>
        <w:t xml:space="preserve"> </w:t>
      </w:r>
    </w:p>
    <w:p w14:paraId="73A9C585" w14:textId="77777777" w:rsidR="00AD2778" w:rsidRPr="00843820" w:rsidRDefault="00AD2778" w:rsidP="005C28E6">
      <w:pPr>
        <w:rPr>
          <w:rFonts w:ascii="Arial" w:hAnsi="Arial" w:cs="Arial"/>
          <w:b/>
          <w:i/>
          <w:color w:val="ED0000"/>
          <w:sz w:val="22"/>
          <w:szCs w:val="22"/>
        </w:rPr>
      </w:pPr>
    </w:p>
    <w:p w14:paraId="7BB8AFAD" w14:textId="77777777" w:rsidR="00567320" w:rsidRPr="00843820" w:rsidRDefault="00567320" w:rsidP="005C28E6">
      <w:pPr>
        <w:rPr>
          <w:rFonts w:ascii="Arial" w:hAnsi="Arial" w:cs="Arial"/>
          <w:b/>
          <w:sz w:val="24"/>
          <w:szCs w:val="24"/>
          <w:lang w:val="en-GB"/>
        </w:rPr>
      </w:pPr>
    </w:p>
    <w:p w14:paraId="3B14DF19" w14:textId="0DC3FB08" w:rsidR="00947D23" w:rsidRPr="004C6FA4" w:rsidRDefault="00392BC6" w:rsidP="005C28E6">
      <w:pPr>
        <w:numPr>
          <w:ilvl w:val="0"/>
          <w:numId w:val="26"/>
        </w:numPr>
        <w:ind w:left="567"/>
        <w:rPr>
          <w:rFonts w:ascii="Arial" w:hAnsi="Arial" w:cs="Arial"/>
          <w:b/>
          <w:i/>
          <w:sz w:val="22"/>
          <w:lang w:val="en-GB"/>
        </w:rPr>
      </w:pPr>
      <w:r w:rsidRPr="004C6FA4">
        <w:rPr>
          <w:rFonts w:ascii="Arial" w:hAnsi="Arial" w:cs="Arial"/>
          <w:sz w:val="22"/>
          <w:szCs w:val="22"/>
          <w:lang w:val="en-GB"/>
        </w:rPr>
        <w:t>DEALT</w:t>
      </w:r>
      <w:r w:rsidR="00567320" w:rsidRPr="004C6FA4">
        <w:rPr>
          <w:rFonts w:ascii="Arial" w:hAnsi="Arial" w:cs="Arial"/>
          <w:sz w:val="22"/>
          <w:szCs w:val="22"/>
        </w:rPr>
        <w:t xml:space="preserve"> </w:t>
      </w:r>
      <w:r w:rsidR="00567320" w:rsidRPr="004C6FA4">
        <w:rPr>
          <w:rFonts w:ascii="Arial" w:hAnsi="Arial" w:cs="Arial"/>
          <w:sz w:val="22"/>
          <w:lang w:val="en-GB"/>
        </w:rPr>
        <w:t xml:space="preserve">will </w:t>
      </w:r>
      <w:r w:rsidR="00567320" w:rsidRPr="004C6FA4">
        <w:rPr>
          <w:rFonts w:ascii="Arial" w:hAnsi="Arial" w:cs="Arial"/>
          <w:sz w:val="22"/>
        </w:rPr>
        <w:t xml:space="preserve">do all </w:t>
      </w:r>
      <w:r w:rsidR="00770368" w:rsidRPr="004C6FA4">
        <w:rPr>
          <w:rFonts w:ascii="Arial" w:hAnsi="Arial" w:cs="Arial"/>
          <w:sz w:val="22"/>
        </w:rPr>
        <w:t>that it</w:t>
      </w:r>
      <w:r w:rsidR="00567320" w:rsidRPr="004C6FA4">
        <w:rPr>
          <w:rFonts w:ascii="Arial" w:hAnsi="Arial" w:cs="Arial"/>
          <w:sz w:val="22"/>
        </w:rPr>
        <w:t xml:space="preserve"> reasonably can to limit children’s exposure to online</w:t>
      </w:r>
      <w:r w:rsidR="001973BB" w:rsidRPr="004C6FA4">
        <w:rPr>
          <w:rFonts w:ascii="Arial" w:hAnsi="Arial" w:cs="Arial"/>
          <w:sz w:val="22"/>
        </w:rPr>
        <w:t xml:space="preserve"> harms</w:t>
      </w:r>
      <w:r w:rsidR="00567320" w:rsidRPr="004C6FA4">
        <w:rPr>
          <w:rFonts w:ascii="Arial" w:hAnsi="Arial" w:cs="Arial"/>
          <w:sz w:val="22"/>
        </w:rPr>
        <w:t xml:space="preserve"> through </w:t>
      </w:r>
      <w:r w:rsidR="004C6FA4" w:rsidRPr="004C6FA4">
        <w:rPr>
          <w:rFonts w:ascii="Arial" w:hAnsi="Arial" w:cs="Arial"/>
          <w:sz w:val="22"/>
          <w:szCs w:val="22"/>
        </w:rPr>
        <w:t>DEALT</w:t>
      </w:r>
      <w:r w:rsidR="00567320" w:rsidRPr="004C6FA4">
        <w:rPr>
          <w:rFonts w:ascii="Arial" w:hAnsi="Arial" w:cs="Arial"/>
          <w:sz w:val="22"/>
        </w:rPr>
        <w:t xml:space="preserve"> </w:t>
      </w:r>
      <w:r w:rsidR="00BB7802" w:rsidRPr="004C6FA4">
        <w:rPr>
          <w:rFonts w:ascii="Arial" w:hAnsi="Arial" w:cs="Arial"/>
          <w:sz w:val="22"/>
        </w:rPr>
        <w:t>devices</w:t>
      </w:r>
      <w:r w:rsidR="005422B9" w:rsidRPr="004C6FA4">
        <w:rPr>
          <w:rFonts w:ascii="Arial" w:hAnsi="Arial" w:cs="Arial"/>
          <w:sz w:val="22"/>
        </w:rPr>
        <w:t>, systems</w:t>
      </w:r>
      <w:r w:rsidR="00F67333" w:rsidRPr="004C6FA4">
        <w:rPr>
          <w:rFonts w:ascii="Arial" w:hAnsi="Arial" w:cs="Arial"/>
          <w:sz w:val="22"/>
        </w:rPr>
        <w:t>, platforms</w:t>
      </w:r>
      <w:r w:rsidR="00BB7802" w:rsidRPr="004C6FA4">
        <w:rPr>
          <w:rFonts w:ascii="Arial" w:hAnsi="Arial" w:cs="Arial"/>
          <w:sz w:val="22"/>
        </w:rPr>
        <w:t xml:space="preserve"> and networks</w:t>
      </w:r>
      <w:r w:rsidR="00F67333" w:rsidRPr="004C6FA4">
        <w:rPr>
          <w:rFonts w:ascii="Arial" w:hAnsi="Arial" w:cs="Arial"/>
          <w:sz w:val="22"/>
        </w:rPr>
        <w:t xml:space="preserve">. </w:t>
      </w:r>
      <w:r w:rsidR="007636A8" w:rsidRPr="004C6FA4">
        <w:rPr>
          <w:rFonts w:ascii="Arial" w:hAnsi="Arial" w:cs="Arial"/>
          <w:sz w:val="22"/>
        </w:rPr>
        <w:t>In line with the</w:t>
      </w:r>
      <w:r w:rsidR="006D014A" w:rsidRPr="004C6FA4">
        <w:rPr>
          <w:rFonts w:ascii="Arial" w:hAnsi="Arial" w:cs="Arial"/>
          <w:sz w:val="22"/>
        </w:rPr>
        <w:t xml:space="preserve"> requirements of the Prevent Duty and KCSIE, we </w:t>
      </w:r>
      <w:r w:rsidR="00567320" w:rsidRPr="004C6FA4">
        <w:rPr>
          <w:rFonts w:ascii="Arial" w:hAnsi="Arial" w:cs="Arial"/>
          <w:sz w:val="22"/>
          <w:lang w:val="en-GB"/>
        </w:rPr>
        <w:t>will ensure that appropriate filtering and monitoring systems are in place.</w:t>
      </w:r>
      <w:r w:rsidR="00567320" w:rsidRPr="004C6FA4">
        <w:rPr>
          <w:rFonts w:ascii="Arial" w:hAnsi="Arial" w:cs="Arial"/>
          <w:sz w:val="22"/>
          <w:szCs w:val="24"/>
          <w:lang w:val="en-GB"/>
        </w:rPr>
        <w:t xml:space="preserve"> </w:t>
      </w:r>
    </w:p>
    <w:p w14:paraId="15574CB1" w14:textId="77777777" w:rsidR="00947D23" w:rsidRPr="004C6FA4" w:rsidRDefault="00947D23" w:rsidP="005C28E6">
      <w:pPr>
        <w:ind w:left="567"/>
        <w:rPr>
          <w:rFonts w:ascii="Arial" w:hAnsi="Arial" w:cs="Arial"/>
          <w:b/>
          <w:i/>
          <w:sz w:val="22"/>
          <w:lang w:val="en-GB"/>
        </w:rPr>
      </w:pPr>
    </w:p>
    <w:p w14:paraId="209F87BA" w14:textId="77777777" w:rsidR="00F71A68" w:rsidRPr="004C6FA4" w:rsidRDefault="00947D23" w:rsidP="005C28E6">
      <w:pPr>
        <w:numPr>
          <w:ilvl w:val="0"/>
          <w:numId w:val="26"/>
        </w:numPr>
        <w:ind w:left="567"/>
        <w:rPr>
          <w:rFonts w:ascii="Arial" w:hAnsi="Arial" w:cs="Arial"/>
          <w:sz w:val="22"/>
        </w:rPr>
      </w:pPr>
      <w:r w:rsidRPr="004C6FA4">
        <w:rPr>
          <w:rFonts w:ascii="Arial" w:hAnsi="Arial" w:cs="Arial"/>
          <w:sz w:val="22"/>
        </w:rPr>
        <w:t>Filtering and monitoring are part of our wider safeguarding approach and will be supported by effective supervision, staff training, clear policies, curriculum education, regular risk assessment and timely response to concerns.</w:t>
      </w:r>
    </w:p>
    <w:p w14:paraId="23269FD9" w14:textId="77777777" w:rsidR="00F71A68" w:rsidRPr="004C6FA4" w:rsidRDefault="00F71A68" w:rsidP="005C28E6">
      <w:pPr>
        <w:pStyle w:val="ListParagraph"/>
        <w:ind w:left="567"/>
        <w:rPr>
          <w:rFonts w:ascii="Segoe UI" w:hAnsi="Segoe UI" w:cs="Segoe UI"/>
          <w:sz w:val="21"/>
          <w:szCs w:val="21"/>
          <w:lang w:val="en-GB"/>
        </w:rPr>
      </w:pPr>
    </w:p>
    <w:p w14:paraId="2333EC22" w14:textId="78A23E93" w:rsidR="00F71A68" w:rsidRPr="004C6FA4" w:rsidRDefault="00392BC6" w:rsidP="005C28E6">
      <w:pPr>
        <w:numPr>
          <w:ilvl w:val="0"/>
          <w:numId w:val="26"/>
        </w:numPr>
        <w:ind w:left="567"/>
        <w:rPr>
          <w:rFonts w:ascii="Arial" w:hAnsi="Arial" w:cs="Arial"/>
          <w:sz w:val="22"/>
        </w:rPr>
      </w:pPr>
      <w:r w:rsidRPr="004C6FA4">
        <w:rPr>
          <w:rFonts w:ascii="Arial" w:hAnsi="Arial" w:cs="Arial"/>
          <w:sz w:val="22"/>
          <w:szCs w:val="22"/>
          <w:lang w:val="en-GB"/>
        </w:rPr>
        <w:lastRenderedPageBreak/>
        <w:t>DEALT</w:t>
      </w:r>
      <w:r w:rsidR="00F71A68" w:rsidRPr="004C6FA4">
        <w:rPr>
          <w:rFonts w:ascii="Arial" w:hAnsi="Arial" w:cs="Arial"/>
          <w:sz w:val="22"/>
        </w:rPr>
        <w:t xml:space="preserve"> </w:t>
      </w:r>
      <w:proofErr w:type="spellStart"/>
      <w:r w:rsidR="00F71A68" w:rsidRPr="004C6FA4">
        <w:rPr>
          <w:rFonts w:ascii="Arial" w:hAnsi="Arial" w:cs="Arial"/>
          <w:sz w:val="22"/>
        </w:rPr>
        <w:t>recognises</w:t>
      </w:r>
      <w:proofErr w:type="spellEnd"/>
      <w:r w:rsidR="00F71A68" w:rsidRPr="004C6FA4">
        <w:rPr>
          <w:rFonts w:ascii="Arial" w:hAnsi="Arial" w:cs="Arial"/>
          <w:sz w:val="22"/>
        </w:rPr>
        <w:t xml:space="preserve"> the distinction between filtering and monitoring. Filtering is preventative and controls access to illegal, inappropriate or harmful content and services. Monitoring observes and </w:t>
      </w:r>
      <w:r w:rsidR="008A220B" w:rsidRPr="004C6FA4">
        <w:rPr>
          <w:rFonts w:ascii="Arial" w:hAnsi="Arial" w:cs="Arial"/>
          <w:sz w:val="22"/>
        </w:rPr>
        <w:t>reports on</w:t>
      </w:r>
      <w:r w:rsidR="00F71A68" w:rsidRPr="004C6FA4">
        <w:rPr>
          <w:rFonts w:ascii="Arial" w:hAnsi="Arial" w:cs="Arial"/>
          <w:sz w:val="22"/>
        </w:rPr>
        <w:t xml:space="preserve"> user activity to support safeguarding intervention where concerns are identified.</w:t>
      </w:r>
    </w:p>
    <w:p w14:paraId="19F6A799" w14:textId="77777777" w:rsidR="00F71A68" w:rsidRPr="004C6FA4" w:rsidRDefault="00F71A68" w:rsidP="005C28E6">
      <w:pPr>
        <w:pStyle w:val="ListParagraph"/>
        <w:ind w:left="567"/>
        <w:rPr>
          <w:rFonts w:ascii="Arial" w:hAnsi="Arial" w:cs="Arial"/>
          <w:sz w:val="22"/>
        </w:rPr>
      </w:pPr>
    </w:p>
    <w:p w14:paraId="1C8DAB6C" w14:textId="10129562" w:rsidR="00F71A68" w:rsidRPr="004C6FA4" w:rsidRDefault="00F71A68" w:rsidP="005C28E6">
      <w:pPr>
        <w:numPr>
          <w:ilvl w:val="0"/>
          <w:numId w:val="26"/>
        </w:numPr>
        <w:ind w:left="567"/>
        <w:rPr>
          <w:rFonts w:ascii="Arial" w:hAnsi="Arial" w:cs="Arial"/>
          <w:sz w:val="22"/>
        </w:rPr>
      </w:pPr>
      <w:r w:rsidRPr="004C6FA4">
        <w:rPr>
          <w:rFonts w:ascii="Arial" w:hAnsi="Arial" w:cs="Arial"/>
          <w:sz w:val="22"/>
        </w:rPr>
        <w:t xml:space="preserve">Filtering and monitoring arrangements will be informed by the </w:t>
      </w:r>
      <w:r w:rsidRPr="004C6FA4">
        <w:rPr>
          <w:rFonts w:ascii="Arial" w:hAnsi="Arial" w:cs="Arial"/>
          <w:sz w:val="22"/>
          <w:szCs w:val="22"/>
          <w:lang w:val="en-GB"/>
        </w:rPr>
        <w:t>school</w:t>
      </w:r>
      <w:r w:rsidRPr="004C6FA4">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01F613B2" w14:textId="77777777" w:rsidR="00F71A68" w:rsidRPr="004C6FA4" w:rsidRDefault="00F71A68" w:rsidP="005C28E6">
      <w:pPr>
        <w:pStyle w:val="ListParagraph"/>
        <w:ind w:left="567"/>
        <w:rPr>
          <w:rFonts w:ascii="Arial" w:hAnsi="Arial" w:cs="Arial"/>
          <w:sz w:val="22"/>
        </w:rPr>
      </w:pPr>
    </w:p>
    <w:p w14:paraId="507A40ED" w14:textId="5248F4C2" w:rsidR="00F55C97" w:rsidRPr="004C6FA4" w:rsidRDefault="00392BC6" w:rsidP="005C28E6">
      <w:pPr>
        <w:numPr>
          <w:ilvl w:val="0"/>
          <w:numId w:val="26"/>
        </w:numPr>
        <w:ind w:left="567"/>
        <w:rPr>
          <w:rFonts w:ascii="Arial" w:hAnsi="Arial" w:cs="Arial"/>
          <w:sz w:val="22"/>
        </w:rPr>
      </w:pPr>
      <w:r w:rsidRPr="004C6FA4">
        <w:rPr>
          <w:rFonts w:ascii="Arial" w:hAnsi="Arial" w:cs="Arial"/>
          <w:sz w:val="22"/>
          <w:szCs w:val="22"/>
          <w:lang w:val="en-GB"/>
        </w:rPr>
        <w:t>DEALT</w:t>
      </w:r>
      <w:r w:rsidR="00F71A68" w:rsidRPr="004C6FA4">
        <w:rPr>
          <w:rFonts w:ascii="Arial" w:hAnsi="Arial" w:cs="Arial"/>
          <w:sz w:val="22"/>
        </w:rPr>
        <w:t xml:space="preserve"> </w:t>
      </w:r>
      <w:proofErr w:type="spellStart"/>
      <w:r w:rsidR="00F71A68" w:rsidRPr="004C6FA4">
        <w:rPr>
          <w:rFonts w:ascii="Arial" w:hAnsi="Arial" w:cs="Arial"/>
          <w:sz w:val="22"/>
        </w:rPr>
        <w:t>recognises</w:t>
      </w:r>
      <w:proofErr w:type="spellEnd"/>
      <w:r w:rsidR="00F71A68" w:rsidRPr="004C6FA4">
        <w:rPr>
          <w:rFonts w:ascii="Arial" w:hAnsi="Arial" w:cs="Arial"/>
          <w:sz w:val="22"/>
        </w:rPr>
        <w:t xml:space="preserve"> that filtering and monitoring must be effective in real-world use and not limited to traditional web browsing. The </w:t>
      </w:r>
      <w:r w:rsidR="00F71A68" w:rsidRPr="004C6FA4">
        <w:rPr>
          <w:rFonts w:ascii="Arial" w:hAnsi="Arial" w:cs="Arial"/>
          <w:sz w:val="22"/>
          <w:szCs w:val="22"/>
          <w:lang w:val="en-GB"/>
        </w:rPr>
        <w:t xml:space="preserve">school </w:t>
      </w:r>
      <w:r w:rsidR="00F71A68" w:rsidRPr="004C6FA4">
        <w:rPr>
          <w:rFonts w:ascii="Arial" w:hAnsi="Arial" w:cs="Arial"/>
          <w:sz w:val="22"/>
        </w:rPr>
        <w:t xml:space="preserve">will seek to </w:t>
      </w:r>
      <w:r w:rsidR="006B4482" w:rsidRPr="004C6FA4">
        <w:rPr>
          <w:rFonts w:ascii="Arial" w:hAnsi="Arial" w:cs="Arial"/>
          <w:sz w:val="22"/>
        </w:rPr>
        <w:t xml:space="preserve">ensure application of </w:t>
      </w:r>
      <w:r w:rsidR="00882AD6" w:rsidRPr="004C6FA4">
        <w:rPr>
          <w:rFonts w:ascii="Arial" w:hAnsi="Arial" w:cs="Arial"/>
          <w:sz w:val="22"/>
        </w:rPr>
        <w:t>appropriate</w:t>
      </w:r>
      <w:r w:rsidR="00F71A68" w:rsidRPr="004C6FA4">
        <w:rPr>
          <w:rFonts w:ascii="Arial" w:hAnsi="Arial" w:cs="Arial"/>
          <w:sz w:val="22"/>
        </w:rPr>
        <w:t xml:space="preserve"> filtering and monitoring across websites, apps, cloud services, embedded browsers, mobile devices, remote access and generative AI tools, including any technical limitations.</w:t>
      </w:r>
      <w:r w:rsidR="00F71A68" w:rsidRPr="004C6FA4">
        <w:rPr>
          <w:rFonts w:ascii="Segoe UI" w:hAnsi="Segoe UI" w:cs="Segoe UI"/>
          <w:b/>
          <w:bCs/>
          <w:i/>
          <w:iCs/>
          <w:sz w:val="21"/>
          <w:szCs w:val="21"/>
        </w:rPr>
        <w:t xml:space="preserve"> </w:t>
      </w:r>
    </w:p>
    <w:p w14:paraId="4E933926" w14:textId="77777777" w:rsidR="000904A3" w:rsidRPr="004C6FA4" w:rsidRDefault="000904A3" w:rsidP="005C28E6">
      <w:pPr>
        <w:pStyle w:val="ListParagraph"/>
        <w:ind w:left="567"/>
        <w:rPr>
          <w:rFonts w:ascii="Arial" w:hAnsi="Arial" w:cs="Arial"/>
          <w:sz w:val="22"/>
          <w:lang w:val="en-GB"/>
        </w:rPr>
      </w:pPr>
    </w:p>
    <w:p w14:paraId="10D3210F" w14:textId="140006AE" w:rsidR="000904A3" w:rsidRPr="004C6FA4" w:rsidRDefault="000904A3" w:rsidP="005C28E6">
      <w:pPr>
        <w:numPr>
          <w:ilvl w:val="0"/>
          <w:numId w:val="26"/>
        </w:numPr>
        <w:ind w:left="567"/>
        <w:rPr>
          <w:rFonts w:ascii="Arial" w:hAnsi="Arial" w:cs="Arial"/>
          <w:sz w:val="22"/>
        </w:rPr>
      </w:pPr>
      <w:r w:rsidRPr="004C6FA4">
        <w:rPr>
          <w:rFonts w:ascii="Arial" w:hAnsi="Arial" w:cs="Arial"/>
          <w:sz w:val="22"/>
          <w:lang w:val="en-GB"/>
        </w:rPr>
        <w:t xml:space="preserve">When implementing appropriate filtering and monitoring, </w:t>
      </w:r>
      <w:r w:rsidR="00392BC6" w:rsidRPr="004C6FA4">
        <w:rPr>
          <w:rFonts w:ascii="Arial" w:hAnsi="Arial" w:cs="Arial"/>
          <w:sz w:val="22"/>
          <w:szCs w:val="22"/>
          <w:lang w:val="en-GB"/>
        </w:rPr>
        <w:t>DEALT</w:t>
      </w:r>
      <w:r w:rsidRPr="004C6FA4">
        <w:rPr>
          <w:rFonts w:ascii="Arial" w:hAnsi="Arial" w:cs="Arial"/>
          <w:sz w:val="22"/>
          <w:szCs w:val="22"/>
          <w:lang w:val="en-GB"/>
        </w:rPr>
        <w:t xml:space="preserve"> </w:t>
      </w:r>
      <w:r w:rsidRPr="004C6FA4">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0EA808A8" w14:textId="77777777" w:rsidR="000904A3" w:rsidRDefault="000904A3" w:rsidP="005C28E6">
      <w:pPr>
        <w:pStyle w:val="ListParagraph"/>
        <w:ind w:left="567"/>
        <w:rPr>
          <w:rFonts w:ascii="Arial" w:hAnsi="Arial" w:cs="Arial"/>
          <w:sz w:val="22"/>
          <w:highlight w:val="yellow"/>
          <w:lang w:val="en-GB"/>
        </w:rPr>
      </w:pPr>
    </w:p>
    <w:p w14:paraId="4BA0FD4F" w14:textId="261497CB" w:rsidR="000904A3" w:rsidRPr="003C16D1" w:rsidRDefault="000904A3" w:rsidP="005C28E6">
      <w:pPr>
        <w:numPr>
          <w:ilvl w:val="0"/>
          <w:numId w:val="26"/>
        </w:numPr>
        <w:ind w:left="567"/>
        <w:rPr>
          <w:rFonts w:ascii="Arial" w:hAnsi="Arial" w:cs="Arial"/>
          <w:sz w:val="22"/>
        </w:rPr>
      </w:pPr>
      <w:r w:rsidRPr="003C16D1">
        <w:rPr>
          <w:rFonts w:ascii="Arial" w:hAnsi="Arial" w:cs="Arial"/>
          <w:sz w:val="22"/>
          <w:lang w:val="en-GB"/>
        </w:rPr>
        <w:t xml:space="preserve">Filtering and monitoring form an important part of our online safety and safeguarding responsibilities, but they are not a standalone solution. </w:t>
      </w:r>
      <w:r w:rsidR="00392BC6" w:rsidRPr="003C16D1">
        <w:rPr>
          <w:rFonts w:ascii="Arial" w:hAnsi="Arial" w:cs="Arial"/>
          <w:sz w:val="22"/>
          <w:szCs w:val="22"/>
          <w:lang w:val="en-GB"/>
        </w:rPr>
        <w:t>DEALT</w:t>
      </w:r>
      <w:r w:rsidRPr="003C16D1">
        <w:rPr>
          <w:rFonts w:ascii="Arial" w:hAnsi="Arial" w:cs="Arial"/>
          <w:sz w:val="22"/>
          <w:lang w:val="en-GB"/>
        </w:rPr>
        <w:t xml:space="preserve"> recognises that we cannot rely on filtering and monitoring alone to safeguard </w:t>
      </w:r>
      <w:r w:rsidR="008755BE" w:rsidRPr="003C16D1">
        <w:rPr>
          <w:rFonts w:ascii="Arial" w:hAnsi="Arial" w:cs="Arial"/>
          <w:sz w:val="22"/>
          <w:szCs w:val="22"/>
          <w:lang w:val="en-GB"/>
        </w:rPr>
        <w:t>pupils</w:t>
      </w:r>
      <w:r w:rsidRPr="003C16D1">
        <w:rPr>
          <w:rFonts w:ascii="Arial" w:hAnsi="Aria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A22A932" w14:textId="77777777" w:rsidR="000904A3" w:rsidRDefault="000904A3" w:rsidP="005C28E6">
      <w:pPr>
        <w:pStyle w:val="ListParagraph"/>
        <w:ind w:left="567"/>
        <w:rPr>
          <w:rFonts w:ascii="Arial" w:hAnsi="Arial" w:cs="Arial"/>
          <w:sz w:val="22"/>
          <w:highlight w:val="yellow"/>
          <w:lang w:val="en-GB"/>
        </w:rPr>
      </w:pPr>
    </w:p>
    <w:p w14:paraId="5736F6FF" w14:textId="152A1D0D" w:rsidR="00F956F8" w:rsidRPr="00E01D19" w:rsidRDefault="003C16D1" w:rsidP="005C28E6">
      <w:pPr>
        <w:numPr>
          <w:ilvl w:val="0"/>
          <w:numId w:val="26"/>
        </w:numPr>
        <w:ind w:left="567"/>
        <w:rPr>
          <w:rFonts w:ascii="Arial" w:hAnsi="Arial" w:cs="Arial"/>
          <w:sz w:val="22"/>
        </w:rPr>
      </w:pPr>
      <w:r w:rsidRPr="00E01D19">
        <w:rPr>
          <w:rFonts w:ascii="Arial" w:hAnsi="Arial" w:cs="Arial"/>
          <w:sz w:val="22"/>
          <w:szCs w:val="22"/>
          <w:lang w:val="en-GB"/>
        </w:rPr>
        <w:t>P</w:t>
      </w:r>
      <w:r w:rsidR="008755BE" w:rsidRPr="00E01D19">
        <w:rPr>
          <w:rFonts w:ascii="Arial" w:hAnsi="Arial" w:cs="Arial"/>
          <w:sz w:val="22"/>
          <w:szCs w:val="22"/>
          <w:lang w:val="en-GB"/>
        </w:rPr>
        <w:t>upils</w:t>
      </w:r>
      <w:r w:rsidR="000904A3" w:rsidRPr="00E01D19">
        <w:rPr>
          <w:rFonts w:ascii="Arial" w:hAnsi="Arial" w:cs="Arial"/>
          <w:sz w:val="22"/>
          <w:szCs w:val="22"/>
          <w:lang w:val="en-GB"/>
        </w:rPr>
        <w:t xml:space="preserve"> </w:t>
      </w:r>
      <w:r w:rsidR="000904A3" w:rsidRPr="00E01D19">
        <w:rPr>
          <w:rFonts w:ascii="Arial" w:hAnsi="Arial" w:cs="Arial"/>
          <w:sz w:val="22"/>
          <w:lang w:val="en-GB"/>
        </w:rPr>
        <w:t>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328A6C7C" w14:textId="5A74BA66" w:rsidR="000904A3" w:rsidRPr="00E01D19" w:rsidRDefault="000904A3" w:rsidP="003C16D1">
      <w:pPr>
        <w:ind w:left="567"/>
        <w:rPr>
          <w:rFonts w:ascii="Arial" w:hAnsi="Arial" w:cs="Arial"/>
          <w:sz w:val="22"/>
          <w:lang w:val="en-GB"/>
        </w:rPr>
      </w:pPr>
    </w:p>
    <w:p w14:paraId="79EB20C7" w14:textId="303977BF" w:rsidR="00F956F8" w:rsidRPr="00E01D19" w:rsidRDefault="000904A3" w:rsidP="005C28E6">
      <w:pPr>
        <w:numPr>
          <w:ilvl w:val="0"/>
          <w:numId w:val="26"/>
        </w:numPr>
        <w:ind w:left="567"/>
        <w:rPr>
          <w:rFonts w:ascii="Arial" w:hAnsi="Arial" w:cs="Arial"/>
          <w:sz w:val="22"/>
        </w:rPr>
      </w:pPr>
      <w:r w:rsidRPr="00E01D19">
        <w:rPr>
          <w:rFonts w:ascii="Arial" w:hAnsi="Arial" w:cs="Arial"/>
          <w:sz w:val="22"/>
          <w:lang w:val="en-GB"/>
        </w:rPr>
        <w:t xml:space="preserve">Internet and technology use will be supervised by staff in a way that is appropriate to </w:t>
      </w:r>
      <w:r w:rsidRPr="00E01D19">
        <w:rPr>
          <w:rFonts w:ascii="Arial" w:hAnsi="Arial" w:cs="Arial"/>
          <w:sz w:val="22"/>
          <w:szCs w:val="22"/>
          <w:lang w:val="en-GB"/>
        </w:rPr>
        <w:t xml:space="preserve">pupils’ </w:t>
      </w:r>
      <w:r w:rsidRPr="00E01D19">
        <w:rPr>
          <w:rFonts w:ascii="Arial" w:hAnsi="Arial" w:cs="Arial"/>
          <w:sz w:val="22"/>
          <w:lang w:val="en-GB"/>
        </w:rPr>
        <w:t>age, ability, needs and potential risk of harm.</w:t>
      </w:r>
    </w:p>
    <w:p w14:paraId="707066E1" w14:textId="24944B45" w:rsidR="0000406A" w:rsidRPr="00E01D19" w:rsidRDefault="0000406A" w:rsidP="00E01D19">
      <w:pPr>
        <w:ind w:left="1440"/>
        <w:rPr>
          <w:rFonts w:ascii="Arial" w:hAnsi="Arial" w:cs="Arial"/>
          <w:sz w:val="22"/>
          <w:highlight w:val="yellow"/>
        </w:rPr>
      </w:pPr>
    </w:p>
    <w:p w14:paraId="4623EB4E" w14:textId="38BC61BC" w:rsidR="000245B6" w:rsidRPr="00843820" w:rsidRDefault="000245B6" w:rsidP="005C28E6">
      <w:pPr>
        <w:pStyle w:val="Heading2"/>
        <w:keepLines/>
        <w:numPr>
          <w:ilvl w:val="2"/>
          <w:numId w:val="76"/>
        </w:numPr>
        <w:rPr>
          <w:rFonts w:cs="Arial"/>
          <w:b/>
          <w:bCs/>
        </w:rPr>
      </w:pPr>
      <w:bookmarkStart w:id="129" w:name="_Toc237083699"/>
      <w:r w:rsidRPr="00843820">
        <w:rPr>
          <w:rFonts w:cs="Arial"/>
          <w:b/>
          <w:bCs/>
        </w:rPr>
        <w:t>Responsibilities</w:t>
      </w:r>
      <w:bookmarkEnd w:id="129"/>
    </w:p>
    <w:p w14:paraId="6B06F3D0" w14:textId="77777777" w:rsidR="000245B6" w:rsidRPr="00843820" w:rsidRDefault="000245B6" w:rsidP="005C28E6">
      <w:pPr>
        <w:pStyle w:val="NoSpacing"/>
        <w:keepLines/>
        <w:rPr>
          <w:rFonts w:ascii="Arial" w:hAnsi="Arial" w:cs="Arial"/>
        </w:rPr>
      </w:pPr>
    </w:p>
    <w:p w14:paraId="4F00B7C3" w14:textId="0E7EC68F" w:rsidR="00383D98" w:rsidRPr="008D042E" w:rsidRDefault="00CA5BC3" w:rsidP="005C28E6">
      <w:pPr>
        <w:pStyle w:val="NoSpacing"/>
        <w:keepLines/>
        <w:numPr>
          <w:ilvl w:val="0"/>
          <w:numId w:val="66"/>
        </w:numPr>
        <w:ind w:left="567"/>
        <w:rPr>
          <w:rFonts w:ascii="Arial" w:hAnsi="Arial" w:cs="Arial"/>
        </w:rPr>
      </w:pPr>
      <w:r w:rsidRPr="008D042E">
        <w:rPr>
          <w:rFonts w:ascii="Arial" w:hAnsi="Arial" w:cs="Arial"/>
          <w:lang w:val="en-US"/>
        </w:rPr>
        <w:t>The</w:t>
      </w:r>
      <w:r w:rsidR="00562114" w:rsidRPr="008D042E">
        <w:rPr>
          <w:rFonts w:ascii="Arial" w:hAnsi="Arial" w:cs="Arial"/>
          <w:lang w:val="en-US"/>
        </w:rPr>
        <w:t xml:space="preserve"> </w:t>
      </w:r>
      <w:r w:rsidR="00E01D19" w:rsidRPr="008D042E">
        <w:rPr>
          <w:rFonts w:ascii="Arial" w:eastAsia="Times New Roman" w:hAnsi="Arial" w:cs="Arial"/>
          <w:lang w:eastAsia="en-GB"/>
        </w:rPr>
        <w:t>Trustees</w:t>
      </w:r>
      <w:r w:rsidR="000245B6" w:rsidRPr="008D042E">
        <w:rPr>
          <w:rFonts w:ascii="Arial" w:hAnsi="Arial" w:cs="Arial"/>
          <w:lang w:val="en-US"/>
        </w:rPr>
        <w:t xml:space="preserve"> </w:t>
      </w:r>
      <w:r w:rsidRPr="008D042E">
        <w:rPr>
          <w:rFonts w:ascii="Arial" w:hAnsi="Arial" w:cs="Arial"/>
        </w:rPr>
        <w:t xml:space="preserve">has overall strategic responsibility for ensuring that appropriate filtering and monitoring systems and processes are in place as part of </w:t>
      </w:r>
      <w:r w:rsidR="00E01D19" w:rsidRPr="008D042E">
        <w:rPr>
          <w:rFonts w:ascii="Arial" w:hAnsi="Arial" w:cs="Arial"/>
        </w:rPr>
        <w:t>DEALT’</w:t>
      </w:r>
      <w:r w:rsidRPr="008D042E">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57225A0E" w14:textId="77777777" w:rsidR="00383D98" w:rsidRPr="008D042E" w:rsidRDefault="00383D98" w:rsidP="005C28E6">
      <w:pPr>
        <w:pStyle w:val="NoSpacing"/>
        <w:ind w:left="567"/>
        <w:rPr>
          <w:rFonts w:ascii="Arial" w:hAnsi="Arial" w:cs="Arial"/>
        </w:rPr>
      </w:pPr>
    </w:p>
    <w:p w14:paraId="7D5ABB85" w14:textId="18E0B843" w:rsidR="00BC2EB3" w:rsidRPr="008D042E" w:rsidRDefault="005E4D72" w:rsidP="005C28E6">
      <w:pPr>
        <w:pStyle w:val="NoSpacing"/>
        <w:numPr>
          <w:ilvl w:val="0"/>
          <w:numId w:val="66"/>
        </w:numPr>
        <w:ind w:left="567"/>
        <w:rPr>
          <w:rFonts w:ascii="Arial" w:hAnsi="Arial" w:cs="Arial"/>
        </w:rPr>
      </w:pPr>
      <w:r w:rsidRPr="008D042E">
        <w:rPr>
          <w:rFonts w:ascii="Arial" w:eastAsia="Times New Roman" w:hAnsi="Arial" w:cs="Arial"/>
          <w:lang w:eastAsia="en-GB"/>
        </w:rPr>
        <w:t>Dave Myatt CFO</w:t>
      </w:r>
      <w:r w:rsidR="00383D98" w:rsidRPr="008D042E">
        <w:rPr>
          <w:rFonts w:ascii="Arial" w:hAnsi="Arial" w:cs="Arial"/>
        </w:rPr>
        <w:t>, has operational responsibility for filtering and monitoring</w:t>
      </w:r>
      <w:r w:rsidR="007E49D3" w:rsidRPr="008D042E">
        <w:rPr>
          <w:rFonts w:ascii="Arial" w:hAnsi="Arial" w:cs="Arial"/>
        </w:rPr>
        <w:t xml:space="preserve"> and will work with </w:t>
      </w:r>
      <w:r w:rsidRPr="008D042E">
        <w:rPr>
          <w:rFonts w:ascii="Arial" w:eastAsia="Times New Roman" w:hAnsi="Arial" w:cs="Arial"/>
          <w:lang w:eastAsia="en-GB"/>
        </w:rPr>
        <w:t>Trus</w:t>
      </w:r>
      <w:r w:rsidR="00F268C8" w:rsidRPr="008D042E">
        <w:rPr>
          <w:rFonts w:ascii="Arial" w:eastAsia="Times New Roman" w:hAnsi="Arial" w:cs="Arial"/>
          <w:lang w:eastAsia="en-GB"/>
        </w:rPr>
        <w:t>tees</w:t>
      </w:r>
      <w:r w:rsidR="00383D98" w:rsidRPr="008D042E">
        <w:rPr>
          <w:rFonts w:ascii="Arial" w:hAnsi="Arial" w:cs="Arial"/>
        </w:rPr>
        <w:t xml:space="preserve"> representative</w:t>
      </w:r>
      <w:r w:rsidR="007E49D3" w:rsidRPr="008D042E">
        <w:rPr>
          <w:rFonts w:ascii="Arial" w:hAnsi="Arial" w:cs="Arial"/>
        </w:rPr>
        <w:t xml:space="preserve"> to ensure there is</w:t>
      </w:r>
      <w:r w:rsidR="00383D98" w:rsidRPr="008D042E">
        <w:rPr>
          <w:rFonts w:ascii="Arial" w:hAnsi="Arial" w:cs="Arial"/>
        </w:rPr>
        <w:t xml:space="preserve"> oversight of the </w:t>
      </w:r>
      <w:r w:rsidR="00F268C8" w:rsidRPr="008D042E">
        <w:rPr>
          <w:rFonts w:ascii="Arial" w:eastAsia="Times New Roman" w:hAnsi="Arial" w:cs="Arial"/>
          <w:lang w:eastAsia="en-GB"/>
        </w:rPr>
        <w:t>DEALT</w:t>
      </w:r>
      <w:r w:rsidR="00383D98" w:rsidRPr="008D042E">
        <w:rPr>
          <w:rFonts w:ascii="Arial" w:hAnsi="Arial" w:cs="Arial"/>
        </w:rPr>
        <w:t>’s approach to meeting the DfE</w:t>
      </w:r>
      <w:r w:rsidR="00BC2EB3" w:rsidRPr="008D042E">
        <w:rPr>
          <w:rFonts w:ascii="Arial" w:eastAsia="Times New Roman" w:hAnsi="Arial" w:cs="Arial"/>
          <w:szCs w:val="20"/>
          <w:lang w:val="en-US" w:eastAsia="en-GB"/>
        </w:rPr>
        <w:t xml:space="preserve"> </w:t>
      </w:r>
      <w:hyperlink r:id="rId106" w:history="1">
        <w:r w:rsidR="00BC2EB3" w:rsidRPr="008D042E">
          <w:rPr>
            <w:rStyle w:val="Hyperlink"/>
            <w:rFonts w:ascii="Arial" w:eastAsia="Times New Roman" w:hAnsi="Arial" w:cs="Arial"/>
            <w:color w:val="auto"/>
            <w:szCs w:val="20"/>
            <w:lang w:val="en-US" w:eastAsia="en-GB"/>
          </w:rPr>
          <w:t>Filtering and monitoring standards</w:t>
        </w:r>
      </w:hyperlink>
      <w:r w:rsidR="00BC2EB3" w:rsidRPr="008D042E">
        <w:rPr>
          <w:rFonts w:ascii="Arial" w:eastAsia="Times New Roman" w:hAnsi="Arial" w:cs="Arial"/>
          <w:szCs w:val="20"/>
          <w:lang w:val="en-US" w:eastAsia="en-GB"/>
        </w:rPr>
        <w:t>.</w:t>
      </w:r>
    </w:p>
    <w:p w14:paraId="2E911C7F" w14:textId="77777777" w:rsidR="008B1645" w:rsidRPr="008D042E" w:rsidRDefault="008B1645" w:rsidP="005C28E6">
      <w:pPr>
        <w:pStyle w:val="NoSpacing"/>
        <w:ind w:left="567"/>
        <w:rPr>
          <w:rFonts w:ascii="Arial" w:hAnsi="Arial" w:cs="Arial"/>
        </w:rPr>
      </w:pPr>
    </w:p>
    <w:p w14:paraId="73E66E45" w14:textId="72641E7E" w:rsidR="000245B6" w:rsidRPr="008D042E" w:rsidRDefault="008D042E" w:rsidP="005C28E6">
      <w:pPr>
        <w:pStyle w:val="NoSpacing"/>
        <w:numPr>
          <w:ilvl w:val="0"/>
          <w:numId w:val="66"/>
        </w:numPr>
        <w:ind w:left="567"/>
        <w:rPr>
          <w:rFonts w:ascii="Arial" w:hAnsi="Arial" w:cs="Arial"/>
        </w:rPr>
      </w:pPr>
      <w:r w:rsidRPr="008D042E">
        <w:rPr>
          <w:rFonts w:ascii="Arial" w:hAnsi="Arial" w:cs="Arial"/>
          <w:lang w:val="en-US"/>
        </w:rPr>
        <w:t>DEALT’s CFO</w:t>
      </w:r>
      <w:r w:rsidR="00136269" w:rsidRPr="008D042E">
        <w:rPr>
          <w:rFonts w:ascii="Arial" w:hAnsi="Arial" w:cs="Arial"/>
          <w:lang w:val="en-US"/>
        </w:rPr>
        <w:t xml:space="preserve"> is</w:t>
      </w:r>
      <w:r w:rsidR="000245B6" w:rsidRPr="008D042E">
        <w:rPr>
          <w:rFonts w:ascii="Arial" w:hAnsi="Arial" w:cs="Arial"/>
          <w:lang w:val="en-US"/>
        </w:rPr>
        <w:t xml:space="preserve"> responsible for</w:t>
      </w:r>
      <w:r w:rsidR="00136269" w:rsidRPr="008D042E">
        <w:rPr>
          <w:rFonts w:ascii="Arial" w:hAnsi="Arial" w:cs="Arial"/>
          <w:lang w:val="en-US"/>
        </w:rPr>
        <w:t>:</w:t>
      </w:r>
      <w:r w:rsidR="000245B6" w:rsidRPr="008D042E">
        <w:rPr>
          <w:rFonts w:ascii="Arial" w:hAnsi="Arial" w:cs="Arial"/>
          <w:lang w:val="en-US"/>
        </w:rPr>
        <w:t xml:space="preserve"> </w:t>
      </w:r>
    </w:p>
    <w:p w14:paraId="55CEC884" w14:textId="3E91D88A" w:rsidR="001A5EF2" w:rsidRPr="008D042E" w:rsidRDefault="001A5EF2" w:rsidP="005C28E6">
      <w:pPr>
        <w:numPr>
          <w:ilvl w:val="1"/>
          <w:numId w:val="66"/>
        </w:numPr>
        <w:rPr>
          <w:rFonts w:ascii="Arial" w:eastAsia="Calibri" w:hAnsi="Arial" w:cs="Arial"/>
          <w:sz w:val="22"/>
          <w:szCs w:val="22"/>
          <w:lang w:val="en-GB" w:eastAsia="en-US"/>
        </w:rPr>
      </w:pPr>
      <w:r w:rsidRPr="008D042E">
        <w:rPr>
          <w:rFonts w:ascii="Arial" w:eastAsia="Calibri" w:hAnsi="Arial" w:cs="Arial"/>
          <w:sz w:val="22"/>
          <w:szCs w:val="22"/>
          <w:lang w:val="en-GB" w:eastAsia="en-US"/>
        </w:rPr>
        <w:t>ensuring filtering and monitoring systems are appropriate to th</w:t>
      </w:r>
      <w:r w:rsidR="008D042E" w:rsidRPr="008D042E">
        <w:rPr>
          <w:rFonts w:ascii="Arial" w:eastAsia="Calibri" w:hAnsi="Arial" w:cs="Arial"/>
          <w:sz w:val="22"/>
          <w:szCs w:val="22"/>
          <w:lang w:val="en-GB" w:eastAsia="en-US"/>
        </w:rPr>
        <w:t>e Trusts</w:t>
      </w:r>
      <w:r w:rsidRPr="008D042E">
        <w:rPr>
          <w:rFonts w:ascii="Arial" w:eastAsia="Calibri" w:hAnsi="Arial" w:cs="Arial"/>
          <w:sz w:val="22"/>
          <w:szCs w:val="22"/>
          <w:lang w:val="en-GB" w:eastAsia="en-US"/>
        </w:rPr>
        <w:t xml:space="preserve"> context and safeguarding risk profile</w:t>
      </w:r>
      <w:r w:rsidR="007537F4" w:rsidRPr="008D042E">
        <w:rPr>
          <w:rFonts w:ascii="Arial" w:eastAsia="Calibri" w:hAnsi="Arial" w:cs="Arial"/>
          <w:sz w:val="22"/>
          <w:szCs w:val="22"/>
          <w:lang w:val="en-GB" w:eastAsia="en-US"/>
        </w:rPr>
        <w:t>.</w:t>
      </w:r>
    </w:p>
    <w:p w14:paraId="6A213DFB" w14:textId="77777777" w:rsidR="000245B6" w:rsidRPr="008D042E" w:rsidRDefault="000245B6" w:rsidP="005C28E6">
      <w:pPr>
        <w:pStyle w:val="NoSpacing"/>
        <w:numPr>
          <w:ilvl w:val="1"/>
          <w:numId w:val="66"/>
        </w:numPr>
        <w:rPr>
          <w:rFonts w:ascii="Arial" w:hAnsi="Arial" w:cs="Arial"/>
          <w:lang w:val="en-US"/>
        </w:rPr>
      </w:pPr>
      <w:r w:rsidRPr="008D042E">
        <w:rPr>
          <w:rFonts w:ascii="Arial" w:hAnsi="Arial" w:cs="Arial"/>
          <w:lang w:val="en-US"/>
        </w:rPr>
        <w:t>procuring filtering and monitoring systems.</w:t>
      </w:r>
    </w:p>
    <w:p w14:paraId="1853BC33" w14:textId="77777777" w:rsidR="000245B6" w:rsidRPr="008D042E" w:rsidRDefault="000245B6" w:rsidP="005C28E6">
      <w:pPr>
        <w:pStyle w:val="NoSpacing"/>
        <w:numPr>
          <w:ilvl w:val="1"/>
          <w:numId w:val="66"/>
        </w:numPr>
        <w:rPr>
          <w:rFonts w:ascii="Arial" w:hAnsi="Arial" w:cs="Arial"/>
        </w:rPr>
      </w:pPr>
      <w:r w:rsidRPr="008D042E">
        <w:rPr>
          <w:rFonts w:ascii="Arial" w:hAnsi="Arial" w:cs="Arial"/>
        </w:rPr>
        <w:t>documenting decisions on what is blocked or allowed and why.</w:t>
      </w:r>
    </w:p>
    <w:p w14:paraId="5F67A739" w14:textId="1A9290D9" w:rsidR="000245B6" w:rsidRPr="008D042E" w:rsidRDefault="007537F4" w:rsidP="005C28E6">
      <w:pPr>
        <w:numPr>
          <w:ilvl w:val="1"/>
          <w:numId w:val="66"/>
        </w:numPr>
        <w:rPr>
          <w:rFonts w:ascii="Arial" w:eastAsia="Calibri" w:hAnsi="Arial" w:cs="Arial"/>
          <w:sz w:val="22"/>
          <w:szCs w:val="22"/>
          <w:lang w:val="en-GB" w:eastAsia="en-US"/>
        </w:rPr>
      </w:pPr>
      <w:r w:rsidRPr="008D042E">
        <w:rPr>
          <w:rFonts w:ascii="Arial" w:eastAsia="Calibri" w:hAnsi="Arial" w:cs="Arial"/>
          <w:sz w:val="22"/>
          <w:szCs w:val="22"/>
          <w:lang w:val="en-GB" w:eastAsia="en-US"/>
        </w:rPr>
        <w:t>ensuring reviews and checks are completed and recorded.</w:t>
      </w:r>
    </w:p>
    <w:p w14:paraId="2687267A" w14:textId="77777777" w:rsidR="000245B6" w:rsidRPr="008D042E" w:rsidRDefault="000245B6" w:rsidP="005C28E6">
      <w:pPr>
        <w:pStyle w:val="NoSpacing"/>
        <w:numPr>
          <w:ilvl w:val="1"/>
          <w:numId w:val="66"/>
        </w:numPr>
        <w:rPr>
          <w:rFonts w:ascii="Arial" w:hAnsi="Arial" w:cs="Arial"/>
        </w:rPr>
      </w:pPr>
      <w:r w:rsidRPr="008D042E">
        <w:rPr>
          <w:rFonts w:ascii="Arial" w:hAnsi="Arial" w:cs="Arial"/>
        </w:rPr>
        <w:t>overseeing reports.</w:t>
      </w:r>
    </w:p>
    <w:p w14:paraId="29DBD7F6" w14:textId="7AD4B7E3" w:rsidR="000245B6" w:rsidRPr="008D042E" w:rsidRDefault="000245B6" w:rsidP="005C28E6">
      <w:pPr>
        <w:pStyle w:val="NoSpacing"/>
        <w:numPr>
          <w:ilvl w:val="1"/>
          <w:numId w:val="66"/>
        </w:numPr>
        <w:rPr>
          <w:rFonts w:ascii="Arial" w:hAnsi="Arial" w:cs="Arial"/>
          <w:lang w:val="en-US"/>
        </w:rPr>
      </w:pPr>
      <w:r w:rsidRPr="008D042E">
        <w:rPr>
          <w:rFonts w:ascii="Arial" w:hAnsi="Arial" w:cs="Arial"/>
          <w:lang w:val="en-US"/>
        </w:rPr>
        <w:t>ensuring all staff understand their role, are appropriately trained, follow policies, processes and procedures and act on reports and concerns.</w:t>
      </w:r>
    </w:p>
    <w:p w14:paraId="71F8B056" w14:textId="00CB2D0B" w:rsidR="000245B6" w:rsidRPr="00843820" w:rsidRDefault="000245B6" w:rsidP="005C28E6">
      <w:pPr>
        <w:pStyle w:val="NoSpacing"/>
        <w:numPr>
          <w:ilvl w:val="1"/>
          <w:numId w:val="66"/>
        </w:numPr>
        <w:rPr>
          <w:rFonts w:ascii="Arial" w:hAnsi="Arial" w:cs="Arial"/>
        </w:rPr>
      </w:pPr>
      <w:r w:rsidRPr="00843820">
        <w:rPr>
          <w:rFonts w:ascii="Arial" w:hAnsi="Arial" w:cs="Arial"/>
          <w:lang w:val="en-US"/>
        </w:rPr>
        <w:lastRenderedPageBreak/>
        <w:t xml:space="preserve">ensuring the DSL and </w:t>
      </w:r>
      <w:r w:rsidR="004F5411" w:rsidRPr="004F5411">
        <w:rPr>
          <w:rFonts w:ascii="Arial" w:hAnsi="Arial" w:cs="Arial"/>
          <w:lang w:val="en-US"/>
        </w:rPr>
        <w:t>Primary Tech</w:t>
      </w:r>
      <w:r w:rsidR="004F5411">
        <w:rPr>
          <w:rFonts w:ascii="Arial" w:hAnsi="Arial" w:cs="Arial"/>
          <w:lang w:val="en-US"/>
        </w:rPr>
        <w:t>nologies</w:t>
      </w:r>
      <w:r w:rsidR="004F5411" w:rsidRPr="004F5411">
        <w:rPr>
          <w:rFonts w:ascii="Arial" w:hAnsi="Arial" w:cs="Arial"/>
          <w:lang w:val="en-US"/>
        </w:rPr>
        <w:t xml:space="preserve"> </w:t>
      </w:r>
      <w:r w:rsidRPr="004F5411">
        <w:rPr>
          <w:rFonts w:ascii="Arial" w:hAnsi="Arial" w:cs="Arial"/>
          <w:lang w:val="en-US"/>
        </w:rPr>
        <w:t xml:space="preserve">have </w:t>
      </w:r>
      <w:r w:rsidRPr="00843820">
        <w:rPr>
          <w:rFonts w:ascii="Arial" w:hAnsi="Arial" w:cs="Arial"/>
          <w:lang w:val="en-US"/>
        </w:rPr>
        <w:t xml:space="preserve">sufficient time and support to manage their </w:t>
      </w:r>
      <w:r w:rsidR="00DB6A94" w:rsidRPr="00843820">
        <w:rPr>
          <w:rFonts w:ascii="Arial" w:hAnsi="Arial" w:cs="Arial"/>
          <w:lang w:val="en-US"/>
        </w:rPr>
        <w:t xml:space="preserve">filtering and monitoring </w:t>
      </w:r>
      <w:r w:rsidRPr="00843820">
        <w:rPr>
          <w:rFonts w:ascii="Arial" w:hAnsi="Arial" w:cs="Arial"/>
          <w:lang w:val="en-US"/>
        </w:rPr>
        <w:t>responsibilities.</w:t>
      </w:r>
    </w:p>
    <w:p w14:paraId="6C91C761" w14:textId="77777777" w:rsidR="000245B6" w:rsidRPr="00843820" w:rsidRDefault="000245B6" w:rsidP="005C28E6">
      <w:pPr>
        <w:pStyle w:val="ListParagraph"/>
        <w:rPr>
          <w:rFonts w:ascii="Arial" w:hAnsi="Arial" w:cs="Arial"/>
        </w:rPr>
      </w:pPr>
    </w:p>
    <w:p w14:paraId="2F9AC30F" w14:textId="77777777" w:rsidR="000245B6" w:rsidRPr="00843820" w:rsidRDefault="000245B6" w:rsidP="005C28E6">
      <w:pPr>
        <w:pStyle w:val="NoSpacing"/>
        <w:numPr>
          <w:ilvl w:val="0"/>
          <w:numId w:val="66"/>
        </w:numPr>
        <w:ind w:left="567"/>
        <w:rPr>
          <w:rFonts w:ascii="Arial" w:hAnsi="Arial" w:cs="Arial"/>
        </w:rPr>
      </w:pPr>
      <w:r w:rsidRPr="00843820">
        <w:rPr>
          <w:rFonts w:ascii="Arial" w:eastAsia="Times New Roman" w:hAnsi="Arial" w:cs="Arial"/>
          <w:lang w:val="en-US" w:eastAsia="en-GB"/>
        </w:rPr>
        <w:t>The DSL has lead responsibility for overseeing and acting on:</w:t>
      </w:r>
    </w:p>
    <w:p w14:paraId="5F39E2CD" w14:textId="77777777" w:rsidR="000245B6" w:rsidRPr="00843820" w:rsidRDefault="000245B6" w:rsidP="005C28E6">
      <w:pPr>
        <w:pStyle w:val="NoSpacing"/>
        <w:numPr>
          <w:ilvl w:val="1"/>
          <w:numId w:val="66"/>
        </w:numPr>
        <w:rPr>
          <w:rFonts w:ascii="Arial" w:hAnsi="Arial" w:cs="Arial"/>
        </w:rPr>
      </w:pPr>
      <w:r w:rsidRPr="00843820">
        <w:rPr>
          <w:rFonts w:ascii="Arial" w:eastAsia="Times New Roman" w:hAnsi="Arial" w:cs="Arial"/>
          <w:lang w:val="en-US" w:eastAsia="en-GB"/>
        </w:rPr>
        <w:t xml:space="preserve">any </w:t>
      </w:r>
      <w:r w:rsidRPr="00843820">
        <w:rPr>
          <w:rFonts w:ascii="Arial" w:hAnsi="Arial" w:cs="Arial"/>
        </w:rPr>
        <w:t>filtering and monitoring reports.</w:t>
      </w:r>
    </w:p>
    <w:p w14:paraId="4ABEAFD5" w14:textId="77777777" w:rsidR="000245B6" w:rsidRPr="00843820" w:rsidRDefault="000245B6" w:rsidP="005C28E6">
      <w:pPr>
        <w:pStyle w:val="NoSpacing"/>
        <w:numPr>
          <w:ilvl w:val="1"/>
          <w:numId w:val="66"/>
        </w:numPr>
        <w:rPr>
          <w:rFonts w:ascii="Arial" w:hAnsi="Arial" w:cs="Arial"/>
        </w:rPr>
      </w:pPr>
      <w:r w:rsidRPr="00843820">
        <w:rPr>
          <w:rFonts w:ascii="Arial" w:hAnsi="Arial" w:cs="Arial"/>
        </w:rPr>
        <w:t xml:space="preserve">any child protection or </w:t>
      </w:r>
      <w:r w:rsidRPr="00843820">
        <w:rPr>
          <w:rFonts w:ascii="Arial" w:hAnsi="Arial" w:cs="Arial"/>
          <w:lang w:val="en-US"/>
        </w:rPr>
        <w:t>safeguarding concerns</w:t>
      </w:r>
      <w:r w:rsidRPr="00843820">
        <w:rPr>
          <w:rFonts w:ascii="Arial" w:hAnsi="Arial" w:cs="Arial"/>
        </w:rPr>
        <w:t xml:space="preserve"> identified. </w:t>
      </w:r>
    </w:p>
    <w:p w14:paraId="5D984501" w14:textId="18A7F7DE" w:rsidR="00BB4DB4" w:rsidRPr="004F5411" w:rsidRDefault="000245B6" w:rsidP="005C28E6">
      <w:pPr>
        <w:pStyle w:val="NoSpacing"/>
        <w:numPr>
          <w:ilvl w:val="1"/>
          <w:numId w:val="66"/>
        </w:numPr>
        <w:rPr>
          <w:rFonts w:ascii="Arial" w:hAnsi="Arial" w:cs="Arial"/>
          <w:lang w:val="en-US"/>
        </w:rPr>
      </w:pPr>
      <w:r w:rsidRPr="004F5411">
        <w:rPr>
          <w:rFonts w:ascii="Arial" w:hAnsi="Arial" w:cs="Arial"/>
          <w:lang w:val="en-US"/>
        </w:rPr>
        <w:t>checks to filtering and monitoring system</w:t>
      </w:r>
      <w:r w:rsidR="00C070B7" w:rsidRPr="004F5411">
        <w:rPr>
          <w:rFonts w:ascii="Arial" w:hAnsi="Arial" w:cs="Arial"/>
          <w:lang w:val="en-US"/>
        </w:rPr>
        <w:t>s</w:t>
      </w:r>
      <w:r w:rsidRPr="004F5411">
        <w:rPr>
          <w:rFonts w:ascii="Arial" w:hAnsi="Arial" w:cs="Arial"/>
          <w:lang w:val="en-US"/>
        </w:rPr>
        <w:t>.</w:t>
      </w:r>
    </w:p>
    <w:p w14:paraId="74F8B6F9" w14:textId="77777777" w:rsidR="008A220B" w:rsidRPr="008A220B" w:rsidRDefault="008A220B" w:rsidP="005C28E6">
      <w:pPr>
        <w:pStyle w:val="NoSpacing"/>
        <w:ind w:left="1440"/>
        <w:rPr>
          <w:rFonts w:ascii="Arial" w:hAnsi="Arial" w:cs="Arial"/>
          <w:highlight w:val="yellow"/>
          <w:lang w:val="en-US"/>
        </w:rPr>
      </w:pPr>
    </w:p>
    <w:p w14:paraId="2377D2B2" w14:textId="0D8BB998" w:rsidR="000245B6" w:rsidRPr="00843820" w:rsidRDefault="000245B6" w:rsidP="005C28E6">
      <w:pPr>
        <w:pStyle w:val="NoSpacing"/>
        <w:keepNext/>
        <w:numPr>
          <w:ilvl w:val="0"/>
          <w:numId w:val="66"/>
        </w:numPr>
        <w:ind w:left="567"/>
        <w:rPr>
          <w:rFonts w:ascii="Arial" w:eastAsia="Times New Roman" w:hAnsi="Arial" w:cs="Arial"/>
          <w:lang w:val="en-US" w:eastAsia="en-GB"/>
        </w:rPr>
      </w:pPr>
      <w:r w:rsidRPr="004F5411">
        <w:rPr>
          <w:rFonts w:ascii="Arial" w:hAnsi="Arial" w:cs="Arial"/>
        </w:rPr>
        <w:t xml:space="preserve">The </w:t>
      </w:r>
      <w:r w:rsidRPr="004F5411">
        <w:rPr>
          <w:rFonts w:ascii="Arial" w:eastAsia="Times New Roman" w:hAnsi="Arial" w:cs="Arial"/>
          <w:lang w:eastAsia="en-GB"/>
        </w:rPr>
        <w:t>IT service providers</w:t>
      </w:r>
      <w:r w:rsidR="004F5411" w:rsidRPr="004F5411">
        <w:rPr>
          <w:rFonts w:ascii="Arial" w:eastAsia="Times New Roman" w:hAnsi="Arial" w:cs="Arial"/>
          <w:lang w:eastAsia="en-GB"/>
        </w:rPr>
        <w:t xml:space="preserve"> (Primary Technologies)</w:t>
      </w:r>
      <w:r w:rsidRPr="004F5411">
        <w:rPr>
          <w:rFonts w:ascii="Arial" w:hAnsi="Arial" w:cs="Arial"/>
        </w:rPr>
        <w:t xml:space="preserve"> </w:t>
      </w:r>
      <w:r w:rsidRPr="00843820">
        <w:rPr>
          <w:rFonts w:ascii="Arial" w:hAnsi="Arial" w:cs="Arial"/>
        </w:rPr>
        <w:t xml:space="preserve">have </w:t>
      </w:r>
      <w:r w:rsidRPr="00843820">
        <w:rPr>
          <w:rFonts w:ascii="Arial" w:eastAsia="Times New Roman" w:hAnsi="Arial" w:cs="Arial"/>
          <w:lang w:val="en-US" w:eastAsia="en-GB"/>
        </w:rPr>
        <w:t>technical responsibility for:</w:t>
      </w:r>
    </w:p>
    <w:p w14:paraId="46DAB65A" w14:textId="59C500D7" w:rsidR="000245B6" w:rsidRPr="00843820" w:rsidRDefault="000245B6" w:rsidP="005C28E6">
      <w:pPr>
        <w:pStyle w:val="NoSpacing"/>
        <w:keepNext/>
        <w:numPr>
          <w:ilvl w:val="1"/>
          <w:numId w:val="66"/>
        </w:numPr>
        <w:rPr>
          <w:rFonts w:ascii="Arial" w:eastAsia="Times New Roman" w:hAnsi="Arial" w:cs="Arial"/>
          <w:lang w:val="en-US" w:eastAsia="en-GB"/>
        </w:rPr>
      </w:pPr>
      <w:r w:rsidRPr="00843820">
        <w:rPr>
          <w:rFonts w:ascii="Arial" w:eastAsia="Times New Roman" w:hAnsi="Arial" w:cs="Arial"/>
          <w:lang w:val="en-US" w:eastAsia="en-GB"/>
        </w:rPr>
        <w:t>maintaining filtering and monitoring systems.</w:t>
      </w:r>
    </w:p>
    <w:p w14:paraId="4F9283AB" w14:textId="77777777" w:rsidR="000245B6" w:rsidRPr="00843820" w:rsidRDefault="000245B6" w:rsidP="005C28E6">
      <w:pPr>
        <w:pStyle w:val="NoSpacing"/>
        <w:keepNext/>
        <w:numPr>
          <w:ilvl w:val="1"/>
          <w:numId w:val="66"/>
        </w:numPr>
        <w:rPr>
          <w:rFonts w:ascii="Arial" w:hAnsi="Arial" w:cs="Arial"/>
          <w:lang w:val="en-US"/>
        </w:rPr>
      </w:pPr>
      <w:r w:rsidRPr="00843820">
        <w:rPr>
          <w:rFonts w:ascii="Arial" w:eastAsia="Times New Roman" w:hAnsi="Arial" w:cs="Arial"/>
          <w:lang w:val="en-US" w:eastAsia="en-GB"/>
        </w:rPr>
        <w:t>providing filtering and monitoring reports</w:t>
      </w:r>
      <w:r w:rsidRPr="00843820">
        <w:rPr>
          <w:rFonts w:ascii="Arial" w:hAnsi="Arial" w:cs="Arial"/>
          <w:lang w:val="en-US"/>
        </w:rPr>
        <w:t xml:space="preserve">. </w:t>
      </w:r>
    </w:p>
    <w:p w14:paraId="42D22351" w14:textId="77777777" w:rsidR="000245B6" w:rsidRPr="00843820" w:rsidRDefault="000245B6" w:rsidP="005C28E6">
      <w:pPr>
        <w:pStyle w:val="NoSpacing"/>
        <w:keepNext/>
        <w:keepLines/>
        <w:numPr>
          <w:ilvl w:val="1"/>
          <w:numId w:val="66"/>
        </w:numPr>
        <w:ind w:hanging="357"/>
        <w:rPr>
          <w:rFonts w:ascii="Arial" w:hAnsi="Arial" w:cs="Arial"/>
          <w:lang w:val="en-US"/>
        </w:rPr>
      </w:pPr>
      <w:r w:rsidRPr="00843820">
        <w:rPr>
          <w:rFonts w:ascii="Arial" w:hAnsi="Arial" w:cs="Arial"/>
          <w:lang w:val="en-US"/>
        </w:rPr>
        <w:t>completing technical actions identified following any concerns or checks to systems.</w:t>
      </w:r>
    </w:p>
    <w:p w14:paraId="16FDECAF" w14:textId="58B38D3B" w:rsidR="00D3489A" w:rsidRPr="008A220B" w:rsidRDefault="000245B6" w:rsidP="005C28E6">
      <w:pPr>
        <w:pStyle w:val="NoSpacing"/>
        <w:keepNext/>
        <w:keepLines/>
        <w:numPr>
          <w:ilvl w:val="1"/>
          <w:numId w:val="66"/>
        </w:numPr>
        <w:ind w:hanging="357"/>
        <w:rPr>
          <w:rFonts w:ascii="Arial" w:hAnsi="Arial" w:cs="Arial"/>
          <w:lang w:val="en-US"/>
        </w:rPr>
      </w:pPr>
      <w:r w:rsidRPr="00843820">
        <w:rPr>
          <w:rFonts w:ascii="Arial" w:hAnsi="Arial" w:cs="Arial"/>
          <w:lang w:val="en-US"/>
        </w:rPr>
        <w:t>working with the senior leadership team and DSL to procure systems, identify risks, carry out reviews and carry out checks.</w:t>
      </w:r>
    </w:p>
    <w:p w14:paraId="187C6632" w14:textId="77777777" w:rsidR="005D2500" w:rsidRPr="004F5411" w:rsidRDefault="004B22C4" w:rsidP="005C28E6">
      <w:pPr>
        <w:pStyle w:val="NormalWeb"/>
        <w:numPr>
          <w:ilvl w:val="0"/>
          <w:numId w:val="66"/>
        </w:numPr>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7140E5CE" w14:textId="7CB9864A" w:rsidR="00AF22F0" w:rsidRPr="004F5411" w:rsidRDefault="004B22C4" w:rsidP="005C28E6">
      <w:pPr>
        <w:pStyle w:val="NormalWeb"/>
        <w:numPr>
          <w:ilvl w:val="0"/>
          <w:numId w:val="66"/>
        </w:numPr>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All staff, </w:t>
      </w:r>
      <w:r w:rsidR="008755BE" w:rsidRPr="004F5411">
        <w:rPr>
          <w:rFonts w:ascii="Arial" w:hAnsi="Arial" w:cs="Arial"/>
          <w:sz w:val="22"/>
          <w:szCs w:val="22"/>
        </w:rPr>
        <w:t>pupils</w:t>
      </w:r>
      <w:r w:rsidRPr="004F5411">
        <w:rPr>
          <w:rFonts w:ascii="Arial" w:hAnsi="Arial" w:cs="Arial"/>
          <w:sz w:val="22"/>
          <w:szCs w:val="22"/>
        </w:rPr>
        <w:t xml:space="preserve"> </w:t>
      </w:r>
      <w:r w:rsidRPr="004F5411">
        <w:rPr>
          <w:rFonts w:ascii="Arial" w:eastAsia="Calibri" w:hAnsi="Arial" w:cs="Arial"/>
          <w:sz w:val="22"/>
          <w:szCs w:val="22"/>
          <w:lang w:val="en-US" w:eastAsia="en-US"/>
        </w:rPr>
        <w:t>and parents/</w:t>
      </w:r>
      <w:proofErr w:type="spellStart"/>
      <w:r w:rsidRPr="004F5411">
        <w:rPr>
          <w:rFonts w:ascii="Arial" w:eastAsia="Calibri" w:hAnsi="Arial" w:cs="Arial"/>
          <w:sz w:val="22"/>
          <w:szCs w:val="22"/>
          <w:lang w:val="en-US" w:eastAsia="en-US"/>
        </w:rPr>
        <w:t>carers</w:t>
      </w:r>
      <w:proofErr w:type="spellEnd"/>
      <w:r w:rsidRPr="004F5411">
        <w:rPr>
          <w:rFonts w:ascii="Arial" w:eastAsia="Calibri" w:hAnsi="Arial" w:cs="Arial"/>
          <w:sz w:val="22"/>
          <w:szCs w:val="22"/>
          <w:lang w:val="en-US" w:eastAsia="en-US"/>
        </w:rPr>
        <w:t xml:space="preserve"> are expected to follow this policy, the </w:t>
      </w:r>
      <w:r w:rsidR="004F5411" w:rsidRPr="004F5411">
        <w:rPr>
          <w:rFonts w:ascii="Arial" w:hAnsi="Arial" w:cs="Arial"/>
          <w:sz w:val="22"/>
          <w:szCs w:val="22"/>
          <w:lang w:val="en-US"/>
        </w:rPr>
        <w:t>DEALT</w:t>
      </w:r>
      <w:r w:rsidRPr="004F5411">
        <w:rPr>
          <w:rFonts w:ascii="Arial" w:eastAsia="Calibri" w:hAnsi="Arial" w:cs="Arial"/>
          <w:sz w:val="22"/>
          <w:szCs w:val="22"/>
          <w:lang w:val="en-US" w:eastAsia="en-US"/>
        </w:rPr>
        <w:t>’s acceptable use policy and to report any filtering or monitoring concerns.</w:t>
      </w:r>
    </w:p>
    <w:p w14:paraId="660A8687" w14:textId="25FCBE77" w:rsidR="00567320" w:rsidRPr="00843820" w:rsidRDefault="00567320" w:rsidP="005C28E6">
      <w:pPr>
        <w:pStyle w:val="Heading2"/>
        <w:numPr>
          <w:ilvl w:val="2"/>
          <w:numId w:val="76"/>
        </w:numPr>
        <w:spacing w:before="240"/>
        <w:rPr>
          <w:rFonts w:cs="Arial"/>
          <w:b/>
          <w:bCs/>
        </w:rPr>
      </w:pPr>
      <w:bookmarkStart w:id="130" w:name="_Toc237083700"/>
      <w:r w:rsidRPr="00843820">
        <w:rPr>
          <w:rFonts w:cs="Arial"/>
          <w:b/>
          <w:bCs/>
        </w:rPr>
        <w:t>Decision making</w:t>
      </w:r>
      <w:r w:rsidR="00FB2D22" w:rsidRPr="00843820">
        <w:rPr>
          <w:rFonts w:cs="Arial"/>
          <w:b/>
          <w:bCs/>
        </w:rPr>
        <w:t xml:space="preserve"> and </w:t>
      </w:r>
      <w:r w:rsidR="001973BB" w:rsidRPr="00843820">
        <w:rPr>
          <w:rFonts w:cs="Arial"/>
          <w:b/>
          <w:bCs/>
        </w:rPr>
        <w:t>review</w:t>
      </w:r>
      <w:r w:rsidR="00831F57" w:rsidRPr="00843820">
        <w:rPr>
          <w:rFonts w:cs="Arial"/>
          <w:b/>
          <w:bCs/>
        </w:rPr>
        <w:t xml:space="preserve">ing our </w:t>
      </w:r>
      <w:r w:rsidR="008922FC" w:rsidRPr="00843820">
        <w:rPr>
          <w:rFonts w:cs="Arial"/>
          <w:b/>
          <w:bCs/>
        </w:rPr>
        <w:t xml:space="preserve">filtering and monitoring </w:t>
      </w:r>
      <w:r w:rsidR="00831F57" w:rsidRPr="00843820">
        <w:rPr>
          <w:rFonts w:cs="Arial"/>
          <w:b/>
          <w:bCs/>
        </w:rPr>
        <w:t>provision</w:t>
      </w:r>
      <w:bookmarkEnd w:id="130"/>
      <w:r w:rsidR="00831F57" w:rsidRPr="00843820">
        <w:rPr>
          <w:rFonts w:cs="Arial"/>
          <w:b/>
          <w:bCs/>
        </w:rPr>
        <w:t xml:space="preserve"> </w:t>
      </w:r>
    </w:p>
    <w:p w14:paraId="6B614FE8" w14:textId="77777777" w:rsidR="004A63D4" w:rsidRPr="00843820" w:rsidRDefault="004A63D4" w:rsidP="005C28E6">
      <w:pPr>
        <w:pStyle w:val="NoSpacing"/>
        <w:rPr>
          <w:rFonts w:ascii="Arial" w:hAnsi="Arial" w:cs="Arial"/>
          <w:b/>
          <w:sz w:val="24"/>
          <w:szCs w:val="20"/>
        </w:rPr>
      </w:pPr>
    </w:p>
    <w:p w14:paraId="7A2B64E2" w14:textId="140E8C73" w:rsidR="008E7E87" w:rsidRPr="004F5411" w:rsidRDefault="001A6A9E" w:rsidP="005C28E6">
      <w:pPr>
        <w:pStyle w:val="NormalWeb"/>
        <w:numPr>
          <w:ilvl w:val="0"/>
          <w:numId w:val="66"/>
        </w:numPr>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When procuring </w:t>
      </w:r>
      <w:r w:rsidR="00684A99" w:rsidRPr="004F5411">
        <w:rPr>
          <w:rFonts w:ascii="Arial" w:eastAsia="Calibri" w:hAnsi="Arial" w:cs="Arial"/>
          <w:sz w:val="22"/>
          <w:szCs w:val="22"/>
          <w:lang w:val="en-US" w:eastAsia="en-US"/>
        </w:rPr>
        <w:t>or making</w:t>
      </w:r>
      <w:r w:rsidR="007118F8" w:rsidRPr="004F5411">
        <w:rPr>
          <w:rFonts w:ascii="Arial" w:eastAsia="Calibri" w:hAnsi="Arial" w:cs="Arial"/>
          <w:sz w:val="22"/>
          <w:szCs w:val="22"/>
          <w:lang w:val="en-US" w:eastAsia="en-US"/>
        </w:rPr>
        <w:t xml:space="preserve"> decisions about</w:t>
      </w:r>
      <w:r w:rsidR="00684A99" w:rsidRPr="004F5411">
        <w:rPr>
          <w:rFonts w:ascii="Arial" w:eastAsia="Calibri" w:hAnsi="Arial" w:cs="Arial"/>
          <w:sz w:val="22"/>
          <w:szCs w:val="22"/>
          <w:lang w:val="en-US" w:eastAsia="en-US"/>
        </w:rPr>
        <w:t xml:space="preserve"> </w:t>
      </w:r>
      <w:r w:rsidR="005D2500" w:rsidRPr="004F5411">
        <w:rPr>
          <w:rFonts w:ascii="Arial" w:eastAsia="Calibri" w:hAnsi="Arial" w:cs="Arial"/>
          <w:sz w:val="22"/>
          <w:szCs w:val="22"/>
          <w:lang w:val="en-US" w:eastAsia="en-US"/>
        </w:rPr>
        <w:t>f</w:t>
      </w:r>
      <w:r w:rsidRPr="004F5411">
        <w:rPr>
          <w:rFonts w:ascii="Arial" w:eastAsia="Calibri" w:hAnsi="Arial" w:cs="Arial"/>
          <w:sz w:val="22"/>
          <w:szCs w:val="22"/>
          <w:lang w:val="en-US" w:eastAsia="en-US"/>
        </w:rPr>
        <w:t xml:space="preserve">iltering and monitoring </w:t>
      </w:r>
      <w:r w:rsidR="00A62541" w:rsidRPr="004F5411">
        <w:rPr>
          <w:rFonts w:ascii="Arial" w:eastAsia="Calibri" w:hAnsi="Arial" w:cs="Arial"/>
          <w:sz w:val="22"/>
          <w:szCs w:val="22"/>
          <w:lang w:val="en-US" w:eastAsia="en-US"/>
        </w:rPr>
        <w:t>provision</w:t>
      </w:r>
      <w:r w:rsidR="00684A99" w:rsidRPr="004F5411">
        <w:rPr>
          <w:rFonts w:ascii="Arial" w:eastAsia="Calibri" w:hAnsi="Arial" w:cs="Arial"/>
          <w:sz w:val="22"/>
          <w:szCs w:val="22"/>
          <w:lang w:val="en-US" w:eastAsia="en-US"/>
        </w:rPr>
        <w:t xml:space="preserve">, </w:t>
      </w:r>
      <w:r w:rsidR="007707A9" w:rsidRPr="004F5411">
        <w:rPr>
          <w:rFonts w:ascii="Arial" w:eastAsia="Calibri" w:hAnsi="Arial" w:cs="Arial"/>
          <w:sz w:val="22"/>
          <w:szCs w:val="22"/>
          <w:lang w:val="en-US" w:eastAsia="en-US"/>
        </w:rPr>
        <w:t>the</w:t>
      </w:r>
      <w:r w:rsidR="00874E73" w:rsidRPr="004F5411">
        <w:rPr>
          <w:rFonts w:ascii="Arial" w:eastAsia="Calibri" w:hAnsi="Arial" w:cs="Arial"/>
          <w:sz w:val="22"/>
          <w:szCs w:val="22"/>
          <w:lang w:val="en-US" w:eastAsia="en-US"/>
        </w:rPr>
        <w:t xml:space="preserve"> </w:t>
      </w:r>
      <w:r w:rsidRPr="004F5411">
        <w:rPr>
          <w:rFonts w:ascii="Arial" w:eastAsia="Calibri" w:hAnsi="Arial" w:cs="Arial"/>
          <w:sz w:val="22"/>
          <w:szCs w:val="22"/>
          <w:lang w:val="en-US" w:eastAsia="en-US"/>
        </w:rPr>
        <w:t>senior leadership team</w:t>
      </w:r>
      <w:r w:rsidR="00874E73" w:rsidRPr="004F5411">
        <w:rPr>
          <w:rFonts w:ascii="Arial" w:eastAsia="Calibri" w:hAnsi="Arial" w:cs="Arial"/>
          <w:sz w:val="22"/>
          <w:szCs w:val="22"/>
          <w:lang w:val="en-US" w:eastAsia="en-US"/>
        </w:rPr>
        <w:t xml:space="preserve"> </w:t>
      </w:r>
      <w:r w:rsidR="007707A9" w:rsidRPr="004F5411">
        <w:rPr>
          <w:rFonts w:ascii="Arial" w:eastAsia="Calibri" w:hAnsi="Arial" w:cs="Arial"/>
          <w:sz w:val="22"/>
          <w:szCs w:val="22"/>
          <w:lang w:val="en-US" w:eastAsia="en-US"/>
        </w:rPr>
        <w:t xml:space="preserve">will </w:t>
      </w:r>
      <w:r w:rsidR="4BDD2090" w:rsidRPr="004F5411">
        <w:rPr>
          <w:rFonts w:ascii="Arial" w:eastAsia="Calibri" w:hAnsi="Arial" w:cs="Arial"/>
          <w:sz w:val="22"/>
          <w:szCs w:val="22"/>
          <w:lang w:val="en-US" w:eastAsia="en-US"/>
        </w:rPr>
        <w:t>work</w:t>
      </w:r>
      <w:r w:rsidR="00351740" w:rsidRPr="004F5411">
        <w:rPr>
          <w:rFonts w:ascii="Arial" w:eastAsia="Calibri" w:hAnsi="Arial" w:cs="Arial"/>
          <w:sz w:val="22"/>
          <w:szCs w:val="22"/>
          <w:lang w:val="en-US" w:eastAsia="en-US"/>
        </w:rPr>
        <w:t xml:space="preserve"> closely with the DSL and the </w:t>
      </w:r>
      <w:r w:rsidR="004F5411" w:rsidRPr="004F5411">
        <w:rPr>
          <w:rFonts w:ascii="Arial" w:hAnsi="Arial" w:cs="Arial"/>
          <w:sz w:val="22"/>
          <w:szCs w:val="22"/>
        </w:rPr>
        <w:t>Primary Technologies</w:t>
      </w:r>
      <w:r w:rsidR="00351740" w:rsidRPr="004F5411">
        <w:rPr>
          <w:rFonts w:ascii="Arial" w:eastAsia="Calibri" w:hAnsi="Arial" w:cs="Arial"/>
          <w:sz w:val="22"/>
          <w:szCs w:val="22"/>
          <w:lang w:val="en-US" w:eastAsia="en-US"/>
        </w:rPr>
        <w:t xml:space="preserve"> </w:t>
      </w:r>
      <w:r w:rsidR="005D2500" w:rsidRPr="004F5411">
        <w:rPr>
          <w:rFonts w:ascii="Arial" w:eastAsia="Calibri" w:hAnsi="Arial" w:cs="Arial"/>
          <w:sz w:val="22"/>
          <w:szCs w:val="22"/>
          <w:lang w:val="en-US" w:eastAsia="en-US"/>
        </w:rPr>
        <w:t xml:space="preserve">to ensure systems are appropriate to the </w:t>
      </w:r>
      <w:r w:rsidR="004F5411" w:rsidRPr="004F5411">
        <w:rPr>
          <w:rFonts w:ascii="Arial" w:hAnsi="Arial" w:cs="Arial"/>
          <w:sz w:val="22"/>
          <w:szCs w:val="22"/>
        </w:rPr>
        <w:t>DEALT</w:t>
      </w:r>
      <w:r w:rsidR="005D2500" w:rsidRPr="004F5411">
        <w:rPr>
          <w:rFonts w:ascii="Arial" w:eastAsia="Calibri" w:hAnsi="Arial" w:cs="Arial"/>
          <w:sz w:val="22"/>
          <w:szCs w:val="22"/>
          <w:lang w:val="en-US" w:eastAsia="en-US"/>
        </w:rPr>
        <w:t>’s needs and circumstances.</w:t>
      </w:r>
    </w:p>
    <w:p w14:paraId="06940DA3" w14:textId="1AFCAA45" w:rsidR="008E7E87" w:rsidRPr="004F5411" w:rsidRDefault="008E7E87" w:rsidP="005C28E6">
      <w:pPr>
        <w:pStyle w:val="NormalWeb"/>
        <w:numPr>
          <w:ilvl w:val="0"/>
          <w:numId w:val="66"/>
        </w:numPr>
        <w:spacing w:before="0" w:beforeAutospacing="0" w:after="0" w:afterAutospacing="0"/>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Decisions about filtering and monitoring will be informed by the </w:t>
      </w:r>
      <w:r w:rsidR="00367A68">
        <w:rPr>
          <w:rFonts w:ascii="Arial" w:hAnsi="Arial" w:cs="Arial"/>
          <w:sz w:val="22"/>
          <w:szCs w:val="22"/>
        </w:rPr>
        <w:t>school</w:t>
      </w:r>
      <w:r w:rsidRPr="004F5411">
        <w:rPr>
          <w:rFonts w:ascii="Arial" w:eastAsia="Calibri" w:hAnsi="Arial" w:cs="Arial"/>
          <w:sz w:val="22"/>
          <w:szCs w:val="22"/>
          <w:lang w:val="en-US" w:eastAsia="en-US"/>
        </w:rPr>
        <w:t>’s safeguarding risk profile. This will include consideration of:</w:t>
      </w:r>
    </w:p>
    <w:p w14:paraId="751F7BBB" w14:textId="3CB64AB6"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 the age and ability of </w:t>
      </w:r>
      <w:r w:rsidR="008755BE" w:rsidRPr="004F5411">
        <w:rPr>
          <w:rFonts w:ascii="Arial" w:hAnsi="Arial" w:cs="Arial"/>
          <w:sz w:val="22"/>
          <w:szCs w:val="22"/>
        </w:rPr>
        <w:t>pupils</w:t>
      </w:r>
    </w:p>
    <w:p w14:paraId="40E30DFD" w14:textId="77777777"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children who may be at greater risk of harm</w:t>
      </w:r>
    </w:p>
    <w:p w14:paraId="51FB805E" w14:textId="5F77CFD6"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how often </w:t>
      </w:r>
      <w:r w:rsidR="008755BE" w:rsidRPr="004F5411">
        <w:rPr>
          <w:rFonts w:ascii="Arial" w:hAnsi="Arial" w:cs="Arial"/>
          <w:sz w:val="22"/>
          <w:szCs w:val="22"/>
        </w:rPr>
        <w:t>pupils</w:t>
      </w:r>
      <w:r w:rsidRPr="004F5411">
        <w:rPr>
          <w:rFonts w:ascii="Arial" w:hAnsi="Arial" w:cs="Arial"/>
          <w:sz w:val="22"/>
          <w:szCs w:val="22"/>
        </w:rPr>
        <w:t xml:space="preserve"> </w:t>
      </w:r>
      <w:r w:rsidRPr="004F5411">
        <w:rPr>
          <w:rFonts w:ascii="Arial" w:eastAsia="Calibri" w:hAnsi="Arial" w:cs="Arial"/>
          <w:sz w:val="22"/>
          <w:szCs w:val="22"/>
          <w:lang w:val="en-US" w:eastAsia="en-US"/>
        </w:rPr>
        <w:t>access technology</w:t>
      </w:r>
    </w:p>
    <w:p w14:paraId="179B145C" w14:textId="4ED6E532" w:rsidR="00697D43" w:rsidRPr="004F5411" w:rsidRDefault="00697D43"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our local context, including contextual safeguarding concerns </w:t>
      </w:r>
    </w:p>
    <w:p w14:paraId="1B8B1948" w14:textId="77777777"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the devices, systems, platforms and networks in use</w:t>
      </w:r>
    </w:p>
    <w:p w14:paraId="57332179" w14:textId="77777777"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remote access arrangements</w:t>
      </w:r>
    </w:p>
    <w:p w14:paraId="1B96DFC6" w14:textId="337EF6B5"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any use of </w:t>
      </w:r>
      <w:r w:rsidR="005C57C6" w:rsidRPr="004F5411">
        <w:rPr>
          <w:rFonts w:ascii="Arial" w:eastAsia="Calibri" w:hAnsi="Arial" w:cs="Arial"/>
          <w:sz w:val="22"/>
          <w:szCs w:val="22"/>
          <w:lang w:val="en-US" w:eastAsia="en-US"/>
        </w:rPr>
        <w:t>Bring Your Own Devi</w:t>
      </w:r>
      <w:r w:rsidRPr="004F5411">
        <w:rPr>
          <w:rFonts w:ascii="Arial" w:eastAsia="Calibri" w:hAnsi="Arial" w:cs="Arial"/>
          <w:sz w:val="22"/>
          <w:szCs w:val="22"/>
          <w:lang w:val="en-US" w:eastAsia="en-US"/>
        </w:rPr>
        <w:t>ces (BYOD)</w:t>
      </w:r>
    </w:p>
    <w:p w14:paraId="018CE6C2" w14:textId="43102C8E" w:rsidR="00697D43"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 </w:t>
      </w:r>
      <w:r w:rsidR="004F5411" w:rsidRPr="004F5411">
        <w:rPr>
          <w:rFonts w:ascii="Arial" w:eastAsia="Calibri" w:hAnsi="Arial" w:cs="Arial"/>
          <w:sz w:val="22"/>
          <w:szCs w:val="22"/>
          <w:lang w:val="en-US" w:eastAsia="en-US"/>
        </w:rPr>
        <w:t>each school</w:t>
      </w:r>
      <w:r w:rsidRPr="004F5411">
        <w:rPr>
          <w:rFonts w:ascii="Arial" w:eastAsia="Calibri" w:hAnsi="Arial" w:cs="Arial"/>
          <w:sz w:val="22"/>
          <w:szCs w:val="22"/>
          <w:lang w:val="en-US" w:eastAsia="en-US"/>
        </w:rPr>
        <w:t>’s Prevent duty risk assessmen</w:t>
      </w:r>
      <w:r w:rsidR="00697D43" w:rsidRPr="004F5411">
        <w:rPr>
          <w:rFonts w:ascii="Arial" w:eastAsia="Calibri" w:hAnsi="Arial" w:cs="Arial"/>
          <w:sz w:val="22"/>
          <w:szCs w:val="22"/>
          <w:lang w:val="en-US" w:eastAsia="en-US"/>
        </w:rPr>
        <w:t>t</w:t>
      </w:r>
    </w:p>
    <w:p w14:paraId="6B169809" w14:textId="1B1B6DE4"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 emerging risks, including mobile platforms, apps, cloud services and generative AI.</w:t>
      </w:r>
    </w:p>
    <w:p w14:paraId="7EC6E4CE" w14:textId="77777777" w:rsidR="00F6549C" w:rsidRPr="00697D43" w:rsidRDefault="00F6549C" w:rsidP="005C28E6">
      <w:pPr>
        <w:pStyle w:val="NormalWeb"/>
        <w:spacing w:before="0" w:beforeAutospacing="0" w:after="0" w:afterAutospacing="0"/>
        <w:ind w:left="1440"/>
        <w:rPr>
          <w:rFonts w:ascii="Arial" w:eastAsia="Calibri" w:hAnsi="Arial" w:cs="Arial"/>
          <w:sz w:val="22"/>
          <w:szCs w:val="22"/>
          <w:highlight w:val="yellow"/>
          <w:lang w:val="en-US" w:eastAsia="en-US"/>
        </w:rPr>
      </w:pPr>
    </w:p>
    <w:p w14:paraId="2D48F8FB" w14:textId="77777777" w:rsidR="007A1E95" w:rsidRPr="004F5411" w:rsidRDefault="00F6549C" w:rsidP="005C28E6">
      <w:pPr>
        <w:numPr>
          <w:ilvl w:val="0"/>
          <w:numId w:val="66"/>
        </w:numPr>
        <w:ind w:left="567"/>
        <w:rPr>
          <w:rFonts w:ascii="Arial" w:eastAsia="Calibri" w:hAnsi="Arial" w:cs="Arial"/>
          <w:sz w:val="22"/>
          <w:szCs w:val="22"/>
          <w:lang w:eastAsia="en-US"/>
        </w:rPr>
      </w:pPr>
      <w:r w:rsidRPr="004F5411">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75FCC2F4" w14:textId="77777777" w:rsidR="007A1E95" w:rsidRPr="004F5411" w:rsidRDefault="007A1E95" w:rsidP="005C28E6">
      <w:pPr>
        <w:ind w:left="567"/>
        <w:rPr>
          <w:rFonts w:ascii="Arial" w:eastAsia="Calibri" w:hAnsi="Arial" w:cs="Arial"/>
          <w:sz w:val="22"/>
          <w:szCs w:val="22"/>
          <w:lang w:eastAsia="en-US"/>
        </w:rPr>
      </w:pPr>
    </w:p>
    <w:p w14:paraId="19F0C6F1" w14:textId="2A2D55BC" w:rsidR="009D32F8" w:rsidRPr="004F5411" w:rsidRDefault="00F6549C" w:rsidP="005C28E6">
      <w:pPr>
        <w:numPr>
          <w:ilvl w:val="0"/>
          <w:numId w:val="66"/>
        </w:numPr>
        <w:ind w:left="567"/>
        <w:rPr>
          <w:rFonts w:ascii="Arial" w:eastAsia="Calibri" w:hAnsi="Arial" w:cs="Arial"/>
          <w:sz w:val="22"/>
          <w:szCs w:val="22"/>
          <w:lang w:val="en-GB"/>
        </w:rPr>
      </w:pPr>
      <w:r w:rsidRPr="004F5411">
        <w:rPr>
          <w:rFonts w:ascii="Arial" w:eastAsia="Calibri" w:hAnsi="Arial" w:cs="Arial"/>
          <w:sz w:val="22"/>
          <w:szCs w:val="22"/>
        </w:rPr>
        <w:t xml:space="preserve">Reviews of filtering and monitoring provision will be carried out at least once every academic year </w:t>
      </w:r>
      <w:r w:rsidR="001C75C3" w:rsidRPr="004F5411">
        <w:rPr>
          <w:rFonts w:ascii="Arial" w:eastAsia="Calibri" w:hAnsi="Arial" w:cs="Arial"/>
          <w:sz w:val="22"/>
          <w:szCs w:val="22"/>
        </w:rPr>
        <w:t xml:space="preserve">by </w:t>
      </w:r>
      <w:r w:rsidR="0010710D" w:rsidRPr="004F5411">
        <w:rPr>
          <w:rFonts w:ascii="Arial" w:eastAsia="Calibri" w:hAnsi="Arial" w:cs="Arial"/>
          <w:sz w:val="22"/>
          <w:szCs w:val="22"/>
          <w:lang w:val="en-GB"/>
        </w:rPr>
        <w:t xml:space="preserve">the senior leadership team member responsible for filtering and monitoring, </w:t>
      </w:r>
      <w:r w:rsidRPr="004F5411">
        <w:rPr>
          <w:rFonts w:ascii="Arial" w:eastAsia="Calibri" w:hAnsi="Arial" w:cs="Arial"/>
          <w:sz w:val="22"/>
          <w:szCs w:val="22"/>
        </w:rPr>
        <w:t xml:space="preserve">with support from the DSL and </w:t>
      </w:r>
      <w:r w:rsidR="004F5411" w:rsidRPr="004F5411">
        <w:rPr>
          <w:rFonts w:ascii="Arial" w:hAnsi="Arial" w:cs="Arial"/>
          <w:sz w:val="22"/>
          <w:szCs w:val="22"/>
          <w:lang w:val="en-GB"/>
        </w:rPr>
        <w:t>Primary Technologies</w:t>
      </w:r>
      <w:r w:rsidRPr="004F5411">
        <w:rPr>
          <w:rFonts w:ascii="Arial" w:eastAsia="Calibri" w:hAnsi="Arial" w:cs="Arial"/>
          <w:sz w:val="22"/>
          <w:szCs w:val="22"/>
        </w:rPr>
        <w:t>. Reviews will include checks that filtering is working appropriately on all internet-connected devices in all relevant locations, and a record will be kept of these checks.</w:t>
      </w:r>
      <w:r w:rsidRPr="004F5411">
        <w:rPr>
          <w:rFonts w:ascii="Arial" w:hAnsi="Arial" w:cs="Arial"/>
          <w:b/>
          <w:i/>
          <w:iCs/>
          <w:sz w:val="22"/>
          <w:szCs w:val="22"/>
        </w:rPr>
        <w:t xml:space="preserve"> </w:t>
      </w:r>
    </w:p>
    <w:p w14:paraId="17982AC5" w14:textId="340EC384" w:rsidR="00277642" w:rsidRPr="004F5411" w:rsidRDefault="009D32F8" w:rsidP="005C28E6">
      <w:pPr>
        <w:numPr>
          <w:ilvl w:val="1"/>
          <w:numId w:val="66"/>
        </w:numPr>
        <w:rPr>
          <w:rFonts w:ascii="Arial" w:eastAsia="Calibri" w:hAnsi="Arial" w:cs="Arial"/>
          <w:sz w:val="22"/>
          <w:szCs w:val="22"/>
        </w:rPr>
      </w:pPr>
      <w:r w:rsidRPr="004F5411">
        <w:rPr>
          <w:rFonts w:ascii="Arial" w:eastAsia="Calibri" w:hAnsi="Arial" w:cs="Arial"/>
          <w:sz w:val="22"/>
          <w:szCs w:val="22"/>
        </w:rPr>
        <w:t xml:space="preserve">Reviews will consider whether filtering and monitoring remain effective across all relevant devices, systems and locations, including </w:t>
      </w:r>
      <w:r w:rsidR="004F5411" w:rsidRPr="004F5411">
        <w:rPr>
          <w:rFonts w:ascii="Arial" w:hAnsi="Arial" w:cs="Arial"/>
          <w:sz w:val="22"/>
          <w:szCs w:val="22"/>
        </w:rPr>
        <w:t>Trust</w:t>
      </w:r>
      <w:r w:rsidRPr="004F5411">
        <w:rPr>
          <w:rFonts w:ascii="Arial" w:eastAsia="Calibri" w:hAnsi="Arial" w:cs="Arial"/>
          <w:sz w:val="22"/>
          <w:szCs w:val="22"/>
        </w:rPr>
        <w:t>-owned devices, mobile devices, apps, embedded browsers, cloud services, remote access, guest access and any permitted personal device use.</w:t>
      </w:r>
    </w:p>
    <w:p w14:paraId="6D6EFCD1" w14:textId="2B1D11B2" w:rsidR="0007416A" w:rsidRPr="004F5411" w:rsidRDefault="00E057FE" w:rsidP="005C28E6">
      <w:pPr>
        <w:numPr>
          <w:ilvl w:val="1"/>
          <w:numId w:val="66"/>
        </w:numPr>
        <w:rPr>
          <w:rFonts w:ascii="Arial" w:eastAsia="Calibri" w:hAnsi="Arial" w:cs="Arial"/>
          <w:sz w:val="22"/>
          <w:szCs w:val="22"/>
        </w:rPr>
      </w:pPr>
      <w:r w:rsidRPr="004F5411">
        <w:rPr>
          <w:rFonts w:ascii="Arial" w:eastAsia="Calibri" w:hAnsi="Arial" w:cs="Arial"/>
          <w:sz w:val="22"/>
          <w:szCs w:val="22"/>
        </w:rPr>
        <w:t xml:space="preserve">Filtering and monitoring arrangements will be reviewed earlier than the annual review where there is </w:t>
      </w:r>
      <w:r w:rsidR="005C57C6" w:rsidRPr="004F5411">
        <w:rPr>
          <w:rFonts w:ascii="Arial" w:eastAsia="Calibri" w:hAnsi="Arial" w:cs="Arial"/>
          <w:sz w:val="22"/>
          <w:szCs w:val="22"/>
        </w:rPr>
        <w:t>a safeguarding</w:t>
      </w:r>
      <w:r w:rsidRPr="004F5411">
        <w:rPr>
          <w:rFonts w:ascii="Arial" w:eastAsia="Calibri" w:hAnsi="Arial" w:cs="Arial"/>
          <w:sz w:val="22"/>
          <w:szCs w:val="22"/>
        </w:rPr>
        <w:t xml:space="preserve"> concern, a change in technology or working practice, the introduction of </w:t>
      </w:r>
      <w:r w:rsidRPr="004F5411">
        <w:rPr>
          <w:rFonts w:ascii="Arial" w:eastAsia="Calibri" w:hAnsi="Arial" w:cs="Arial"/>
          <w:sz w:val="22"/>
          <w:szCs w:val="22"/>
        </w:rPr>
        <w:lastRenderedPageBreak/>
        <w:t>new systems or devices, changes to remote access or personal device arrangements, or updates to local or national guidance.</w:t>
      </w:r>
    </w:p>
    <w:p w14:paraId="73D449F4" w14:textId="77777777" w:rsidR="00277642" w:rsidRPr="00277642" w:rsidRDefault="00277642" w:rsidP="005C28E6">
      <w:pPr>
        <w:ind w:left="1440"/>
        <w:rPr>
          <w:rFonts w:ascii="Arial" w:eastAsia="Calibri" w:hAnsi="Arial" w:cs="Arial"/>
          <w:sz w:val="22"/>
          <w:szCs w:val="22"/>
          <w:highlight w:val="yellow"/>
        </w:rPr>
      </w:pPr>
    </w:p>
    <w:p w14:paraId="20723EF0" w14:textId="330631C2" w:rsidR="007E49D3" w:rsidRPr="004F5411" w:rsidRDefault="00392BC6" w:rsidP="005C28E6">
      <w:pPr>
        <w:pStyle w:val="NormalWeb"/>
        <w:numPr>
          <w:ilvl w:val="0"/>
          <w:numId w:val="66"/>
        </w:numPr>
        <w:spacing w:before="0" w:beforeAutospacing="0" w:after="0" w:afterAutospacing="0"/>
        <w:ind w:left="567"/>
        <w:rPr>
          <w:rFonts w:ascii="Arial" w:eastAsia="Calibri" w:hAnsi="Arial" w:cs="Arial"/>
          <w:sz w:val="22"/>
          <w:szCs w:val="22"/>
          <w:lang w:val="en-US"/>
        </w:rPr>
      </w:pPr>
      <w:r w:rsidRPr="004F5411">
        <w:rPr>
          <w:rFonts w:ascii="Arial" w:hAnsi="Arial" w:cs="Arial"/>
          <w:sz w:val="22"/>
          <w:szCs w:val="22"/>
          <w:lang w:val="en-US"/>
        </w:rPr>
        <w:t>DEALT</w:t>
      </w:r>
      <w:r w:rsidR="00277642" w:rsidRPr="004F5411">
        <w:rPr>
          <w:rFonts w:ascii="Arial" w:hAnsi="Arial" w:cs="Arial"/>
          <w:sz w:val="22"/>
          <w:szCs w:val="22"/>
          <w:lang w:val="en-US"/>
        </w:rPr>
        <w:t xml:space="preserve"> </w:t>
      </w:r>
      <w:r w:rsidR="00277642" w:rsidRPr="004F5411">
        <w:rPr>
          <w:rFonts w:ascii="Arial" w:eastAsia="Calibri" w:hAnsi="Arial" w:cs="Arial"/>
          <w:sz w:val="22"/>
          <w:szCs w:val="22"/>
          <w:lang w:val="en-US"/>
        </w:rPr>
        <w:t xml:space="preserve">will </w:t>
      </w:r>
      <w:r w:rsidR="0007416A" w:rsidRPr="004F5411">
        <w:rPr>
          <w:rFonts w:ascii="Arial" w:eastAsia="Calibri" w:hAnsi="Arial" w:cs="Arial"/>
          <w:sz w:val="22"/>
          <w:szCs w:val="22"/>
          <w:lang w:val="en-US"/>
        </w:rPr>
        <w:t xml:space="preserve">also </w:t>
      </w:r>
      <w:r w:rsidR="00277642" w:rsidRPr="004F5411">
        <w:rPr>
          <w:rFonts w:ascii="Arial" w:eastAsia="Calibri" w:hAnsi="Arial" w:cs="Arial"/>
          <w:sz w:val="22"/>
          <w:szCs w:val="22"/>
          <w:lang w:val="en-US"/>
        </w:rPr>
        <w:t xml:space="preserve">undertake regular and active checks on filtering and monitoring systems to ensure they are working effectively in practice and as expected. </w:t>
      </w:r>
    </w:p>
    <w:p w14:paraId="0795295A" w14:textId="149383FB" w:rsidR="007E49D3" w:rsidRPr="004F5411" w:rsidRDefault="00277642" w:rsidP="005C28E6">
      <w:pPr>
        <w:pStyle w:val="NormalWeb"/>
        <w:numPr>
          <w:ilvl w:val="1"/>
          <w:numId w:val="66"/>
        </w:numPr>
        <w:spacing w:before="0" w:beforeAutospacing="0" w:after="0" w:afterAutospacing="0"/>
        <w:rPr>
          <w:rFonts w:ascii="Arial" w:eastAsia="Calibri" w:hAnsi="Arial" w:cs="Arial"/>
          <w:sz w:val="22"/>
          <w:szCs w:val="22"/>
          <w:lang w:val="en-US"/>
        </w:rPr>
      </w:pPr>
      <w:r w:rsidRPr="004F5411">
        <w:rPr>
          <w:rFonts w:ascii="Arial" w:eastAsia="Calibri" w:hAnsi="Arial" w:cs="Arial"/>
          <w:sz w:val="22"/>
          <w:szCs w:val="22"/>
          <w:lang w:val="en-US"/>
        </w:rPr>
        <w:t xml:space="preserve">These checks will be recorded and used to provide assurance to the </w:t>
      </w:r>
      <w:r w:rsidR="005E5320">
        <w:rPr>
          <w:rFonts w:ascii="Arial" w:eastAsia="Calibri" w:hAnsi="Arial" w:cs="Arial"/>
          <w:sz w:val="22"/>
          <w:szCs w:val="22"/>
          <w:lang w:val="en-US"/>
        </w:rPr>
        <w:t xml:space="preserve">Local Governing Body </w:t>
      </w:r>
      <w:r w:rsidRPr="004F5411">
        <w:rPr>
          <w:rFonts w:ascii="Arial" w:eastAsia="Calibri" w:hAnsi="Arial" w:cs="Arial"/>
          <w:sz w:val="22"/>
          <w:szCs w:val="22"/>
          <w:lang w:val="en-US"/>
        </w:rPr>
        <w:t>that filtering and monitoring arrangements remain appropriate, effective and aligned with safeguarding responsibilities.</w:t>
      </w:r>
    </w:p>
    <w:p w14:paraId="3AB9C367" w14:textId="6DDEAC9C" w:rsidR="00277642" w:rsidRPr="004F5411" w:rsidRDefault="00277642" w:rsidP="005C28E6">
      <w:pPr>
        <w:pStyle w:val="NormalWeb"/>
        <w:numPr>
          <w:ilvl w:val="1"/>
          <w:numId w:val="66"/>
        </w:numPr>
        <w:spacing w:before="0" w:beforeAutospacing="0" w:after="0" w:afterAutospacing="0"/>
        <w:rPr>
          <w:rFonts w:ascii="Arial" w:eastAsia="Calibri" w:hAnsi="Arial" w:cs="Arial"/>
          <w:sz w:val="22"/>
          <w:szCs w:val="22"/>
          <w:lang w:val="en-US"/>
        </w:rPr>
      </w:pPr>
      <w:r w:rsidRPr="004F5411">
        <w:rPr>
          <w:rFonts w:ascii="Arial" w:eastAsia="Calibri" w:hAnsi="Arial" w:cs="Arial"/>
          <w:sz w:val="22"/>
          <w:szCs w:val="22"/>
          <w:lang w:val="en-US"/>
        </w:rPr>
        <w:t xml:space="preserve">Checks will be undertaken from both a safeguarding and technical perspective and will consider </w:t>
      </w:r>
      <w:r w:rsidR="004F5411" w:rsidRPr="004F5411">
        <w:rPr>
          <w:rFonts w:ascii="Arial" w:eastAsia="Calibri" w:hAnsi="Arial" w:cs="Arial"/>
          <w:sz w:val="22"/>
          <w:szCs w:val="22"/>
          <w:lang w:val="en-US"/>
        </w:rPr>
        <w:t>each school’s</w:t>
      </w:r>
      <w:r w:rsidRPr="004F5411">
        <w:rPr>
          <w:rFonts w:ascii="Arial" w:hAnsi="Arial" w:cs="Arial"/>
          <w:sz w:val="22"/>
          <w:szCs w:val="22"/>
          <w:lang w:val="en-US"/>
        </w:rPr>
        <w:t xml:space="preserve"> </w:t>
      </w:r>
      <w:r w:rsidRPr="004F5411">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r w:rsidR="00317201">
        <w:rPr>
          <w:rFonts w:ascii="Arial" w:eastAsia="Calibri" w:hAnsi="Arial" w:cs="Arial"/>
          <w:sz w:val="22"/>
          <w:szCs w:val="22"/>
          <w:lang w:val="en-US"/>
        </w:rPr>
        <w:t xml:space="preserve"> </w:t>
      </w:r>
      <w:r w:rsidR="007E2E62">
        <w:rPr>
          <w:rFonts w:ascii="Arial" w:eastAsia="Calibri" w:hAnsi="Arial" w:cs="Arial"/>
          <w:sz w:val="22"/>
          <w:szCs w:val="22"/>
          <w:lang w:val="en-US"/>
        </w:rPr>
        <w:t>Further information on the checks:</w:t>
      </w:r>
    </w:p>
    <w:p w14:paraId="195BC07A" w14:textId="759E8A66" w:rsidR="007E2E62" w:rsidRDefault="007E2E62" w:rsidP="005C28E6">
      <w:pPr>
        <w:pStyle w:val="NoSpacing"/>
        <w:numPr>
          <w:ilvl w:val="3"/>
          <w:numId w:val="66"/>
        </w:numPr>
        <w:rPr>
          <w:rFonts w:ascii="Arial" w:hAnsi="Arial" w:cs="Arial"/>
          <w:lang w:val="en-US"/>
        </w:rPr>
      </w:pPr>
      <w:r>
        <w:rPr>
          <w:rFonts w:ascii="Arial" w:hAnsi="Arial" w:cs="Arial"/>
          <w:lang w:val="en-US"/>
        </w:rPr>
        <w:t xml:space="preserve"> checks will be termly and undertaken by a DSL</w:t>
      </w:r>
    </w:p>
    <w:p w14:paraId="0A342A5A" w14:textId="6DBDDC67" w:rsidR="007E49D3" w:rsidRPr="007E2E62" w:rsidRDefault="007E2E62" w:rsidP="005C28E6">
      <w:pPr>
        <w:pStyle w:val="NoSpacing"/>
        <w:numPr>
          <w:ilvl w:val="3"/>
          <w:numId w:val="66"/>
        </w:numPr>
        <w:rPr>
          <w:rFonts w:ascii="Arial" w:hAnsi="Arial" w:cs="Arial"/>
          <w:lang w:val="en-US"/>
        </w:rPr>
      </w:pPr>
      <w:r>
        <w:rPr>
          <w:rFonts w:ascii="Arial" w:hAnsi="Arial" w:cs="Arial"/>
          <w:lang w:val="en-US"/>
        </w:rPr>
        <w:t xml:space="preserve"> </w:t>
      </w:r>
      <w:r w:rsidR="007E49D3" w:rsidRPr="007E2E62">
        <w:rPr>
          <w:rFonts w:ascii="Arial" w:hAnsi="Arial" w:cs="Arial"/>
          <w:lang w:val="en-US"/>
        </w:rPr>
        <w:t xml:space="preserve">checks are undertaken with two members of staff present </w:t>
      </w:r>
    </w:p>
    <w:p w14:paraId="0E496AAE" w14:textId="20EBB118"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checks are undertaken in a location where confidentiality can be achieved</w:t>
      </w:r>
      <w:r w:rsidR="00730806" w:rsidRPr="007E2E62">
        <w:rPr>
          <w:rFonts w:ascii="Arial" w:hAnsi="Arial" w:cs="Arial"/>
          <w:lang w:val="en-US"/>
        </w:rPr>
        <w:t>,</w:t>
      </w:r>
      <w:r w:rsidRPr="007E2E62">
        <w:rPr>
          <w:rFonts w:ascii="Arial" w:hAnsi="Arial" w:cs="Arial"/>
          <w:lang w:val="en-US"/>
        </w:rPr>
        <w:t xml:space="preserve"> </w:t>
      </w:r>
      <w:r w:rsidR="00730806" w:rsidRPr="007E2E62">
        <w:rPr>
          <w:rFonts w:ascii="Arial" w:hAnsi="Arial" w:cs="Arial"/>
          <w:lang w:val="en-US"/>
        </w:rPr>
        <w:t>f</w:t>
      </w:r>
      <w:r w:rsidR="00DE2CB4" w:rsidRPr="007E2E62">
        <w:rPr>
          <w:rFonts w:ascii="Arial" w:hAnsi="Arial" w:cs="Arial"/>
          <w:lang w:val="en-US"/>
        </w:rPr>
        <w:t>or example,</w:t>
      </w:r>
      <w:r w:rsidRPr="007E2E62">
        <w:rPr>
          <w:rFonts w:ascii="Arial" w:hAnsi="Arial" w:cs="Arial"/>
          <w:lang w:val="en-US"/>
        </w:rPr>
        <w:t xml:space="preserve"> during working hours, where pupils are not present</w:t>
      </w:r>
      <w:r w:rsidR="00730806" w:rsidRPr="007E2E62">
        <w:rPr>
          <w:rFonts w:ascii="Arial" w:hAnsi="Arial" w:cs="Arial"/>
          <w:lang w:val="en-US"/>
        </w:rPr>
        <w:t xml:space="preserve">, such as </w:t>
      </w:r>
      <w:r w:rsidRPr="007E2E62">
        <w:rPr>
          <w:rFonts w:ascii="Arial" w:hAnsi="Arial" w:cs="Arial"/>
          <w:lang w:val="en-US"/>
        </w:rPr>
        <w:t>in the headteachers offic</w:t>
      </w:r>
      <w:r w:rsidR="00730806" w:rsidRPr="007E2E62">
        <w:rPr>
          <w:rFonts w:ascii="Arial" w:hAnsi="Arial" w:cs="Arial"/>
          <w:lang w:val="en-US"/>
        </w:rPr>
        <w:t>e</w:t>
      </w:r>
    </w:p>
    <w:p w14:paraId="318E6097" w14:textId="6A53DDE8"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checks are undertaken on a range of devices/accounts to test different filtering policies</w:t>
      </w:r>
      <w:r w:rsidR="00730806" w:rsidRPr="007E2E62">
        <w:rPr>
          <w:rFonts w:ascii="Arial" w:hAnsi="Arial" w:cs="Arial"/>
          <w:lang w:val="en-US"/>
        </w:rPr>
        <w:t xml:space="preserve"> </w:t>
      </w:r>
    </w:p>
    <w:p w14:paraId="3E1C505B" w14:textId="77777777"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checks are logged/recorded</w:t>
      </w:r>
    </w:p>
    <w:p w14:paraId="67E9D867" w14:textId="78B4BAE9"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any technical concerns are flagged to the IT staff/IT service provider and safeguarding concerns are actioned by the DSL etc.</w:t>
      </w:r>
      <w:r w:rsidR="00C977C6" w:rsidRPr="007E2E62">
        <w:rPr>
          <w:rFonts w:ascii="Arial" w:hAnsi="Arial" w:cs="Arial"/>
          <w:lang w:val="en-US"/>
        </w:rPr>
        <w:t xml:space="preserve"> </w:t>
      </w:r>
      <w:r w:rsidRPr="007E2E62">
        <w:rPr>
          <w:rFonts w:ascii="Arial" w:hAnsi="Arial" w:cs="Arial"/>
          <w:lang w:val="en-US"/>
        </w:rPr>
        <w:t>in line with this policy.</w:t>
      </w:r>
    </w:p>
    <w:p w14:paraId="2600F912" w14:textId="77777777" w:rsidR="00902F98" w:rsidRPr="00843820" w:rsidRDefault="00902F98" w:rsidP="005C28E6">
      <w:pPr>
        <w:pStyle w:val="NoSpacing"/>
        <w:rPr>
          <w:rFonts w:ascii="Arial" w:hAnsi="Arial" w:cs="Arial"/>
        </w:rPr>
      </w:pPr>
    </w:p>
    <w:p w14:paraId="54C81E8B" w14:textId="58C69074" w:rsidR="00567320" w:rsidRPr="00843820" w:rsidRDefault="00567320" w:rsidP="005C28E6">
      <w:pPr>
        <w:pStyle w:val="Heading2"/>
        <w:numPr>
          <w:ilvl w:val="2"/>
          <w:numId w:val="76"/>
        </w:numPr>
        <w:rPr>
          <w:rFonts w:cs="Arial"/>
          <w:b/>
          <w:bCs/>
        </w:rPr>
      </w:pPr>
      <w:bookmarkStart w:id="131" w:name="_Toc237083701"/>
      <w:r w:rsidRPr="00843820">
        <w:rPr>
          <w:rFonts w:cs="Arial"/>
          <w:b/>
          <w:bCs/>
        </w:rPr>
        <w:t>Appropriate filtering</w:t>
      </w:r>
      <w:bookmarkEnd w:id="131"/>
      <w:r w:rsidRPr="00843820">
        <w:rPr>
          <w:rFonts w:cs="Arial"/>
          <w:b/>
          <w:bCs/>
        </w:rPr>
        <w:t xml:space="preserve"> </w:t>
      </w:r>
    </w:p>
    <w:p w14:paraId="2CBE85EE" w14:textId="77777777" w:rsidR="00A1654D" w:rsidRPr="00843820" w:rsidRDefault="00A1654D" w:rsidP="005C28E6">
      <w:pPr>
        <w:pStyle w:val="NoSpacing"/>
        <w:rPr>
          <w:rFonts w:ascii="Arial" w:hAnsi="Arial" w:cs="Arial"/>
          <w:b/>
          <w:sz w:val="24"/>
          <w:szCs w:val="20"/>
        </w:rPr>
      </w:pPr>
    </w:p>
    <w:p w14:paraId="7C5C8CAE" w14:textId="5E694D20" w:rsidR="00F22A81" w:rsidRPr="00DB3817" w:rsidRDefault="00392BC6" w:rsidP="005C28E6">
      <w:pPr>
        <w:pStyle w:val="NoSpacing"/>
        <w:numPr>
          <w:ilvl w:val="0"/>
          <w:numId w:val="66"/>
        </w:numPr>
        <w:ind w:left="567"/>
        <w:rPr>
          <w:rFonts w:ascii="Arial" w:hAnsi="Arial" w:cs="Arial"/>
        </w:rPr>
      </w:pPr>
      <w:r w:rsidRPr="00DB3817">
        <w:rPr>
          <w:rFonts w:ascii="Arial" w:eastAsia="Times New Roman" w:hAnsi="Arial" w:cs="Arial"/>
          <w:lang w:eastAsia="en-GB"/>
        </w:rPr>
        <w:t>DEALT</w:t>
      </w:r>
      <w:r w:rsidR="00567320" w:rsidRPr="00DB3817">
        <w:rPr>
          <w:rFonts w:ascii="Arial" w:hAnsi="Arial" w:cs="Arial"/>
        </w:rPr>
        <w:t xml:space="preserve">’s education </w:t>
      </w:r>
      <w:r w:rsidR="008678C0" w:rsidRPr="00DB3817">
        <w:rPr>
          <w:rFonts w:ascii="Arial" w:hAnsi="Arial" w:cs="Arial"/>
        </w:rPr>
        <w:t>internet</w:t>
      </w:r>
      <w:r w:rsidR="00567320" w:rsidRPr="00DB3817">
        <w:rPr>
          <w:rFonts w:ascii="Arial" w:hAnsi="Arial" w:cs="Arial"/>
        </w:rPr>
        <w:t xml:space="preserve"> connectivity is provided through </w:t>
      </w:r>
      <w:r w:rsidR="00DB3817" w:rsidRPr="00DB3817">
        <w:rPr>
          <w:rFonts w:ascii="Arial" w:eastAsia="Times New Roman" w:hAnsi="Arial" w:cs="Arial"/>
          <w:lang w:eastAsia="en-GB"/>
        </w:rPr>
        <w:t>Primary Technologies</w:t>
      </w:r>
      <w:r w:rsidR="00543709" w:rsidRPr="00DB3817">
        <w:rPr>
          <w:rFonts w:ascii="Arial" w:eastAsia="Times New Roman" w:hAnsi="Arial" w:cs="Arial"/>
          <w:lang w:eastAsia="en-GB"/>
        </w:rPr>
        <w:t xml:space="preserve"> </w:t>
      </w:r>
      <w:r w:rsidR="00567320" w:rsidRPr="00DB3817">
        <w:rPr>
          <w:rFonts w:ascii="Arial" w:hAnsi="Arial" w:cs="Arial"/>
        </w:rPr>
        <w:t>and</w:t>
      </w:r>
      <w:r w:rsidR="00562114" w:rsidRPr="00DB3817">
        <w:rPr>
          <w:rFonts w:ascii="Arial" w:hAnsi="Arial" w:cs="Arial"/>
        </w:rPr>
        <w:t xml:space="preserve"> </w:t>
      </w:r>
      <w:r w:rsidRPr="00DB3817">
        <w:rPr>
          <w:rFonts w:ascii="Arial" w:eastAsia="Times New Roman" w:hAnsi="Arial" w:cs="Arial"/>
          <w:lang w:eastAsia="en-GB"/>
        </w:rPr>
        <w:t>DEALT</w:t>
      </w:r>
      <w:r w:rsidR="00DA2664" w:rsidRPr="00DB3817">
        <w:rPr>
          <w:rFonts w:ascii="Arial" w:hAnsi="Arial" w:cs="Arial"/>
        </w:rPr>
        <w:t xml:space="preserve"> </w:t>
      </w:r>
      <w:r w:rsidR="00567320" w:rsidRPr="00DB3817">
        <w:rPr>
          <w:rFonts w:ascii="Arial" w:hAnsi="Arial" w:cs="Arial"/>
        </w:rPr>
        <w:t xml:space="preserve">uses </w:t>
      </w:r>
      <w:proofErr w:type="spellStart"/>
      <w:r w:rsidR="00DB3817" w:rsidRPr="00DB3817">
        <w:rPr>
          <w:rFonts w:ascii="Arial" w:eastAsia="Times New Roman" w:hAnsi="Arial" w:cs="Arial"/>
          <w:lang w:eastAsia="en-GB"/>
        </w:rPr>
        <w:t>Watchguard</w:t>
      </w:r>
      <w:proofErr w:type="spellEnd"/>
      <w:r w:rsidR="00ED49CD" w:rsidRPr="00DB3817">
        <w:rPr>
          <w:rFonts w:ascii="Arial" w:hAnsi="Arial" w:cs="Arial"/>
        </w:rPr>
        <w:t xml:space="preserve"> to block access to harmful content</w:t>
      </w:r>
      <w:r w:rsidR="00F22A81" w:rsidRPr="00DB3817">
        <w:rPr>
          <w:rFonts w:ascii="Arial" w:hAnsi="Arial" w:cs="Arial"/>
        </w:rPr>
        <w:t>.</w:t>
      </w:r>
      <w:r w:rsidR="00567320" w:rsidRPr="00DB3817">
        <w:rPr>
          <w:rFonts w:ascii="Arial" w:hAnsi="Arial" w:cs="Arial"/>
        </w:rPr>
        <w:t xml:space="preserve"> </w:t>
      </w:r>
    </w:p>
    <w:p w14:paraId="542B5A82" w14:textId="77777777" w:rsidR="001C4CD7" w:rsidRPr="00843820" w:rsidRDefault="001C4CD7" w:rsidP="005C28E6">
      <w:pPr>
        <w:pStyle w:val="NoSpacing"/>
        <w:ind w:left="567"/>
        <w:rPr>
          <w:rFonts w:ascii="Arial" w:hAnsi="Arial" w:cs="Arial"/>
          <w:color w:val="00B050"/>
        </w:rPr>
      </w:pPr>
    </w:p>
    <w:p w14:paraId="68893AE3" w14:textId="60F60614" w:rsidR="001C4CD7" w:rsidRPr="00DB3817" w:rsidRDefault="00DB3817" w:rsidP="005C28E6">
      <w:pPr>
        <w:pStyle w:val="NoSpacing"/>
        <w:keepNext/>
        <w:keepLines/>
        <w:numPr>
          <w:ilvl w:val="0"/>
          <w:numId w:val="66"/>
        </w:numPr>
        <w:ind w:left="567" w:hanging="357"/>
        <w:rPr>
          <w:rFonts w:ascii="Arial" w:hAnsi="Arial" w:cs="Arial"/>
        </w:rPr>
      </w:pPr>
      <w:proofErr w:type="spellStart"/>
      <w:r w:rsidRPr="00DB3817">
        <w:rPr>
          <w:rFonts w:ascii="Arial" w:eastAsia="Times New Roman" w:hAnsi="Arial" w:cs="Arial"/>
          <w:lang w:eastAsia="en-GB"/>
        </w:rPr>
        <w:t>Watchguard</w:t>
      </w:r>
      <w:proofErr w:type="spellEnd"/>
      <w:r w:rsidR="003206F4" w:rsidRPr="00DB3817">
        <w:rPr>
          <w:rFonts w:ascii="Arial" w:eastAsia="Times New Roman" w:hAnsi="Arial" w:cs="Arial"/>
          <w:lang w:eastAsia="en-GB"/>
        </w:rPr>
        <w:t xml:space="preserve"> </w:t>
      </w:r>
      <w:r w:rsidR="003206F4" w:rsidRPr="00DB3817">
        <w:rPr>
          <w:rFonts w:ascii="Arial" w:hAnsi="Arial" w:cs="Arial"/>
          <w:bCs/>
          <w:lang w:val="en-US"/>
        </w:rPr>
        <w:t>block</w:t>
      </w:r>
      <w:r w:rsidR="00F22A81" w:rsidRPr="00DB3817">
        <w:rPr>
          <w:rFonts w:ascii="Arial" w:hAnsi="Arial" w:cs="Arial"/>
          <w:bCs/>
          <w:lang w:val="en-US"/>
        </w:rPr>
        <w:t>s</w:t>
      </w:r>
      <w:r w:rsidR="003206F4" w:rsidRPr="00DB3817">
        <w:rPr>
          <w:rFonts w:ascii="Arial" w:hAnsi="Arial" w:cs="Arial"/>
          <w:bCs/>
          <w:lang w:val="en-US"/>
        </w:rPr>
        <w:t xml:space="preserve"> </w:t>
      </w:r>
      <w:r w:rsidRPr="00DB3817">
        <w:rPr>
          <w:rFonts w:ascii="Arial" w:eastAsia="Times New Roman" w:hAnsi="Arial" w:cs="Arial"/>
          <w:lang w:val="en-US" w:eastAsia="en-GB"/>
        </w:rPr>
        <w:t>school</w:t>
      </w:r>
      <w:r w:rsidR="008A3705" w:rsidRPr="00DB3817">
        <w:rPr>
          <w:rFonts w:ascii="Arial" w:eastAsia="Times New Roman" w:hAnsi="Arial" w:cs="Arial"/>
          <w:lang w:eastAsia="en-GB"/>
        </w:rPr>
        <w:t xml:space="preserve"> </w:t>
      </w:r>
      <w:r w:rsidR="008A3705" w:rsidRPr="00DB3817">
        <w:rPr>
          <w:rFonts w:ascii="Arial" w:hAnsi="Arial" w:cs="Arial"/>
          <w:bCs/>
          <w:lang w:val="en-US"/>
        </w:rPr>
        <w:t xml:space="preserve">provided internet </w:t>
      </w:r>
      <w:r w:rsidR="003206F4" w:rsidRPr="00DB3817">
        <w:rPr>
          <w:rFonts w:ascii="Arial" w:hAnsi="Arial" w:cs="Arial"/>
          <w:bCs/>
          <w:lang w:val="en-US"/>
        </w:rPr>
        <w:t xml:space="preserve">access to </w:t>
      </w:r>
      <w:r w:rsidR="0012443D" w:rsidRPr="00DB3817">
        <w:rPr>
          <w:rFonts w:ascii="Arial" w:hAnsi="Arial" w:cs="Arial"/>
          <w:bCs/>
          <w:lang w:val="en-US"/>
        </w:rPr>
        <w:t xml:space="preserve">illegal content </w:t>
      </w:r>
      <w:r w:rsidR="0006154B" w:rsidRPr="00DB3817">
        <w:rPr>
          <w:rFonts w:ascii="Arial" w:hAnsi="Arial" w:cs="Arial"/>
          <w:bCs/>
          <w:lang w:val="en-US"/>
        </w:rPr>
        <w:t xml:space="preserve">and activity </w:t>
      </w:r>
      <w:r w:rsidR="0012443D" w:rsidRPr="00DB3817">
        <w:rPr>
          <w:rFonts w:ascii="Arial" w:hAnsi="Arial" w:cs="Arial"/>
          <w:bCs/>
          <w:lang w:val="en-US"/>
        </w:rPr>
        <w:t>as identified in the Online Safety Act, including</w:t>
      </w:r>
      <w:r w:rsidR="001C4CD7" w:rsidRPr="00DB3817">
        <w:rPr>
          <w:rFonts w:ascii="Arial" w:hAnsi="Arial" w:cs="Arial"/>
          <w:bCs/>
          <w:lang w:val="en-US"/>
        </w:rPr>
        <w:t>:</w:t>
      </w:r>
    </w:p>
    <w:p w14:paraId="43DDD7BB" w14:textId="77777777" w:rsidR="001C4CD7" w:rsidRPr="00DB3817" w:rsidRDefault="0012443D"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C</w:t>
      </w:r>
      <w:r w:rsidR="003206F4" w:rsidRPr="00DB3817">
        <w:rPr>
          <w:rFonts w:ascii="Arial" w:hAnsi="Arial" w:cs="Arial"/>
          <w:bCs/>
          <w:lang w:val="en-US"/>
        </w:rPr>
        <w:t xml:space="preserve">hild </w:t>
      </w:r>
      <w:r w:rsidRPr="00DB3817">
        <w:rPr>
          <w:rFonts w:ascii="Arial" w:hAnsi="Arial" w:cs="Arial"/>
          <w:bCs/>
          <w:lang w:val="en-US"/>
        </w:rPr>
        <w:t xml:space="preserve">Sexual Abuse Material </w:t>
      </w:r>
      <w:r w:rsidR="003206F4" w:rsidRPr="00DB3817">
        <w:rPr>
          <w:rFonts w:ascii="Arial" w:hAnsi="Arial" w:cs="Arial"/>
          <w:bCs/>
          <w:lang w:val="en-US"/>
        </w:rPr>
        <w:t>(CSAM)</w:t>
      </w:r>
    </w:p>
    <w:p w14:paraId="0014BB67" w14:textId="7041B404" w:rsidR="0012443D"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C</w:t>
      </w:r>
      <w:r w:rsidR="009F1C47" w:rsidRPr="00DB3817">
        <w:rPr>
          <w:rFonts w:ascii="Arial" w:hAnsi="Arial" w:cs="Arial"/>
          <w:bCs/>
          <w:lang w:val="en-US"/>
        </w:rPr>
        <w:t xml:space="preserve">ontrolling or coercive </w:t>
      </w:r>
      <w:proofErr w:type="spellStart"/>
      <w:r w:rsidR="009F1C47" w:rsidRPr="00DB3817">
        <w:rPr>
          <w:rFonts w:ascii="Arial" w:hAnsi="Arial" w:cs="Arial"/>
          <w:bCs/>
          <w:lang w:val="en-US"/>
        </w:rPr>
        <w:t>behaviour</w:t>
      </w:r>
      <w:proofErr w:type="spellEnd"/>
    </w:p>
    <w:p w14:paraId="2D2F637E" w14:textId="62D73AD8" w:rsidR="001C4CD7"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E</w:t>
      </w:r>
      <w:r w:rsidR="009F1C47" w:rsidRPr="00DB3817">
        <w:rPr>
          <w:rFonts w:ascii="Arial" w:hAnsi="Arial" w:cs="Arial"/>
          <w:bCs/>
          <w:lang w:val="en-US"/>
        </w:rPr>
        <w:t>xtreme sexual violence</w:t>
      </w:r>
    </w:p>
    <w:p w14:paraId="329DEDE1" w14:textId="790BDA34" w:rsidR="001C4CD7"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E</w:t>
      </w:r>
      <w:r w:rsidR="009F1C47" w:rsidRPr="00DB3817">
        <w:rPr>
          <w:rFonts w:ascii="Arial" w:hAnsi="Arial" w:cs="Arial"/>
          <w:bCs/>
          <w:lang w:val="en-US"/>
        </w:rPr>
        <w:t>xtreme pornography</w:t>
      </w:r>
    </w:p>
    <w:p w14:paraId="02335458" w14:textId="757C706E" w:rsidR="0012443D"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F</w:t>
      </w:r>
      <w:r w:rsidR="00266F9A" w:rsidRPr="00DB3817">
        <w:rPr>
          <w:rFonts w:ascii="Arial" w:hAnsi="Arial" w:cs="Arial"/>
          <w:bCs/>
          <w:lang w:val="en-US"/>
        </w:rPr>
        <w:t>raud</w:t>
      </w:r>
    </w:p>
    <w:p w14:paraId="148E68DA" w14:textId="77777777" w:rsidR="0012443D" w:rsidRPr="00DB3817" w:rsidRDefault="00266F9A"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Racially or religiously aggravated public order offences</w:t>
      </w:r>
    </w:p>
    <w:p w14:paraId="49084647" w14:textId="06375A43" w:rsidR="003206F4" w:rsidRPr="00DB3817" w:rsidRDefault="00266F9A"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Inciting violence</w:t>
      </w:r>
    </w:p>
    <w:p w14:paraId="0A4C83BA" w14:textId="67C5D119"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Illegal immigration and people smuggling</w:t>
      </w:r>
    </w:p>
    <w:p w14:paraId="102C0A56" w14:textId="269BFDAF"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Promoting or facilitating suicide</w:t>
      </w:r>
    </w:p>
    <w:p w14:paraId="6E25800E" w14:textId="4A5D79E1"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Intimate image abuse</w:t>
      </w:r>
    </w:p>
    <w:p w14:paraId="2B1D0893" w14:textId="3862277F"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Selling illegal drugs or weapons</w:t>
      </w:r>
    </w:p>
    <w:p w14:paraId="60F7CB35" w14:textId="5A364C09"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Sexual exploitation</w:t>
      </w:r>
    </w:p>
    <w:p w14:paraId="035940FF" w14:textId="0572C883" w:rsidR="0006154B" w:rsidRPr="00DB3817" w:rsidRDefault="0006154B"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Terrorism</w:t>
      </w:r>
    </w:p>
    <w:p w14:paraId="0446A91C" w14:textId="77777777" w:rsidR="001C4CD7" w:rsidRPr="00843820" w:rsidRDefault="001C4CD7" w:rsidP="005C28E6">
      <w:pPr>
        <w:pStyle w:val="NoSpacing"/>
        <w:ind w:left="1440"/>
        <w:rPr>
          <w:rFonts w:ascii="Arial" w:hAnsi="Arial" w:cs="Arial"/>
          <w:bCs/>
          <w:lang w:val="en-US"/>
        </w:rPr>
      </w:pPr>
    </w:p>
    <w:p w14:paraId="6944713E" w14:textId="08A9EFC2" w:rsidR="0071343E" w:rsidRPr="00843820" w:rsidRDefault="00EA3073" w:rsidP="005C28E6">
      <w:pPr>
        <w:pStyle w:val="NoSpacing"/>
        <w:numPr>
          <w:ilvl w:val="0"/>
          <w:numId w:val="66"/>
        </w:numPr>
        <w:rPr>
          <w:rFonts w:ascii="Arial" w:hAnsi="Arial" w:cs="Arial"/>
          <w:color w:val="E40000"/>
          <w:lang w:val="en-US"/>
        </w:rPr>
      </w:pPr>
      <w:r w:rsidRPr="00EA3073">
        <w:rPr>
          <w:rFonts w:ascii="Arial" w:eastAsia="Times New Roman" w:hAnsi="Arial" w:cs="Arial"/>
          <w:lang w:val="en-US" w:eastAsia="en-GB"/>
        </w:rPr>
        <w:t xml:space="preserve">Primary Technologies </w:t>
      </w:r>
      <w:r w:rsidR="0071343E" w:rsidRPr="00EA3073">
        <w:rPr>
          <w:rFonts w:ascii="Arial" w:hAnsi="Arial" w:cs="Arial"/>
          <w:lang w:val="en-US"/>
        </w:rPr>
        <w:t xml:space="preserve">is </w:t>
      </w:r>
      <w:r w:rsidR="0071343E" w:rsidRPr="00843820">
        <w:rPr>
          <w:rFonts w:ascii="Arial" w:hAnsi="Arial" w:cs="Arial"/>
          <w:lang w:val="en-US"/>
        </w:rPr>
        <w:t xml:space="preserve">a member of </w:t>
      </w:r>
      <w:hyperlink r:id="rId107">
        <w:r w:rsidR="0071343E" w:rsidRPr="00843820">
          <w:rPr>
            <w:rStyle w:val="Hyperlink"/>
            <w:rFonts w:ascii="Arial" w:hAnsi="Arial" w:cs="Arial"/>
            <w:lang w:val="en-US"/>
          </w:rPr>
          <w:t>Internet Watch Foundation</w:t>
        </w:r>
      </w:hyperlink>
      <w:r w:rsidR="0071343E" w:rsidRPr="00843820">
        <w:rPr>
          <w:rFonts w:ascii="Arial" w:hAnsi="Arial" w:cs="Arial"/>
          <w:lang w:val="en-US"/>
        </w:rPr>
        <w:t xml:space="preserve"> (IWF)</w:t>
      </w:r>
      <w:r w:rsidR="00BF4F08" w:rsidRPr="00843820">
        <w:rPr>
          <w:rFonts w:ascii="Arial" w:hAnsi="Arial" w:cs="Arial"/>
          <w:lang w:val="en-US"/>
        </w:rPr>
        <w:t xml:space="preserve"> and uses IWF services to block access to CSAM</w:t>
      </w:r>
      <w:r w:rsidR="0071343E" w:rsidRPr="00843820">
        <w:rPr>
          <w:rFonts w:ascii="Arial" w:hAnsi="Arial" w:cs="Arial"/>
          <w:lang w:val="en-US"/>
        </w:rPr>
        <w:t xml:space="preserve">. </w:t>
      </w:r>
    </w:p>
    <w:p w14:paraId="0F6F9504" w14:textId="77777777" w:rsidR="001C4CD7" w:rsidRPr="00843820" w:rsidRDefault="001C4CD7" w:rsidP="005C28E6">
      <w:pPr>
        <w:pStyle w:val="NoSpacing"/>
        <w:ind w:left="720"/>
        <w:rPr>
          <w:rFonts w:ascii="Arial" w:hAnsi="Arial" w:cs="Arial"/>
          <w:bCs/>
          <w:color w:val="FF0000"/>
        </w:rPr>
      </w:pPr>
    </w:p>
    <w:p w14:paraId="410538D3" w14:textId="722E4360" w:rsidR="001C4CD7" w:rsidRPr="00DB3817" w:rsidRDefault="00DB3817" w:rsidP="009C41E6">
      <w:pPr>
        <w:pStyle w:val="NoSpacing"/>
        <w:numPr>
          <w:ilvl w:val="0"/>
          <w:numId w:val="66"/>
        </w:numPr>
        <w:rPr>
          <w:rFonts w:ascii="Arial" w:hAnsi="Arial" w:cs="Arial"/>
          <w:bCs/>
        </w:rPr>
      </w:pPr>
      <w:proofErr w:type="spellStart"/>
      <w:r w:rsidRPr="00DB3817">
        <w:rPr>
          <w:rFonts w:ascii="Arial" w:eastAsia="Times New Roman" w:hAnsi="Arial" w:cs="Arial"/>
          <w:lang w:eastAsia="en-GB"/>
        </w:rPr>
        <w:t>Watchguard</w:t>
      </w:r>
      <w:proofErr w:type="spellEnd"/>
      <w:r w:rsidR="0071343E" w:rsidRPr="00DB3817">
        <w:rPr>
          <w:rFonts w:ascii="Arial" w:hAnsi="Arial" w:cs="Arial"/>
        </w:rPr>
        <w:t xml:space="preserve"> </w:t>
      </w:r>
      <w:r w:rsidR="0071343E" w:rsidRPr="00DB3817">
        <w:rPr>
          <w:rFonts w:ascii="Arial" w:hAnsi="Arial" w:cs="Arial"/>
          <w:bCs/>
        </w:rPr>
        <w:t>has signed up to Counter-Terrorism Internet Referral Unit list (CTIRU)</w:t>
      </w:r>
      <w:r w:rsidR="0048350D" w:rsidRPr="00DB3817">
        <w:rPr>
          <w:rFonts w:ascii="Arial" w:hAnsi="Arial" w:cs="Arial"/>
          <w:bCs/>
        </w:rPr>
        <w:t>.</w:t>
      </w:r>
    </w:p>
    <w:p w14:paraId="466422FA" w14:textId="77777777" w:rsidR="00DB3817" w:rsidRDefault="00DB3817" w:rsidP="00DB3817">
      <w:pPr>
        <w:pStyle w:val="ListParagraph"/>
        <w:rPr>
          <w:rFonts w:ascii="Arial" w:hAnsi="Arial" w:cs="Arial"/>
          <w:bCs/>
        </w:rPr>
      </w:pPr>
    </w:p>
    <w:p w14:paraId="30304216" w14:textId="77777777" w:rsidR="00DB3817" w:rsidRPr="00DB3817" w:rsidRDefault="00DB3817" w:rsidP="00DB3817">
      <w:pPr>
        <w:pStyle w:val="NoSpacing"/>
        <w:ind w:left="720"/>
        <w:rPr>
          <w:rFonts w:ascii="Arial" w:hAnsi="Arial" w:cs="Arial"/>
          <w:bCs/>
        </w:rPr>
      </w:pPr>
    </w:p>
    <w:p w14:paraId="01F15A67" w14:textId="394CB316" w:rsidR="00F956F8" w:rsidRPr="00475C4C" w:rsidRDefault="00475C4C" w:rsidP="00837A56">
      <w:pPr>
        <w:pStyle w:val="NoSpacing"/>
        <w:keepNext/>
        <w:keepLines/>
        <w:numPr>
          <w:ilvl w:val="0"/>
          <w:numId w:val="66"/>
        </w:numPr>
        <w:ind w:left="714" w:hanging="357"/>
        <w:rPr>
          <w:rFonts w:ascii="Arial" w:hAnsi="Arial" w:cs="Arial"/>
        </w:rPr>
      </w:pPr>
      <w:proofErr w:type="spellStart"/>
      <w:r w:rsidRPr="00475C4C">
        <w:rPr>
          <w:rFonts w:ascii="Arial" w:eastAsia="Times New Roman" w:hAnsi="Arial" w:cs="Arial"/>
          <w:lang w:eastAsia="en-GB"/>
        </w:rPr>
        <w:lastRenderedPageBreak/>
        <w:t>Watchguard</w:t>
      </w:r>
      <w:proofErr w:type="spellEnd"/>
      <w:r w:rsidR="006D24EA" w:rsidRPr="00475C4C">
        <w:rPr>
          <w:rFonts w:ascii="Arial" w:eastAsia="Times New Roman" w:hAnsi="Arial" w:cs="Arial"/>
          <w:lang w:eastAsia="en-GB"/>
        </w:rPr>
        <w:t xml:space="preserve"> </w:t>
      </w:r>
      <w:r w:rsidR="008A3705" w:rsidRPr="00475C4C">
        <w:rPr>
          <w:rFonts w:ascii="Arial" w:hAnsi="Arial" w:cs="Arial"/>
          <w:bCs/>
          <w:lang w:val="en-US"/>
        </w:rPr>
        <w:t xml:space="preserve">blocks </w:t>
      </w:r>
      <w:r w:rsidRPr="00475C4C">
        <w:rPr>
          <w:rFonts w:ascii="Arial" w:eastAsia="Times New Roman" w:hAnsi="Arial" w:cs="Arial"/>
          <w:lang w:val="en-US" w:eastAsia="en-GB"/>
        </w:rPr>
        <w:t>school</w:t>
      </w:r>
      <w:r w:rsidR="008A3705" w:rsidRPr="00475C4C">
        <w:rPr>
          <w:rFonts w:ascii="Arial" w:eastAsia="Times New Roman" w:hAnsi="Arial" w:cs="Arial"/>
          <w:lang w:eastAsia="en-GB"/>
        </w:rPr>
        <w:t xml:space="preserve"> </w:t>
      </w:r>
      <w:r w:rsidR="008A3705" w:rsidRPr="00475C4C">
        <w:rPr>
          <w:rFonts w:ascii="Arial" w:hAnsi="Arial" w:cs="Arial"/>
          <w:bCs/>
          <w:lang w:val="en-US"/>
        </w:rPr>
        <w:t xml:space="preserve">provided internet access </w:t>
      </w:r>
      <w:r w:rsidR="006D24EA" w:rsidRPr="00475C4C">
        <w:rPr>
          <w:rFonts w:ascii="Arial" w:hAnsi="Arial" w:cs="Arial"/>
          <w:lang w:val="en-US"/>
        </w:rPr>
        <w:t xml:space="preserve">to sites which could promote or include harmful and/or inappropriate </w:t>
      </w:r>
      <w:proofErr w:type="spellStart"/>
      <w:r w:rsidR="006D24EA" w:rsidRPr="00475C4C">
        <w:rPr>
          <w:rFonts w:ascii="Arial" w:hAnsi="Arial" w:cs="Arial"/>
          <w:lang w:val="en-US"/>
        </w:rPr>
        <w:t>behaviour</w:t>
      </w:r>
      <w:proofErr w:type="spellEnd"/>
      <w:r w:rsidR="006D24EA" w:rsidRPr="00475C4C">
        <w:rPr>
          <w:rFonts w:ascii="Arial" w:hAnsi="Arial" w:cs="Arial"/>
          <w:lang w:val="en-US"/>
        </w:rPr>
        <w:t xml:space="preserve"> or material. This includes content</w:t>
      </w:r>
      <w:r w:rsidR="001C4CD7" w:rsidRPr="00475C4C">
        <w:rPr>
          <w:rFonts w:ascii="Arial" w:hAnsi="Arial" w:cs="Arial"/>
          <w:lang w:val="en-US"/>
        </w:rPr>
        <w:t xml:space="preserve"> or activity</w:t>
      </w:r>
      <w:r w:rsidR="006D24EA" w:rsidRPr="00475C4C">
        <w:rPr>
          <w:rFonts w:ascii="Arial" w:hAnsi="Arial" w:cs="Arial"/>
          <w:lang w:val="en-US"/>
        </w:rPr>
        <w:t xml:space="preserve"> which </w:t>
      </w:r>
      <w:r w:rsidR="0048350D" w:rsidRPr="00475C4C">
        <w:rPr>
          <w:rFonts w:ascii="Arial" w:eastAsia="Times New Roman" w:hAnsi="Arial" w:cs="Arial"/>
          <w:lang w:eastAsia="en-GB"/>
        </w:rPr>
        <w:t>promotes</w:t>
      </w:r>
      <w:r w:rsidR="006D24EA" w:rsidRPr="00475C4C">
        <w:rPr>
          <w:rFonts w:ascii="Arial" w:eastAsia="Times New Roman" w:hAnsi="Arial" w:cs="Arial"/>
          <w:lang w:eastAsia="en-GB"/>
        </w:rPr>
        <w:t xml:space="preserve"> </w:t>
      </w:r>
      <w:r w:rsidR="006D2AE9" w:rsidRPr="00475C4C">
        <w:rPr>
          <w:rFonts w:ascii="Arial" w:eastAsia="Times New Roman" w:hAnsi="Arial" w:cs="Arial"/>
          <w:lang w:eastAsia="en-GB"/>
        </w:rPr>
        <w:t xml:space="preserve">hate speech or </w:t>
      </w:r>
      <w:r w:rsidR="006D24EA" w:rsidRPr="00475C4C">
        <w:rPr>
          <w:rFonts w:ascii="Arial" w:eastAsia="Times New Roman" w:hAnsi="Arial" w:cs="Arial"/>
          <w:lang w:eastAsia="en-GB"/>
        </w:rPr>
        <w:t>discrimination,</w:t>
      </w:r>
      <w:r w:rsidR="001C4CD7" w:rsidRPr="00475C4C">
        <w:rPr>
          <w:rFonts w:ascii="Arial" w:eastAsia="Times New Roman" w:hAnsi="Arial" w:cs="Arial"/>
          <w:lang w:eastAsia="en-GB"/>
        </w:rPr>
        <w:t xml:space="preserve"> gambling, harmful bullying content, malware/hacking, mis</w:t>
      </w:r>
      <w:r w:rsidR="008B2D91" w:rsidRPr="00475C4C">
        <w:rPr>
          <w:rFonts w:ascii="Arial" w:eastAsia="Times New Roman" w:hAnsi="Arial" w:cs="Arial"/>
          <w:lang w:eastAsia="en-GB"/>
        </w:rPr>
        <w:t xml:space="preserve">information, </w:t>
      </w:r>
      <w:r w:rsidR="001C4CD7" w:rsidRPr="00475C4C">
        <w:rPr>
          <w:rFonts w:ascii="Arial" w:eastAsia="Times New Roman" w:hAnsi="Arial" w:cs="Arial"/>
          <w:lang w:eastAsia="en-GB"/>
        </w:rPr>
        <w:t>disinformation, privacy and copyright theft, pornography, self-harm and eating disorders and/or violence against women and girls</w:t>
      </w:r>
    </w:p>
    <w:p w14:paraId="7C895FD8" w14:textId="77777777" w:rsidR="00475C4C" w:rsidRPr="00475C4C" w:rsidRDefault="00475C4C" w:rsidP="00475C4C">
      <w:pPr>
        <w:pStyle w:val="NoSpacing"/>
        <w:keepNext/>
        <w:keepLines/>
        <w:ind w:left="714"/>
        <w:rPr>
          <w:rFonts w:ascii="Arial" w:hAnsi="Arial" w:cs="Arial"/>
        </w:rPr>
      </w:pPr>
    </w:p>
    <w:p w14:paraId="24D50CD5" w14:textId="77777777" w:rsidR="00EA3073" w:rsidRPr="00EA3073" w:rsidRDefault="006A0323" w:rsidP="005C28E6">
      <w:pPr>
        <w:pStyle w:val="NoSpacing"/>
        <w:keepNext/>
        <w:keepLines/>
        <w:numPr>
          <w:ilvl w:val="0"/>
          <w:numId w:val="66"/>
        </w:numPr>
        <w:ind w:left="714" w:hanging="357"/>
        <w:rPr>
          <w:rFonts w:ascii="Arial" w:hAnsi="Arial" w:cs="Arial"/>
          <w:b/>
          <w:bCs/>
          <w:color w:val="E40000"/>
          <w:lang w:val="en-US"/>
        </w:rPr>
      </w:pPr>
      <w:r w:rsidRPr="00EA3073">
        <w:rPr>
          <w:rFonts w:ascii="Arial" w:hAnsi="Arial" w:cs="Arial"/>
          <w:lang w:val="en-US"/>
        </w:rPr>
        <w:t xml:space="preserve">Our filtering system is operational, up to date and applied to all users, including guest accounts, all </w:t>
      </w:r>
      <w:r w:rsidR="00EA3073" w:rsidRPr="00EA3073">
        <w:rPr>
          <w:rFonts w:ascii="Arial" w:eastAsia="Times New Roman" w:hAnsi="Arial" w:cs="Arial"/>
          <w:lang w:val="en-US" w:eastAsia="en-GB"/>
        </w:rPr>
        <w:t>Trust</w:t>
      </w:r>
      <w:r w:rsidRPr="00EA3073">
        <w:rPr>
          <w:rFonts w:ascii="Arial" w:hAnsi="Arial" w:cs="Arial"/>
          <w:lang w:val="en-US"/>
        </w:rPr>
        <w:t xml:space="preserve"> owned </w:t>
      </w:r>
      <w:r w:rsidR="00AD2FE3" w:rsidRPr="00EA3073">
        <w:rPr>
          <w:rFonts w:ascii="Arial" w:hAnsi="Arial" w:cs="Arial"/>
          <w:lang w:val="en-US"/>
        </w:rPr>
        <w:t xml:space="preserve">or provided </w:t>
      </w:r>
      <w:r w:rsidRPr="00EA3073">
        <w:rPr>
          <w:rFonts w:ascii="Arial" w:hAnsi="Arial" w:cs="Arial"/>
          <w:lang w:val="en-US"/>
        </w:rPr>
        <w:t>devices</w:t>
      </w:r>
      <w:r w:rsidR="00AD2FE3" w:rsidRPr="00EA3073">
        <w:rPr>
          <w:rFonts w:ascii="Arial" w:hAnsi="Arial" w:cs="Arial"/>
          <w:lang w:val="en-US"/>
        </w:rPr>
        <w:t>, systems</w:t>
      </w:r>
      <w:r w:rsidRPr="00EA3073">
        <w:rPr>
          <w:rFonts w:ascii="Arial" w:hAnsi="Arial" w:cs="Arial"/>
          <w:lang w:val="en-US"/>
        </w:rPr>
        <w:t xml:space="preserve"> and networks, and all devices using the </w:t>
      </w:r>
      <w:r w:rsidR="00EA3073" w:rsidRPr="00EA3073">
        <w:rPr>
          <w:rFonts w:ascii="Arial" w:eastAsia="Times New Roman" w:hAnsi="Arial" w:cs="Arial"/>
          <w:lang w:val="en-US" w:eastAsia="en-GB"/>
        </w:rPr>
        <w:t xml:space="preserve">school </w:t>
      </w:r>
      <w:r w:rsidR="00AD2FE3" w:rsidRPr="00EA3073">
        <w:rPr>
          <w:rFonts w:ascii="Arial" w:hAnsi="Arial" w:cs="Arial"/>
          <w:lang w:val="en-US"/>
        </w:rPr>
        <w:t xml:space="preserve">internet </w:t>
      </w:r>
      <w:r w:rsidRPr="00EA3073">
        <w:rPr>
          <w:rFonts w:ascii="Arial" w:hAnsi="Arial" w:cs="Arial"/>
          <w:lang w:val="en-US"/>
        </w:rPr>
        <w:t xml:space="preserve">connection. </w:t>
      </w:r>
      <w:r w:rsidRPr="00F956F8">
        <w:rPr>
          <w:rFonts w:ascii="Arial" w:hAnsi="Arial" w:cs="Arial"/>
          <w:lang w:val="en-US"/>
        </w:rPr>
        <w:t> </w:t>
      </w:r>
      <w:r w:rsidR="00AD0D3D" w:rsidRPr="00F956F8">
        <w:rPr>
          <w:rFonts w:ascii="Arial" w:hAnsi="Arial" w:cs="Arial"/>
          <w:b/>
          <w:i/>
          <w:iCs/>
          <w:color w:val="E40000"/>
          <w:lang w:val="en-US"/>
        </w:rPr>
        <w:t xml:space="preserve"> </w:t>
      </w:r>
    </w:p>
    <w:p w14:paraId="1C59FD8E" w14:textId="77777777" w:rsidR="00EA3073" w:rsidRDefault="00EA3073" w:rsidP="00EA3073">
      <w:pPr>
        <w:pStyle w:val="ListParagraph"/>
        <w:rPr>
          <w:rFonts w:ascii="Arial" w:hAnsi="Arial" w:cs="Arial"/>
        </w:rPr>
      </w:pPr>
    </w:p>
    <w:p w14:paraId="1B5DDE86" w14:textId="72BBAC7C" w:rsidR="00744BE9" w:rsidRPr="001600AA" w:rsidRDefault="005C26D1" w:rsidP="005C28E6">
      <w:pPr>
        <w:pStyle w:val="NoSpacing"/>
        <w:keepNext/>
        <w:keepLines/>
        <w:numPr>
          <w:ilvl w:val="0"/>
          <w:numId w:val="66"/>
        </w:numPr>
        <w:ind w:left="714" w:hanging="357"/>
        <w:rPr>
          <w:rFonts w:ascii="Arial" w:hAnsi="Arial" w:cs="Arial"/>
          <w:b/>
          <w:bCs/>
          <w:color w:val="E40000"/>
          <w:lang w:val="en-US"/>
        </w:rPr>
      </w:pPr>
      <w:r w:rsidRPr="00F956F8">
        <w:rPr>
          <w:rFonts w:ascii="Arial" w:hAnsi="Arial" w:cs="Arial"/>
          <w:lang w:val="en-US"/>
        </w:rPr>
        <w:t>This is achieved by:</w:t>
      </w:r>
    </w:p>
    <w:p w14:paraId="6C1D41A8" w14:textId="77777777" w:rsidR="001600AA" w:rsidRDefault="001600AA" w:rsidP="001600AA">
      <w:pPr>
        <w:pStyle w:val="ListParagraph"/>
        <w:rPr>
          <w:rFonts w:ascii="Arial" w:hAnsi="Arial" w:cs="Arial"/>
          <w:b/>
          <w:bCs/>
          <w:color w:val="E40000"/>
        </w:rPr>
      </w:pPr>
    </w:p>
    <w:p w14:paraId="1540A597" w14:textId="77777777" w:rsidR="001600AA" w:rsidRPr="00B3459A" w:rsidRDefault="001600AA" w:rsidP="001600AA">
      <w:pPr>
        <w:pStyle w:val="NoSpacing"/>
        <w:keepNext/>
        <w:keepLines/>
        <w:ind w:left="714"/>
        <w:rPr>
          <w:rFonts w:ascii="Arial" w:hAnsi="Arial" w:cs="Arial"/>
          <w:b/>
          <w:bCs/>
          <w:lang w:val="en-US"/>
        </w:rPr>
      </w:pPr>
    </w:p>
    <w:p w14:paraId="7D6E3673"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t>Appropriate filtering in place for all school provided devices and access to school systems</w:t>
      </w:r>
    </w:p>
    <w:p w14:paraId="320E1B02" w14:textId="77777777" w:rsidR="001600AA" w:rsidRPr="00B3459A" w:rsidRDefault="001600AA" w:rsidP="001600AA">
      <w:pPr>
        <w:pStyle w:val="NoSpacing"/>
        <w:rPr>
          <w:rFonts w:ascii="Arial" w:hAnsi="Arial" w:cs="Arial"/>
        </w:rPr>
      </w:pPr>
    </w:p>
    <w:p w14:paraId="082BCA53" w14:textId="009C583B" w:rsidR="001600AA" w:rsidRPr="00B3459A" w:rsidRDefault="001600AA" w:rsidP="001600AA">
      <w:pPr>
        <w:pStyle w:val="NoSpacing"/>
        <w:rPr>
          <w:rFonts w:ascii="Arial" w:hAnsi="Arial" w:cs="Arial"/>
        </w:rPr>
      </w:pPr>
      <w:r w:rsidRPr="00B3459A">
        <w:rPr>
          <w:rFonts w:ascii="Arial" w:hAnsi="Arial" w:cs="Arial"/>
        </w:rPr>
        <w:t xml:space="preserve">The school provides filtered internet access for all users across all school-owned devices and systems. </w:t>
      </w:r>
      <w:r w:rsidR="002E5ABF" w:rsidRPr="00B3459A">
        <w:rPr>
          <w:rFonts w:ascii="Arial" w:hAnsi="Arial" w:cs="Arial"/>
        </w:rPr>
        <w:t>As mentioned, t</w:t>
      </w:r>
      <w:r w:rsidRPr="00B3459A">
        <w:rPr>
          <w:rFonts w:ascii="Arial" w:hAnsi="Arial" w:cs="Arial"/>
        </w:rPr>
        <w:t>he managed filtering service is provided by WatchGuard and maintained by Primary Technologies. Internet access is filtered for staff and pupils, with differentiated and user-level filtering applied where appropriate. Illegal content is blocked through the use of the Internet Watch Foundation (IWF) CAIC list and other recognised illegal content lists. Internet usage is logged and monitored, with alerts generated for breaches of the filtering policy. Filtering applies to access both on-site and when accessing school systems remotely. Staff and pupils are prohibited from attempting to bypass filtering or security controls.</w:t>
      </w:r>
    </w:p>
    <w:p w14:paraId="26B41EA0" w14:textId="77777777" w:rsidR="001600AA" w:rsidRPr="00B3459A" w:rsidRDefault="001600AA" w:rsidP="001600AA">
      <w:pPr>
        <w:pStyle w:val="NoSpacing"/>
        <w:rPr>
          <w:rFonts w:ascii="Arial" w:hAnsi="Arial" w:cs="Arial"/>
        </w:rPr>
      </w:pPr>
    </w:p>
    <w:p w14:paraId="12FD7F0A" w14:textId="28DE8ACF" w:rsidR="001600AA" w:rsidRPr="00B3459A" w:rsidRDefault="001600AA" w:rsidP="001600AA">
      <w:pPr>
        <w:pStyle w:val="NoSpacing"/>
        <w:rPr>
          <w:rFonts w:ascii="Arial" w:hAnsi="Arial" w:cs="Arial"/>
        </w:rPr>
      </w:pPr>
      <w:r w:rsidRPr="00B3459A">
        <w:rPr>
          <w:rFonts w:ascii="Arial" w:hAnsi="Arial" w:cs="Arial"/>
        </w:rPr>
        <w:t>The same filtering expectations apply to access through cloud services, applications, and school-approved generative AI systems, ensuring that users can only access content appropriate to their role and educational requirements.</w:t>
      </w:r>
    </w:p>
    <w:p w14:paraId="21FF4E8B" w14:textId="7040271C" w:rsidR="001600AA" w:rsidRPr="00B3459A" w:rsidRDefault="001600AA" w:rsidP="001600AA">
      <w:pPr>
        <w:pStyle w:val="NoSpacing"/>
        <w:rPr>
          <w:rFonts w:ascii="Arial" w:hAnsi="Arial" w:cs="Arial"/>
        </w:rPr>
      </w:pPr>
    </w:p>
    <w:p w14:paraId="5A74EEE8"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t xml:space="preserve">Specific filtering approaches for mobile devices, tablets, </w:t>
      </w:r>
      <w:proofErr w:type="spellStart"/>
      <w:r w:rsidRPr="00B3459A">
        <w:rPr>
          <w:rFonts w:ascii="Arial" w:hAnsi="Arial" w:cs="Arial"/>
          <w:b/>
          <w:bCs/>
        </w:rPr>
        <w:t>eReaders</w:t>
      </w:r>
      <w:proofErr w:type="spellEnd"/>
      <w:r w:rsidRPr="00B3459A">
        <w:rPr>
          <w:rFonts w:ascii="Arial" w:hAnsi="Arial" w:cs="Arial"/>
          <w:b/>
          <w:bCs/>
        </w:rPr>
        <w:t>, apps and embedded browsers</w:t>
      </w:r>
    </w:p>
    <w:p w14:paraId="3C8FE45E" w14:textId="77777777" w:rsidR="001600AA" w:rsidRPr="00B3459A" w:rsidRDefault="001600AA" w:rsidP="001600AA">
      <w:pPr>
        <w:pStyle w:val="NoSpacing"/>
        <w:rPr>
          <w:rFonts w:ascii="Arial" w:hAnsi="Arial" w:cs="Arial"/>
        </w:rPr>
      </w:pPr>
    </w:p>
    <w:p w14:paraId="52FE0DE7" w14:textId="1F1EBBDF" w:rsidR="001600AA" w:rsidRPr="00B3459A" w:rsidRDefault="001600AA" w:rsidP="001600AA">
      <w:pPr>
        <w:pStyle w:val="NoSpacing"/>
        <w:rPr>
          <w:rFonts w:ascii="Arial" w:hAnsi="Arial" w:cs="Arial"/>
        </w:rPr>
      </w:pPr>
      <w:r w:rsidRPr="00B3459A">
        <w:rPr>
          <w:rFonts w:ascii="Arial" w:hAnsi="Arial" w:cs="Arial"/>
        </w:rPr>
        <w:t xml:space="preserve">The </w:t>
      </w:r>
      <w:r w:rsidR="00ED12B8" w:rsidRPr="00B3459A">
        <w:rPr>
          <w:rFonts w:ascii="Arial" w:hAnsi="Arial" w:cs="Arial"/>
        </w:rPr>
        <w:t>Technical Security P</w:t>
      </w:r>
      <w:r w:rsidRPr="00B3459A">
        <w:rPr>
          <w:rFonts w:ascii="Arial" w:hAnsi="Arial" w:cs="Arial"/>
        </w:rPr>
        <w:t xml:space="preserve">olicy states that mobile devices accessing the school internet connection, whether school-owned or personal devices, are subject to the same filtering standards as all other devices on the school network. This includes tablets, laptops, smartphones and any devices using apps or embedded browsers to access internet content. Where differentiated filtering is required, WatchGuard user-level filtering is used to apply appropriate restrictions according to the user group. </w:t>
      </w:r>
    </w:p>
    <w:p w14:paraId="776825AA" w14:textId="08318ECE" w:rsidR="001600AA" w:rsidRPr="00B3459A" w:rsidRDefault="001600AA" w:rsidP="001600AA">
      <w:pPr>
        <w:pStyle w:val="NoSpacing"/>
        <w:rPr>
          <w:rFonts w:ascii="Arial" w:hAnsi="Arial" w:cs="Arial"/>
        </w:rPr>
      </w:pPr>
    </w:p>
    <w:p w14:paraId="7179E749"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t>Filtering systems and processes that identify users and attempted access</w:t>
      </w:r>
    </w:p>
    <w:p w14:paraId="58648B57" w14:textId="77777777" w:rsidR="001600AA" w:rsidRPr="00B3459A" w:rsidRDefault="001600AA" w:rsidP="001600AA">
      <w:pPr>
        <w:pStyle w:val="NoSpacing"/>
        <w:rPr>
          <w:rFonts w:ascii="Arial" w:hAnsi="Arial" w:cs="Arial"/>
        </w:rPr>
      </w:pPr>
    </w:p>
    <w:p w14:paraId="6CAAD786" w14:textId="45F8DFA2" w:rsidR="001600AA" w:rsidRPr="00B3459A" w:rsidRDefault="001600AA" w:rsidP="001600AA">
      <w:pPr>
        <w:pStyle w:val="NoSpacing"/>
        <w:rPr>
          <w:rFonts w:ascii="Arial" w:hAnsi="Arial" w:cs="Arial"/>
        </w:rPr>
      </w:pPr>
      <w:r w:rsidRPr="00B3459A">
        <w:rPr>
          <w:rFonts w:ascii="Arial" w:hAnsi="Arial" w:cs="Arial"/>
        </w:rPr>
        <w:t xml:space="preserve">The school's filtering and monitoring arrangements include comprehensive logging and monitoring. The </w:t>
      </w:r>
      <w:r w:rsidR="001E2BEC" w:rsidRPr="00B3459A">
        <w:rPr>
          <w:rFonts w:ascii="Arial" w:hAnsi="Arial" w:cs="Arial"/>
        </w:rPr>
        <w:t>Technical Security P</w:t>
      </w:r>
      <w:r w:rsidRPr="00B3459A">
        <w:rPr>
          <w:rFonts w:ascii="Arial" w:hAnsi="Arial" w:cs="Arial"/>
        </w:rPr>
        <w:t>olicy confirms that:</w:t>
      </w:r>
    </w:p>
    <w:p w14:paraId="711B2132"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Internet use is logged and frequently monitored.</w:t>
      </w:r>
    </w:p>
    <w:p w14:paraId="38D55C32"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Monitoring processes alert the school to breaches of the filtering policy.</w:t>
      </w:r>
    </w:p>
    <w:p w14:paraId="6C3ECCB1"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Full records are maintained of user IDs, user logons and security incidents.</w:t>
      </w:r>
    </w:p>
    <w:p w14:paraId="403F9D09"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Primary Technologies monitors and records user activity on school systems.</w:t>
      </w:r>
    </w:p>
    <w:p w14:paraId="63782A20"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Reports are provided to the Headteacher and other authorised safeguarding personnel.</w:t>
      </w:r>
    </w:p>
    <w:p w14:paraId="3CC47565"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Filtering changes and incidents are recorded and auditable.</w:t>
      </w:r>
    </w:p>
    <w:p w14:paraId="13F4EEE3" w14:textId="52630BB1" w:rsidR="001600AA" w:rsidRPr="00B3459A" w:rsidRDefault="001600AA" w:rsidP="001600AA">
      <w:pPr>
        <w:pStyle w:val="NoSpacing"/>
        <w:ind w:left="720"/>
        <w:rPr>
          <w:rFonts w:ascii="Arial" w:hAnsi="Arial" w:cs="Arial"/>
        </w:rPr>
      </w:pPr>
      <w:r w:rsidRPr="00B3459A">
        <w:rPr>
          <w:rFonts w:ascii="Arial" w:hAnsi="Arial" w:cs="Arial"/>
        </w:rPr>
        <w:t xml:space="preserve"> </w:t>
      </w:r>
    </w:p>
    <w:p w14:paraId="367D251A" w14:textId="77777777" w:rsidR="001600AA" w:rsidRPr="00B3459A" w:rsidRDefault="001600AA" w:rsidP="001600AA">
      <w:pPr>
        <w:pStyle w:val="NoSpacing"/>
        <w:rPr>
          <w:rFonts w:ascii="Arial" w:hAnsi="Arial" w:cs="Arial"/>
        </w:rPr>
      </w:pPr>
      <w:r w:rsidRPr="00B3459A">
        <w:rPr>
          <w:rFonts w:ascii="Arial" w:hAnsi="Arial" w:cs="Arial"/>
        </w:rPr>
        <w:t>The filtering and monitoring systems are therefore capable of recording and reporting information such as:</w:t>
      </w:r>
    </w:p>
    <w:p w14:paraId="7A05177B"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Device names and device identifiers.</w:t>
      </w:r>
    </w:p>
    <w:p w14:paraId="3062BD00"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IP addresses.</w:t>
      </w:r>
    </w:p>
    <w:p w14:paraId="56F97174"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Individual user accounts/user IDs.</w:t>
      </w:r>
    </w:p>
    <w:p w14:paraId="3A8261C8"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Date and time of attempted access.</w:t>
      </w:r>
    </w:p>
    <w:p w14:paraId="36EE0C0D"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Websites, URLs, searches or content categories blocked by the filtering system.</w:t>
      </w:r>
    </w:p>
    <w:p w14:paraId="655112C1" w14:textId="17EFE792" w:rsidR="001600AA" w:rsidRPr="00B3459A" w:rsidRDefault="001600AA" w:rsidP="001600AA">
      <w:pPr>
        <w:pStyle w:val="NoSpacing"/>
        <w:numPr>
          <w:ilvl w:val="0"/>
          <w:numId w:val="100"/>
        </w:numPr>
        <w:rPr>
          <w:rFonts w:ascii="Arial" w:hAnsi="Arial" w:cs="Arial"/>
        </w:rPr>
      </w:pPr>
      <w:r w:rsidRPr="00B3459A">
        <w:rPr>
          <w:rFonts w:ascii="Arial" w:hAnsi="Arial" w:cs="Arial"/>
        </w:rPr>
        <w:t>Filtering policy breaches and related security incidents.</w:t>
      </w:r>
    </w:p>
    <w:p w14:paraId="7249739E" w14:textId="438AD53C" w:rsidR="001600AA" w:rsidRPr="001600AA" w:rsidRDefault="001600AA" w:rsidP="001600AA">
      <w:pPr>
        <w:pStyle w:val="NoSpacing"/>
        <w:rPr>
          <w:rFonts w:ascii="Arial" w:hAnsi="Arial" w:cs="Arial"/>
          <w:color w:val="0057B9"/>
          <w:highlight w:val="yellow"/>
        </w:rPr>
      </w:pPr>
    </w:p>
    <w:p w14:paraId="06E557C2"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lastRenderedPageBreak/>
        <w:t>Additional filtering arrangements for personal devices (BYOD)</w:t>
      </w:r>
    </w:p>
    <w:p w14:paraId="33469233" w14:textId="77777777" w:rsidR="001600AA" w:rsidRPr="00B3459A" w:rsidRDefault="001600AA" w:rsidP="001600AA">
      <w:pPr>
        <w:pStyle w:val="NoSpacing"/>
        <w:rPr>
          <w:rFonts w:ascii="Arial" w:hAnsi="Arial" w:cs="Arial"/>
        </w:rPr>
      </w:pPr>
    </w:p>
    <w:p w14:paraId="27645B8F" w14:textId="10D64529" w:rsidR="001600AA" w:rsidRPr="00B3459A" w:rsidRDefault="001600AA" w:rsidP="001600AA">
      <w:pPr>
        <w:pStyle w:val="NoSpacing"/>
        <w:rPr>
          <w:rFonts w:ascii="Arial" w:hAnsi="Arial" w:cs="Arial"/>
        </w:rPr>
      </w:pPr>
      <w:r w:rsidRPr="00B3459A">
        <w:rPr>
          <w:rFonts w:ascii="Arial" w:hAnsi="Arial" w:cs="Arial"/>
        </w:rPr>
        <w:t xml:space="preserve">Where visitors, staff or pupils are permitted to use personal devices on the school's network, the </w:t>
      </w:r>
      <w:r w:rsidR="00B564C9" w:rsidRPr="00B3459A">
        <w:rPr>
          <w:rFonts w:ascii="Arial" w:hAnsi="Arial" w:cs="Arial"/>
        </w:rPr>
        <w:t>Technical Security P</w:t>
      </w:r>
      <w:r w:rsidRPr="00B3459A">
        <w:rPr>
          <w:rFonts w:ascii="Arial" w:hAnsi="Arial" w:cs="Arial"/>
        </w:rPr>
        <w:t>olicy requires that the same filtering standards are applied as those used for school-owned devices. Personal mobile devices accessing the school internet connection are therefore subject to WatchGuard filtering and monitoring controls consistent with school practice. Access for visitors, trainee teachers and supply staff is managed through temporary guest access arrangements, with appropriate controls and expiry of access when no longer required. Any attempts to access inappropriate content are subject to the same monitoring, logging and reporting procedures as school-owned devices.</w:t>
      </w:r>
    </w:p>
    <w:p w14:paraId="6E2C768F" w14:textId="77777777" w:rsidR="001600AA" w:rsidRPr="00B3459A" w:rsidRDefault="001600AA" w:rsidP="001600AA">
      <w:pPr>
        <w:pStyle w:val="NoSpacing"/>
        <w:rPr>
          <w:rFonts w:ascii="Arial" w:hAnsi="Arial" w:cs="Arial"/>
        </w:rPr>
      </w:pPr>
    </w:p>
    <w:p w14:paraId="50194BA0" w14:textId="77777777" w:rsidR="001600AA" w:rsidRPr="00B3459A" w:rsidRDefault="001600AA" w:rsidP="001600AA">
      <w:pPr>
        <w:pStyle w:val="NoSpacing"/>
        <w:rPr>
          <w:rFonts w:ascii="Arial" w:hAnsi="Arial" w:cs="Arial"/>
        </w:rPr>
      </w:pPr>
      <w:r w:rsidRPr="00B3459A">
        <w:rPr>
          <w:rFonts w:ascii="Arial" w:hAnsi="Arial" w:cs="Arial"/>
        </w:rPr>
        <w:t>This ensures that safeguarding and compliance requirements are maintained regardless of device ownership.</w:t>
      </w:r>
    </w:p>
    <w:p w14:paraId="5FE422CA" w14:textId="77777777" w:rsidR="00A524AC" w:rsidRPr="00843820" w:rsidRDefault="00A524AC" w:rsidP="005C28E6">
      <w:pPr>
        <w:pStyle w:val="NoSpacing"/>
        <w:rPr>
          <w:rFonts w:ascii="Arial" w:hAnsi="Arial" w:cs="Arial"/>
        </w:rPr>
      </w:pPr>
    </w:p>
    <w:p w14:paraId="5B6DD3AF" w14:textId="5BCAEA02" w:rsidR="00567320" w:rsidRPr="004E4528" w:rsidRDefault="00BA35B5" w:rsidP="005C28E6">
      <w:pPr>
        <w:pStyle w:val="NoSpacing"/>
        <w:numPr>
          <w:ilvl w:val="0"/>
          <w:numId w:val="66"/>
        </w:numPr>
        <w:ind w:left="709"/>
        <w:rPr>
          <w:rFonts w:ascii="Arial" w:hAnsi="Arial" w:cs="Arial"/>
        </w:rPr>
      </w:pPr>
      <w:r w:rsidRPr="004E4528">
        <w:rPr>
          <w:rFonts w:ascii="Arial" w:hAnsi="Arial" w:cs="Arial"/>
          <w:lang w:val="en-US"/>
        </w:rPr>
        <w:t xml:space="preserve">The DSL </w:t>
      </w:r>
      <w:r w:rsidR="00AD0D3D" w:rsidRPr="004E4528">
        <w:rPr>
          <w:rFonts w:ascii="Arial" w:hAnsi="Arial" w:cs="Arial"/>
          <w:lang w:val="en-US"/>
        </w:rPr>
        <w:t xml:space="preserve">and leadership team </w:t>
      </w:r>
      <w:r w:rsidRPr="004E4528">
        <w:rPr>
          <w:rFonts w:ascii="Arial" w:hAnsi="Arial" w:cs="Arial"/>
          <w:lang w:val="en-US"/>
        </w:rPr>
        <w:t>will</w:t>
      </w:r>
      <w:r w:rsidR="00567320" w:rsidRPr="004E4528">
        <w:rPr>
          <w:rFonts w:ascii="Arial" w:hAnsi="Arial" w:cs="Arial"/>
          <w:lang w:val="en-US"/>
        </w:rPr>
        <w:t xml:space="preserve"> work with </w:t>
      </w:r>
      <w:proofErr w:type="spellStart"/>
      <w:r w:rsidR="00EA3073" w:rsidRPr="004E4528">
        <w:rPr>
          <w:rFonts w:ascii="Arial" w:eastAsia="Times New Roman" w:hAnsi="Arial" w:cs="Arial"/>
          <w:lang w:eastAsia="en-GB"/>
        </w:rPr>
        <w:t>Watchguard</w:t>
      </w:r>
      <w:proofErr w:type="spellEnd"/>
      <w:r w:rsidR="00A524AC" w:rsidRPr="004E4528">
        <w:rPr>
          <w:rFonts w:ascii="Arial" w:eastAsia="Times New Roman" w:hAnsi="Arial" w:cs="Arial"/>
          <w:lang w:eastAsia="en-GB"/>
        </w:rPr>
        <w:t xml:space="preserve"> </w:t>
      </w:r>
      <w:r w:rsidR="00A524AC" w:rsidRPr="004E4528">
        <w:rPr>
          <w:rFonts w:ascii="Arial" w:hAnsi="Arial" w:cs="Arial"/>
          <w:lang w:val="en-US"/>
        </w:rPr>
        <w:t xml:space="preserve">and our </w:t>
      </w:r>
      <w:r w:rsidR="00EA3073" w:rsidRPr="004E4528">
        <w:rPr>
          <w:rFonts w:ascii="Arial" w:hAnsi="Arial" w:cs="Arial"/>
          <w:lang w:val="en-US"/>
        </w:rPr>
        <w:t>Primary Tech</w:t>
      </w:r>
      <w:r w:rsidR="004E4528" w:rsidRPr="004E4528">
        <w:rPr>
          <w:rFonts w:ascii="Arial" w:hAnsi="Arial" w:cs="Arial"/>
          <w:lang w:val="en-US"/>
        </w:rPr>
        <w:t>nologies</w:t>
      </w:r>
      <w:r w:rsidR="00567320" w:rsidRPr="004E4528">
        <w:rPr>
          <w:rFonts w:ascii="Arial" w:hAnsi="Arial" w:cs="Arial"/>
          <w:lang w:val="en-US"/>
        </w:rPr>
        <w:t xml:space="preserve"> </w:t>
      </w:r>
      <w:r w:rsidRPr="004E4528">
        <w:rPr>
          <w:rFonts w:ascii="Arial" w:hAnsi="Arial" w:cs="Arial"/>
          <w:lang w:val="en-US"/>
        </w:rPr>
        <w:t xml:space="preserve">as </w:t>
      </w:r>
      <w:r w:rsidR="00ED2DE9" w:rsidRPr="004E4528">
        <w:rPr>
          <w:rFonts w:ascii="Arial" w:hAnsi="Arial" w:cs="Arial"/>
          <w:lang w:val="en-US"/>
        </w:rPr>
        <w:t>appropriate and</w:t>
      </w:r>
      <w:r w:rsidRPr="004E4528">
        <w:rPr>
          <w:rFonts w:ascii="Arial" w:hAnsi="Arial" w:cs="Arial"/>
          <w:lang w:val="en-US"/>
        </w:rPr>
        <w:t xml:space="preserve"> </w:t>
      </w:r>
      <w:r w:rsidR="008917E3" w:rsidRPr="004E4528">
        <w:rPr>
          <w:rFonts w:ascii="Arial" w:hAnsi="Arial" w:cs="Arial"/>
          <w:lang w:val="en-US"/>
        </w:rPr>
        <w:t xml:space="preserve">as identified in section 6.3.2, </w:t>
      </w:r>
      <w:r w:rsidR="00567320" w:rsidRPr="004E4528">
        <w:rPr>
          <w:rFonts w:ascii="Arial" w:hAnsi="Arial" w:cs="Arial"/>
          <w:lang w:val="en-US"/>
        </w:rPr>
        <w:t>to ensure that our filtering policy is</w:t>
      </w:r>
      <w:r w:rsidR="004707A6" w:rsidRPr="004E4528">
        <w:rPr>
          <w:rFonts w:ascii="Arial" w:hAnsi="Arial" w:cs="Arial"/>
          <w:lang w:val="en-US"/>
        </w:rPr>
        <w:t xml:space="preserve"> checked and</w:t>
      </w:r>
      <w:r w:rsidR="00567320" w:rsidRPr="004E4528">
        <w:rPr>
          <w:rFonts w:ascii="Arial" w:hAnsi="Arial" w:cs="Arial"/>
          <w:lang w:val="en-US"/>
        </w:rPr>
        <w:t xml:space="preserve"> reviewed </w:t>
      </w:r>
      <w:r w:rsidR="0058212A" w:rsidRPr="004E4528">
        <w:rPr>
          <w:rFonts w:ascii="Arial" w:hAnsi="Arial" w:cs="Arial"/>
        </w:rPr>
        <w:t>to reflect our needs, risks and requirements</w:t>
      </w:r>
      <w:r w:rsidR="00567320" w:rsidRPr="004E4528">
        <w:rPr>
          <w:rFonts w:ascii="Arial" w:hAnsi="Arial" w:cs="Arial"/>
          <w:lang w:val="en-US"/>
        </w:rPr>
        <w:t xml:space="preserve">. </w:t>
      </w:r>
    </w:p>
    <w:p w14:paraId="1CF208FA" w14:textId="77777777" w:rsidR="00703330" w:rsidRPr="00843820" w:rsidRDefault="00703330" w:rsidP="005C28E6">
      <w:pPr>
        <w:pStyle w:val="NoSpacing"/>
        <w:ind w:left="709"/>
        <w:rPr>
          <w:rFonts w:ascii="Arial" w:hAnsi="Arial" w:cs="Arial"/>
        </w:rPr>
      </w:pPr>
    </w:p>
    <w:p w14:paraId="1F5EB552" w14:textId="30337D66" w:rsidR="00567320" w:rsidRPr="004E4528" w:rsidRDefault="00567320" w:rsidP="005C28E6">
      <w:pPr>
        <w:keepNext/>
        <w:keepLines/>
        <w:numPr>
          <w:ilvl w:val="0"/>
          <w:numId w:val="66"/>
        </w:numPr>
        <w:shd w:val="clear" w:color="auto" w:fill="FFFFFF"/>
        <w:spacing w:after="75"/>
        <w:ind w:left="709" w:hanging="357"/>
        <w:rPr>
          <w:rFonts w:ascii="Arial" w:hAnsi="Arial" w:cs="Arial"/>
          <w:sz w:val="22"/>
          <w:szCs w:val="22"/>
          <w:lang w:val="en-GB"/>
        </w:rPr>
      </w:pPr>
      <w:r w:rsidRPr="00843820">
        <w:rPr>
          <w:rFonts w:ascii="Arial" w:hAnsi="Arial" w:cs="Arial"/>
          <w:sz w:val="22"/>
          <w:szCs w:val="22"/>
        </w:rPr>
        <w:t xml:space="preserve">If </w:t>
      </w:r>
      <w:r w:rsidR="00A25C84" w:rsidRPr="00843820">
        <w:rPr>
          <w:rFonts w:ascii="Arial" w:hAnsi="Arial" w:cs="Arial"/>
          <w:color w:val="0B0C0C"/>
          <w:sz w:val="22"/>
          <w:szCs w:val="22"/>
          <w:lang w:val="en-GB"/>
        </w:rPr>
        <w:t xml:space="preserve">there is failure in the software or abuse of the system, </w:t>
      </w:r>
      <w:r w:rsidR="006E3080" w:rsidRPr="00843820">
        <w:rPr>
          <w:rFonts w:ascii="Arial" w:hAnsi="Arial" w:cs="Arial"/>
          <w:color w:val="0B0C0C"/>
          <w:sz w:val="22"/>
          <w:szCs w:val="22"/>
          <w:lang w:val="en-GB"/>
        </w:rPr>
        <w:t>for example</w:t>
      </w:r>
      <w:r w:rsidR="00A25C84" w:rsidRPr="00843820">
        <w:rPr>
          <w:rFonts w:ascii="Arial" w:hAnsi="Arial" w:cs="Arial"/>
          <w:color w:val="0B0C0C"/>
          <w:sz w:val="22"/>
          <w:szCs w:val="22"/>
          <w:lang w:val="en-GB"/>
        </w:rPr>
        <w:t xml:space="preserve"> </w:t>
      </w:r>
      <w:r w:rsidR="00A25C84" w:rsidRPr="004E4528">
        <w:rPr>
          <w:rFonts w:ascii="Arial" w:hAnsi="Arial" w:cs="Arial"/>
          <w:sz w:val="22"/>
          <w:szCs w:val="22"/>
          <w:lang w:val="en-GB"/>
        </w:rPr>
        <w:t xml:space="preserve">if </w:t>
      </w:r>
      <w:r w:rsidR="008755BE" w:rsidRPr="004E4528">
        <w:rPr>
          <w:rFonts w:ascii="Arial" w:hAnsi="Arial" w:cs="Arial"/>
          <w:sz w:val="22"/>
          <w:szCs w:val="22"/>
          <w:lang w:val="en-GB"/>
        </w:rPr>
        <w:t>pupils</w:t>
      </w:r>
      <w:r w:rsidRPr="004E4528">
        <w:rPr>
          <w:rFonts w:ascii="Arial" w:hAnsi="Arial" w:cs="Arial"/>
          <w:sz w:val="22"/>
          <w:szCs w:val="22"/>
        </w:rPr>
        <w:t xml:space="preserve"> or </w:t>
      </w:r>
      <w:r w:rsidRPr="00843820">
        <w:rPr>
          <w:rFonts w:ascii="Arial" w:hAnsi="Arial" w:cs="Arial"/>
          <w:sz w:val="22"/>
          <w:szCs w:val="22"/>
        </w:rPr>
        <w:t xml:space="preserve">staff </w:t>
      </w:r>
      <w:r w:rsidR="006E3080" w:rsidRPr="00843820">
        <w:rPr>
          <w:rFonts w:ascii="Arial" w:hAnsi="Arial" w:cs="Arial"/>
          <w:sz w:val="22"/>
          <w:szCs w:val="22"/>
        </w:rPr>
        <w:t xml:space="preserve">accidentally or deliberately </w:t>
      </w:r>
      <w:r w:rsidR="00B124D1" w:rsidRPr="00843820">
        <w:rPr>
          <w:rFonts w:ascii="Arial" w:hAnsi="Arial" w:cs="Arial"/>
          <w:sz w:val="22"/>
          <w:szCs w:val="22"/>
        </w:rPr>
        <w:t>access</w:t>
      </w:r>
      <w:r w:rsidR="005A1137" w:rsidRPr="00843820">
        <w:rPr>
          <w:rFonts w:ascii="Arial" w:hAnsi="Arial" w:cs="Arial"/>
          <w:sz w:val="22"/>
          <w:szCs w:val="22"/>
        </w:rPr>
        <w:t xml:space="preserve">, </w:t>
      </w:r>
      <w:r w:rsidR="00B124D1" w:rsidRPr="004E4528">
        <w:rPr>
          <w:rFonts w:ascii="Arial" w:hAnsi="Arial" w:cs="Arial"/>
          <w:sz w:val="22"/>
          <w:szCs w:val="22"/>
        </w:rPr>
        <w:t>witness or suspect unsuitable material has been accessed</w:t>
      </w:r>
      <w:r w:rsidRPr="004E4528">
        <w:rPr>
          <w:rFonts w:ascii="Arial" w:hAnsi="Arial" w:cs="Arial"/>
          <w:sz w:val="22"/>
          <w:szCs w:val="22"/>
        </w:rPr>
        <w:t>, they are required to:</w:t>
      </w:r>
    </w:p>
    <w:p w14:paraId="0F5ECEFA" w14:textId="77E62C5C" w:rsidR="00567320" w:rsidRPr="004E4528" w:rsidRDefault="00567320" w:rsidP="004E4528">
      <w:pPr>
        <w:pStyle w:val="NoSpacing"/>
        <w:keepNext/>
        <w:keepLines/>
        <w:numPr>
          <w:ilvl w:val="1"/>
          <w:numId w:val="66"/>
        </w:numPr>
        <w:ind w:hanging="357"/>
        <w:rPr>
          <w:rFonts w:ascii="Arial" w:eastAsia="Times New Roman" w:hAnsi="Arial" w:cs="Arial"/>
          <w:lang w:val="en-US" w:eastAsia="en-GB"/>
        </w:rPr>
      </w:pPr>
      <w:r w:rsidRPr="004E4528">
        <w:rPr>
          <w:rFonts w:ascii="Arial" w:eastAsia="Times New Roman" w:hAnsi="Arial" w:cs="Arial"/>
          <w:lang w:val="en-US" w:eastAsia="en-GB"/>
        </w:rPr>
        <w:t xml:space="preserve"> turn off monitor/screen, use a screen cover widget, report the concern immediately to a member of staff, report the URL</w:t>
      </w:r>
      <w:r w:rsidR="00214A54" w:rsidRPr="004E4528">
        <w:rPr>
          <w:rFonts w:ascii="Arial" w:eastAsia="Times New Roman" w:hAnsi="Arial" w:cs="Arial"/>
          <w:lang w:val="en-US" w:eastAsia="en-GB"/>
        </w:rPr>
        <w:t>/site/app</w:t>
      </w:r>
      <w:r w:rsidRPr="004E4528">
        <w:rPr>
          <w:rFonts w:ascii="Arial" w:eastAsia="Times New Roman" w:hAnsi="Arial" w:cs="Arial"/>
          <w:lang w:val="en-US" w:eastAsia="en-GB"/>
        </w:rPr>
        <w:t xml:space="preserve"> to technical staff/services</w:t>
      </w:r>
      <w:r w:rsidR="004E4528" w:rsidRPr="004E4528">
        <w:rPr>
          <w:rFonts w:ascii="Arial" w:eastAsia="Times New Roman" w:hAnsi="Arial" w:cs="Arial"/>
          <w:lang w:val="en-US" w:eastAsia="en-GB"/>
        </w:rPr>
        <w:t>.</w:t>
      </w:r>
    </w:p>
    <w:p w14:paraId="74572CFB" w14:textId="77777777" w:rsidR="00A25C84" w:rsidRPr="00843820" w:rsidRDefault="00A25C84" w:rsidP="005C28E6">
      <w:pPr>
        <w:pStyle w:val="NoSpacing"/>
        <w:rPr>
          <w:rFonts w:ascii="Arial" w:hAnsi="Arial" w:cs="Arial"/>
        </w:rPr>
      </w:pPr>
    </w:p>
    <w:p w14:paraId="5F9B4302" w14:textId="2B8B99DD" w:rsidR="006E3080" w:rsidRPr="00843820" w:rsidRDefault="00567320" w:rsidP="005C28E6">
      <w:pPr>
        <w:pStyle w:val="NoSpacing"/>
        <w:numPr>
          <w:ilvl w:val="0"/>
          <w:numId w:val="66"/>
        </w:numPr>
        <w:ind w:left="709"/>
        <w:rPr>
          <w:rFonts w:ascii="Arial" w:hAnsi="Arial" w:cs="Arial"/>
        </w:rPr>
      </w:pPr>
      <w:r w:rsidRPr="00843820">
        <w:rPr>
          <w:rFonts w:ascii="Arial" w:hAnsi="Arial" w:cs="Arial"/>
        </w:rPr>
        <w:t xml:space="preserve">Filtering </w:t>
      </w:r>
      <w:r w:rsidRPr="004E4528">
        <w:rPr>
          <w:rFonts w:ascii="Arial" w:hAnsi="Arial" w:cs="Arial"/>
        </w:rPr>
        <w:t xml:space="preserve">breaches will be reported to the DSL and technical </w:t>
      </w:r>
      <w:r w:rsidR="0020750C" w:rsidRPr="004E4528">
        <w:rPr>
          <w:rFonts w:ascii="Arial" w:hAnsi="Arial" w:cs="Arial"/>
        </w:rPr>
        <w:t>staff and</w:t>
      </w:r>
      <w:r w:rsidRPr="004E4528">
        <w:rPr>
          <w:rFonts w:ascii="Arial" w:hAnsi="Arial" w:cs="Arial"/>
        </w:rPr>
        <w:t xml:space="preserve"> will be recorded and escalated as appropriate</w:t>
      </w:r>
      <w:r w:rsidR="0020750C" w:rsidRPr="004E4528">
        <w:rPr>
          <w:rFonts w:ascii="Arial" w:hAnsi="Arial" w:cs="Arial"/>
        </w:rPr>
        <w:t xml:space="preserve"> and</w:t>
      </w:r>
      <w:r w:rsidRPr="004E4528">
        <w:rPr>
          <w:rFonts w:ascii="Arial" w:hAnsi="Arial" w:cs="Arial"/>
        </w:rPr>
        <w:t xml:space="preserve"> in line with </w:t>
      </w:r>
      <w:r w:rsidR="0020750C" w:rsidRPr="004E4528">
        <w:rPr>
          <w:rFonts w:ascii="Arial" w:hAnsi="Arial" w:cs="Arial"/>
        </w:rPr>
        <w:t>relevant</w:t>
      </w:r>
      <w:r w:rsidRPr="004E4528">
        <w:rPr>
          <w:rFonts w:ascii="Arial" w:hAnsi="Arial" w:cs="Arial"/>
        </w:rPr>
        <w:t xml:space="preserve"> policies, including</w:t>
      </w:r>
      <w:r w:rsidR="00415415" w:rsidRPr="004E4528">
        <w:rPr>
          <w:rFonts w:ascii="Arial" w:hAnsi="Arial" w:cs="Arial"/>
        </w:rPr>
        <w:t xml:space="preserve"> our</w:t>
      </w:r>
      <w:r w:rsidRPr="004E4528">
        <w:rPr>
          <w:rFonts w:ascii="Arial" w:eastAsia="Times New Roman" w:hAnsi="Arial" w:cs="Arial"/>
          <w:szCs w:val="20"/>
          <w:lang w:val="en-US"/>
        </w:rPr>
        <w:t xml:space="preserve"> </w:t>
      </w:r>
      <w:r w:rsidRPr="004E4528">
        <w:rPr>
          <w:rFonts w:ascii="Arial" w:eastAsia="Times New Roman" w:hAnsi="Arial" w:cs="Arial"/>
          <w:lang w:eastAsia="en-GB"/>
        </w:rPr>
        <w:t>child protection, acceptable use</w:t>
      </w:r>
      <w:r w:rsidR="00415415" w:rsidRPr="004E4528">
        <w:rPr>
          <w:rFonts w:ascii="Arial" w:eastAsia="Times New Roman" w:hAnsi="Arial" w:cs="Arial"/>
          <w:lang w:eastAsia="en-GB"/>
        </w:rPr>
        <w:t>, allegations against staff</w:t>
      </w:r>
      <w:r w:rsidRPr="004E4528">
        <w:rPr>
          <w:rFonts w:ascii="Arial" w:eastAsia="Times New Roman" w:hAnsi="Arial" w:cs="Arial"/>
          <w:lang w:eastAsia="en-GB"/>
        </w:rPr>
        <w:t xml:space="preserve"> and behaviour</w:t>
      </w:r>
      <w:r w:rsidR="00415415" w:rsidRPr="004E4528">
        <w:rPr>
          <w:rFonts w:ascii="Arial" w:hAnsi="Arial" w:cs="Arial"/>
        </w:rPr>
        <w:t xml:space="preserve"> policies</w:t>
      </w:r>
      <w:r w:rsidRPr="004E4528">
        <w:rPr>
          <w:rFonts w:ascii="Arial" w:hAnsi="Arial" w:cs="Arial"/>
        </w:rPr>
        <w:t xml:space="preserve">. </w:t>
      </w:r>
    </w:p>
    <w:p w14:paraId="3A9B5D68" w14:textId="77777777" w:rsidR="00415415" w:rsidRPr="00843820" w:rsidRDefault="00415415" w:rsidP="005C28E6">
      <w:pPr>
        <w:pStyle w:val="NoSpacing"/>
        <w:ind w:left="709"/>
        <w:rPr>
          <w:rFonts w:ascii="Arial" w:hAnsi="Arial" w:cs="Arial"/>
        </w:rPr>
      </w:pPr>
    </w:p>
    <w:p w14:paraId="31C261E2" w14:textId="5F187CFF" w:rsidR="00567320" w:rsidRPr="00843820" w:rsidRDefault="00567320" w:rsidP="005C28E6">
      <w:pPr>
        <w:pStyle w:val="NoSpacing"/>
        <w:numPr>
          <w:ilvl w:val="0"/>
          <w:numId w:val="66"/>
        </w:numPr>
        <w:ind w:left="709"/>
        <w:rPr>
          <w:rFonts w:ascii="Arial" w:hAnsi="Arial" w:cs="Arial"/>
          <w:lang w:val="en-US"/>
        </w:rPr>
      </w:pPr>
      <w:r w:rsidRPr="00843820">
        <w:rPr>
          <w:rFonts w:ascii="Arial" w:hAnsi="Arial" w:cs="Arial"/>
          <w:lang w:val="en-US"/>
        </w:rPr>
        <w:t>Parents/</w:t>
      </w:r>
      <w:proofErr w:type="spellStart"/>
      <w:r w:rsidRPr="00843820">
        <w:rPr>
          <w:rFonts w:ascii="Arial" w:hAnsi="Arial" w:cs="Arial"/>
          <w:lang w:val="en-US"/>
        </w:rPr>
        <w:t>carers</w:t>
      </w:r>
      <w:proofErr w:type="spellEnd"/>
      <w:r w:rsidRPr="00843820">
        <w:rPr>
          <w:rFonts w:ascii="Arial" w:hAnsi="Arial" w:cs="Arial"/>
          <w:lang w:val="en-US"/>
        </w:rPr>
        <w:t xml:space="preserve"> will be informed of filtering breaches involving </w:t>
      </w:r>
      <w:r w:rsidR="00334769" w:rsidRPr="00843820">
        <w:rPr>
          <w:rFonts w:ascii="Arial" w:hAnsi="Arial" w:cs="Arial"/>
          <w:lang w:val="en-US"/>
        </w:rPr>
        <w:t>their child</w:t>
      </w:r>
      <w:r w:rsidR="0070764E" w:rsidRPr="00843820">
        <w:rPr>
          <w:rFonts w:ascii="Arial" w:hAnsi="Arial" w:cs="Arial"/>
          <w:lang w:val="en-US"/>
        </w:rPr>
        <w:t>, unless to do so would put a child at risk of harm or compromise a criminal investigation.</w:t>
      </w:r>
    </w:p>
    <w:p w14:paraId="0F25881A" w14:textId="77777777" w:rsidR="00703330" w:rsidRPr="00843820" w:rsidRDefault="00703330" w:rsidP="005C28E6">
      <w:pPr>
        <w:pStyle w:val="NoSpacing"/>
        <w:ind w:left="709"/>
        <w:rPr>
          <w:rFonts w:ascii="Arial" w:hAnsi="Arial" w:cs="Arial"/>
        </w:rPr>
      </w:pPr>
    </w:p>
    <w:p w14:paraId="0FD1ED23" w14:textId="7D4E4C37" w:rsidR="006E3080" w:rsidRPr="004E4528" w:rsidRDefault="00567320" w:rsidP="005C28E6">
      <w:pPr>
        <w:pStyle w:val="NoSpacing"/>
        <w:numPr>
          <w:ilvl w:val="0"/>
          <w:numId w:val="66"/>
        </w:numPr>
        <w:ind w:left="709"/>
        <w:rPr>
          <w:rFonts w:ascii="Arial" w:hAnsi="Arial" w:cs="Arial"/>
          <w:lang w:val="en-US"/>
        </w:rPr>
      </w:pPr>
      <w:r w:rsidRPr="004E4528">
        <w:rPr>
          <w:rFonts w:ascii="Arial" w:hAnsi="Arial" w:cs="Arial"/>
          <w:lang w:val="en-US"/>
        </w:rPr>
        <w:t>Any access to material believed to</w:t>
      </w:r>
      <w:r w:rsidR="00411291" w:rsidRPr="004E4528">
        <w:rPr>
          <w:rFonts w:ascii="Arial" w:hAnsi="Arial" w:cs="Arial"/>
          <w:lang w:val="en-US"/>
        </w:rPr>
        <w:t xml:space="preserve"> indicate a risk of significant harm</w:t>
      </w:r>
      <w:r w:rsidR="00AB4BD7" w:rsidRPr="004E4528">
        <w:rPr>
          <w:rFonts w:ascii="Arial" w:hAnsi="Arial" w:cs="Arial"/>
          <w:lang w:val="en-US"/>
        </w:rPr>
        <w:t>,</w:t>
      </w:r>
      <w:r w:rsidR="00411291" w:rsidRPr="004E4528">
        <w:rPr>
          <w:rFonts w:ascii="Arial" w:hAnsi="Arial" w:cs="Arial"/>
          <w:lang w:val="en-US"/>
        </w:rPr>
        <w:t xml:space="preserve"> or that could</w:t>
      </w:r>
      <w:r w:rsidRPr="004E4528">
        <w:rPr>
          <w:rFonts w:ascii="Arial" w:hAnsi="Arial" w:cs="Arial"/>
          <w:lang w:val="en-US"/>
        </w:rPr>
        <w:t xml:space="preserve"> be illegal</w:t>
      </w:r>
      <w:r w:rsidR="00AB4BD7" w:rsidRPr="004E4528">
        <w:rPr>
          <w:rFonts w:ascii="Arial" w:hAnsi="Arial" w:cs="Arial"/>
          <w:lang w:val="en-US"/>
        </w:rPr>
        <w:t>,</w:t>
      </w:r>
      <w:r w:rsidRPr="004E4528">
        <w:rPr>
          <w:rFonts w:ascii="Arial" w:hAnsi="Arial" w:cs="Arial"/>
          <w:lang w:val="en-US"/>
        </w:rPr>
        <w:t xml:space="preserve"> will be reported </w:t>
      </w:r>
      <w:r w:rsidR="006277CC" w:rsidRPr="004E4528">
        <w:rPr>
          <w:rFonts w:ascii="Arial" w:hAnsi="Arial" w:cs="Arial"/>
          <w:lang w:val="en-US"/>
        </w:rPr>
        <w:t>as soon as it is identified</w:t>
      </w:r>
      <w:r w:rsidRPr="004E4528">
        <w:rPr>
          <w:rFonts w:ascii="Arial" w:hAnsi="Arial" w:cs="Arial"/>
          <w:lang w:val="en-US"/>
        </w:rPr>
        <w:t xml:space="preserve"> to the appropriate agencies</w:t>
      </w:r>
      <w:r w:rsidR="00A141F6" w:rsidRPr="004E4528">
        <w:rPr>
          <w:rFonts w:ascii="Arial" w:hAnsi="Arial" w:cs="Arial"/>
          <w:lang w:val="en-US"/>
        </w:rPr>
        <w:t xml:space="preserve">. This may include but is not limited to the </w:t>
      </w:r>
      <w:hyperlink r:id="rId108">
        <w:r w:rsidR="00157488" w:rsidRPr="004E4528">
          <w:rPr>
            <w:rStyle w:val="Hyperlink"/>
            <w:rFonts w:ascii="Arial" w:hAnsi="Arial" w:cs="Arial"/>
            <w:lang w:val="en-US"/>
          </w:rPr>
          <w:t>Internet Watch Foundation</w:t>
        </w:r>
      </w:hyperlink>
      <w:r w:rsidR="00157488" w:rsidRPr="004E4528">
        <w:rPr>
          <w:rStyle w:val="Hyperlink"/>
          <w:rFonts w:ascii="Arial" w:hAnsi="Arial" w:cs="Arial"/>
          <w:lang w:val="en-US"/>
        </w:rPr>
        <w:t xml:space="preserve"> </w:t>
      </w:r>
      <w:r w:rsidR="00157488" w:rsidRPr="004E4528">
        <w:rPr>
          <w:rFonts w:ascii="Arial" w:hAnsi="Arial" w:cs="Arial"/>
          <w:lang w:val="en-US"/>
        </w:rPr>
        <w:t>(where there are concerns about child sexual abuse material)</w:t>
      </w:r>
      <w:r w:rsidR="00B64956" w:rsidRPr="004E4528">
        <w:rPr>
          <w:rFonts w:ascii="Arial" w:hAnsi="Arial" w:cs="Arial"/>
          <w:lang w:val="en-US"/>
        </w:rPr>
        <w:t xml:space="preserve">, </w:t>
      </w:r>
      <w:hyperlink r:id="rId109">
        <w:r w:rsidR="00B64956" w:rsidRPr="004E4528">
          <w:rPr>
            <w:rStyle w:val="Hyperlink"/>
            <w:rFonts w:ascii="Arial" w:hAnsi="Arial" w:cs="Arial"/>
            <w:lang w:val="en-US"/>
          </w:rPr>
          <w:t>Kent Police</w:t>
        </w:r>
      </w:hyperlink>
      <w:r w:rsidR="00B64956" w:rsidRPr="004E4528">
        <w:rPr>
          <w:rFonts w:ascii="Arial" w:hAnsi="Arial" w:cs="Arial"/>
          <w:lang w:val="en-US"/>
        </w:rPr>
        <w:t xml:space="preserve">, </w:t>
      </w:r>
      <w:hyperlink r:id="rId110">
        <w:r w:rsidR="00B64956" w:rsidRPr="004E4528">
          <w:rPr>
            <w:rStyle w:val="Hyperlink"/>
            <w:rFonts w:ascii="Arial" w:hAnsi="Arial" w:cs="Arial"/>
            <w:lang w:val="en-US"/>
          </w:rPr>
          <w:t>NCA-CEOP</w:t>
        </w:r>
      </w:hyperlink>
      <w:r w:rsidR="00A141F6" w:rsidRPr="004E4528">
        <w:rPr>
          <w:rFonts w:ascii="Arial" w:hAnsi="Arial" w:cs="Arial"/>
          <w:lang w:val="en-US"/>
        </w:rPr>
        <w:t xml:space="preserve">, the Local Authority Designated Officer (LADO) </w:t>
      </w:r>
      <w:r w:rsidR="00B64956" w:rsidRPr="004E4528">
        <w:rPr>
          <w:rFonts w:ascii="Arial" w:hAnsi="Arial" w:cs="Arial"/>
          <w:lang w:val="en-US"/>
        </w:rPr>
        <w:t xml:space="preserve">or </w:t>
      </w:r>
      <w:r w:rsidR="00A141F6" w:rsidRPr="004E4528">
        <w:rPr>
          <w:rFonts w:ascii="Arial" w:hAnsi="Arial" w:cs="Arial"/>
          <w:lang w:val="en-US"/>
        </w:rPr>
        <w:t>Front Door Service</w:t>
      </w:r>
      <w:r w:rsidR="004828B6" w:rsidRPr="004E4528">
        <w:rPr>
          <w:rFonts w:ascii="Arial" w:hAnsi="Arial" w:cs="Arial"/>
          <w:lang w:val="en-US"/>
        </w:rPr>
        <w:t>.</w:t>
      </w:r>
    </w:p>
    <w:p w14:paraId="4BFAC6AB" w14:textId="77777777" w:rsidR="00F263A3" w:rsidRPr="004E4528" w:rsidRDefault="00F263A3" w:rsidP="005C28E6">
      <w:pPr>
        <w:pStyle w:val="NoSpacing"/>
        <w:ind w:left="709"/>
        <w:rPr>
          <w:rFonts w:ascii="Arial" w:hAnsi="Arial" w:cs="Arial"/>
          <w:lang w:val="en-US"/>
        </w:rPr>
      </w:pPr>
    </w:p>
    <w:p w14:paraId="7A08BDB2" w14:textId="33270C7F" w:rsidR="00366DF0" w:rsidRPr="004E4528" w:rsidRDefault="006E3080" w:rsidP="005C28E6">
      <w:pPr>
        <w:pStyle w:val="NoSpacing"/>
        <w:numPr>
          <w:ilvl w:val="0"/>
          <w:numId w:val="66"/>
        </w:numPr>
        <w:ind w:left="709"/>
        <w:rPr>
          <w:rFonts w:ascii="Arial" w:hAnsi="Arial" w:cs="Arial"/>
          <w:lang w:val="en-US"/>
        </w:rPr>
      </w:pPr>
      <w:r w:rsidRPr="004E4528">
        <w:rPr>
          <w:rFonts w:ascii="Arial" w:hAnsi="Arial" w:cs="Arial"/>
          <w:lang w:val="en-US"/>
        </w:rPr>
        <w:t>If staff are teaching topics which could create unusual activity</w:t>
      </w:r>
      <w:r w:rsidR="00A85EDE" w:rsidRPr="004E4528">
        <w:rPr>
          <w:rFonts w:ascii="Arial" w:hAnsi="Arial" w:cs="Arial"/>
          <w:lang w:val="en-US"/>
        </w:rPr>
        <w:t>,</w:t>
      </w:r>
      <w:r w:rsidRPr="004E4528">
        <w:rPr>
          <w:rFonts w:ascii="Arial" w:hAnsi="Arial" w:cs="Arial"/>
          <w:lang w:val="en-US"/>
        </w:rPr>
        <w:t xml:space="preserve"> or </w:t>
      </w:r>
      <w:r w:rsidR="00A85EDE" w:rsidRPr="004E4528">
        <w:rPr>
          <w:rFonts w:ascii="Arial" w:hAnsi="Arial" w:cs="Arial"/>
          <w:lang w:val="en-US"/>
        </w:rPr>
        <w:t xml:space="preserve">if staff </w:t>
      </w:r>
      <w:r w:rsidRPr="004E4528">
        <w:rPr>
          <w:rFonts w:ascii="Arial" w:hAnsi="Arial" w:cs="Arial"/>
          <w:lang w:val="en-US"/>
        </w:rPr>
        <w:t>perceive there to be unreasonable restrictions affecting teaching</w:t>
      </w:r>
      <w:r w:rsidR="00A85EDE" w:rsidRPr="004E4528">
        <w:rPr>
          <w:rFonts w:ascii="Arial" w:hAnsi="Arial" w:cs="Arial"/>
          <w:lang w:val="en-US"/>
        </w:rPr>
        <w:t>,</w:t>
      </w:r>
      <w:r w:rsidRPr="004E4528">
        <w:rPr>
          <w:rFonts w:ascii="Arial" w:hAnsi="Arial" w:cs="Arial"/>
          <w:lang w:val="en-US"/>
        </w:rPr>
        <w:t xml:space="preserve"> learning or </w:t>
      </w:r>
      <w:r w:rsidR="00A85EDE" w:rsidRPr="004E4528">
        <w:rPr>
          <w:rFonts w:ascii="Arial" w:hAnsi="Arial" w:cs="Arial"/>
          <w:lang w:val="en-US"/>
        </w:rPr>
        <w:t>administration</w:t>
      </w:r>
      <w:r w:rsidRPr="004E4528">
        <w:rPr>
          <w:rFonts w:ascii="Arial" w:hAnsi="Arial" w:cs="Arial"/>
          <w:lang w:val="en-US"/>
        </w:rPr>
        <w:t>, they will report this to the DSL and/or leadership team.</w:t>
      </w:r>
    </w:p>
    <w:p w14:paraId="05567FD3" w14:textId="77777777" w:rsidR="00A62CAB" w:rsidRPr="00843820" w:rsidRDefault="00A62CAB" w:rsidP="005C28E6">
      <w:pPr>
        <w:pStyle w:val="NoSpacing"/>
        <w:rPr>
          <w:rFonts w:ascii="Arial" w:hAnsi="Arial" w:cs="Arial"/>
          <w:b/>
          <w:sz w:val="24"/>
          <w:szCs w:val="24"/>
        </w:rPr>
      </w:pPr>
    </w:p>
    <w:p w14:paraId="17FC2AB2" w14:textId="77777777" w:rsidR="00B3459A" w:rsidRDefault="00567320" w:rsidP="00B3459A">
      <w:pPr>
        <w:pStyle w:val="Heading2"/>
        <w:numPr>
          <w:ilvl w:val="2"/>
          <w:numId w:val="76"/>
        </w:numPr>
        <w:rPr>
          <w:rFonts w:cs="Arial"/>
          <w:b/>
          <w:bCs/>
        </w:rPr>
      </w:pPr>
      <w:bookmarkStart w:id="132" w:name="_Toc237083702"/>
      <w:r w:rsidRPr="00D771FB">
        <w:rPr>
          <w:rFonts w:cs="Arial"/>
          <w:b/>
          <w:bCs/>
        </w:rPr>
        <w:t>Appropriate monitoring</w:t>
      </w:r>
      <w:bookmarkStart w:id="133" w:name="_Toc237083703"/>
      <w:bookmarkEnd w:id="132"/>
    </w:p>
    <w:p w14:paraId="421466D6" w14:textId="4274DAD6" w:rsidR="00567320" w:rsidRPr="00B3459A" w:rsidRDefault="00567320" w:rsidP="00B3459A">
      <w:pPr>
        <w:pStyle w:val="Heading2"/>
        <w:ind w:left="720"/>
        <w:rPr>
          <w:rFonts w:cs="Arial"/>
          <w:b/>
          <w:bCs/>
        </w:rPr>
      </w:pPr>
      <w:r w:rsidRPr="00B3459A">
        <w:rPr>
          <w:rFonts w:cs="Arial"/>
          <w:lang w:val="en-US"/>
        </w:rPr>
        <w:t xml:space="preserve">We will appropriately monitor </w:t>
      </w:r>
      <w:r w:rsidR="0069081A" w:rsidRPr="00B3459A">
        <w:rPr>
          <w:rFonts w:cs="Arial"/>
          <w:lang w:val="en-US"/>
        </w:rPr>
        <w:t>the use</w:t>
      </w:r>
      <w:r w:rsidRPr="00B3459A">
        <w:rPr>
          <w:rFonts w:cs="Arial"/>
          <w:lang w:val="en-US"/>
        </w:rPr>
        <w:t xml:space="preserve"> </w:t>
      </w:r>
      <w:r w:rsidR="00FB7A60" w:rsidRPr="00B3459A">
        <w:rPr>
          <w:rFonts w:cs="Arial"/>
          <w:lang w:val="en-US"/>
        </w:rPr>
        <w:t>of</w:t>
      </w:r>
      <w:r w:rsidRPr="00B3459A">
        <w:rPr>
          <w:rFonts w:cs="Arial"/>
          <w:lang w:val="en-US"/>
        </w:rPr>
        <w:t xml:space="preserve"> all </w:t>
      </w:r>
      <w:r w:rsidR="001762EE" w:rsidRPr="00B3459A">
        <w:rPr>
          <w:rFonts w:cs="Arial"/>
        </w:rPr>
        <w:t xml:space="preserve">Trust </w:t>
      </w:r>
      <w:r w:rsidRPr="00B3459A">
        <w:rPr>
          <w:rFonts w:cs="Arial"/>
          <w:lang w:val="en-US"/>
        </w:rPr>
        <w:t>provided devices</w:t>
      </w:r>
      <w:r w:rsidR="00E56EA6" w:rsidRPr="00B3459A">
        <w:rPr>
          <w:rFonts w:cs="Arial"/>
          <w:lang w:val="en-US"/>
        </w:rPr>
        <w:t xml:space="preserve"> and</w:t>
      </w:r>
      <w:r w:rsidR="009456AA" w:rsidRPr="00B3459A">
        <w:rPr>
          <w:rFonts w:cs="Arial"/>
          <w:lang w:val="en-US"/>
        </w:rPr>
        <w:t xml:space="preserve"> networks</w:t>
      </w:r>
      <w:r w:rsidR="00E0711F" w:rsidRPr="00B3459A">
        <w:rPr>
          <w:rFonts w:cs="Arial"/>
          <w:lang w:val="en-US"/>
        </w:rPr>
        <w:t xml:space="preserve"> to detect safeguarding risks in real or near-real time</w:t>
      </w:r>
      <w:r w:rsidR="005F086C" w:rsidRPr="00B3459A">
        <w:rPr>
          <w:rFonts w:cs="Arial"/>
          <w:lang w:val="en-US"/>
        </w:rPr>
        <w:t>, including accessing or attempting to access, or engaging with or attempting to engage with illegal and/or harmful/inappropriate content or activity</w:t>
      </w:r>
      <w:r w:rsidR="00FB7A60" w:rsidRPr="00B3459A">
        <w:rPr>
          <w:rFonts w:cs="Arial"/>
          <w:lang w:val="en-US"/>
        </w:rPr>
        <w:t xml:space="preserve"> by any user</w:t>
      </w:r>
      <w:r w:rsidRPr="00B3459A">
        <w:rPr>
          <w:rFonts w:cs="Arial"/>
          <w:lang w:val="en-US"/>
        </w:rPr>
        <w:t xml:space="preserve">. This is achieved by: physical monitoring (supervision), monitoring internet and web access and active technology monitoring services. </w:t>
      </w:r>
      <w:r w:rsidR="00287732" w:rsidRPr="00B3459A">
        <w:rPr>
          <w:rFonts w:cs="Arial"/>
        </w:rPr>
        <w:t xml:space="preserve">The </w:t>
      </w:r>
      <w:r w:rsidR="00CE51A8" w:rsidRPr="00B3459A">
        <w:rPr>
          <w:rFonts w:cs="Arial"/>
        </w:rPr>
        <w:t>Technical Security P</w:t>
      </w:r>
      <w:r w:rsidR="00287732" w:rsidRPr="00B3459A">
        <w:rPr>
          <w:rFonts w:cs="Arial"/>
        </w:rPr>
        <w:t xml:space="preserve">olicy </w:t>
      </w:r>
      <w:r w:rsidR="006E3E94" w:rsidRPr="00B3459A">
        <w:rPr>
          <w:rFonts w:cs="Arial"/>
        </w:rPr>
        <w:t>states</w:t>
      </w:r>
      <w:r w:rsidR="00287732" w:rsidRPr="00B3459A">
        <w:rPr>
          <w:rFonts w:cs="Arial"/>
        </w:rPr>
        <w:t xml:space="preserve"> that remote management tools are used by authorised staff to control workstations and view user activity. This enables support staff to monitor and assist users, investigate incidents and maintain security controls across school devices. Monitoring is not limited to devices physically located within school. The policy </w:t>
      </w:r>
      <w:r w:rsidR="00D771FB" w:rsidRPr="00B3459A">
        <w:rPr>
          <w:rFonts w:cs="Arial"/>
        </w:rPr>
        <w:t xml:space="preserve">also </w:t>
      </w:r>
      <w:r w:rsidR="00287732" w:rsidRPr="00B3459A">
        <w:rPr>
          <w:rFonts w:cs="Arial"/>
        </w:rPr>
        <w:t>states that users' activity on school technical systems is monitored and recorded, and internet filtering applies to all users, including those accessing school systems remotely. This provides oversight of school-owned devices and services when used off-site.</w:t>
      </w:r>
      <w:bookmarkEnd w:id="133"/>
    </w:p>
    <w:p w14:paraId="1D2651F8" w14:textId="77777777" w:rsidR="00523EF7" w:rsidRPr="00843820" w:rsidRDefault="00523EF7" w:rsidP="005C28E6">
      <w:pPr>
        <w:ind w:left="1440"/>
        <w:rPr>
          <w:rFonts w:ascii="Arial" w:hAnsi="Arial" w:cs="Arial"/>
          <w:b/>
          <w:iCs/>
          <w:color w:val="ED0000"/>
          <w:sz w:val="22"/>
          <w:szCs w:val="22"/>
        </w:rPr>
      </w:pPr>
    </w:p>
    <w:p w14:paraId="0442117D" w14:textId="4004B272" w:rsidR="00C23141" w:rsidRDefault="00F61C5D" w:rsidP="00374643">
      <w:pPr>
        <w:numPr>
          <w:ilvl w:val="0"/>
          <w:numId w:val="66"/>
        </w:numPr>
        <w:rPr>
          <w:rFonts w:ascii="Arial" w:hAnsi="Arial" w:cs="Arial"/>
          <w:sz w:val="22"/>
          <w:szCs w:val="22"/>
          <w:lang w:val="en-GB"/>
        </w:rPr>
      </w:pPr>
      <w:r w:rsidRPr="002807F2">
        <w:rPr>
          <w:rFonts w:ascii="Arial" w:hAnsi="Arial" w:cs="Arial"/>
          <w:sz w:val="22"/>
          <w:szCs w:val="22"/>
          <w:lang w:val="en-GB"/>
        </w:rPr>
        <w:t xml:space="preserve">In accordance with our Mobile Phone and </w:t>
      </w:r>
      <w:r w:rsidR="007C5428">
        <w:rPr>
          <w:rFonts w:ascii="Arial" w:hAnsi="Arial" w:cs="Arial"/>
          <w:sz w:val="22"/>
          <w:szCs w:val="22"/>
          <w:lang w:val="en-GB"/>
        </w:rPr>
        <w:t>Social Media</w:t>
      </w:r>
      <w:r w:rsidRPr="002807F2">
        <w:rPr>
          <w:rFonts w:ascii="Arial" w:hAnsi="Arial" w:cs="Arial"/>
          <w:sz w:val="22"/>
          <w:szCs w:val="22"/>
          <w:lang w:val="en-GB"/>
        </w:rPr>
        <w:t xml:space="preserve"> policy, </w:t>
      </w:r>
      <w:r w:rsidR="00392BC6" w:rsidRPr="002807F2">
        <w:rPr>
          <w:rFonts w:ascii="Arial" w:hAnsi="Arial" w:cs="Arial"/>
          <w:sz w:val="22"/>
          <w:szCs w:val="22"/>
          <w:lang w:val="en-GB"/>
        </w:rPr>
        <w:t>DEALT</w:t>
      </w:r>
      <w:r w:rsidRPr="002807F2">
        <w:rPr>
          <w:rFonts w:ascii="Arial" w:hAnsi="Arial" w:cs="Arial"/>
          <w:sz w:val="22"/>
          <w:szCs w:val="22"/>
          <w:lang w:val="en-GB"/>
        </w:rPr>
        <w:t xml:space="preserve"> has clear expectations regarding the use of personal </w:t>
      </w:r>
      <w:r w:rsidR="005341A1" w:rsidRPr="002807F2">
        <w:rPr>
          <w:rFonts w:ascii="Arial" w:hAnsi="Arial" w:cs="Arial"/>
          <w:sz w:val="22"/>
          <w:szCs w:val="22"/>
          <w:lang w:val="en-GB"/>
        </w:rPr>
        <w:t xml:space="preserve">mobile phones and smart </w:t>
      </w:r>
      <w:r w:rsidRPr="002807F2">
        <w:rPr>
          <w:rFonts w:ascii="Arial" w:hAnsi="Arial" w:cs="Arial"/>
          <w:sz w:val="22"/>
          <w:szCs w:val="22"/>
          <w:lang w:val="en-GB"/>
        </w:rPr>
        <w:t xml:space="preserve">devices by staff, visitors and </w:t>
      </w:r>
      <w:r w:rsidR="008755BE" w:rsidRPr="002807F2">
        <w:rPr>
          <w:rFonts w:ascii="Arial" w:hAnsi="Arial" w:cs="Arial"/>
          <w:sz w:val="22"/>
          <w:szCs w:val="22"/>
          <w:lang w:val="en-GB"/>
        </w:rPr>
        <w:t>pupils</w:t>
      </w:r>
      <w:r w:rsidRPr="002807F2">
        <w:rPr>
          <w:rFonts w:ascii="Arial" w:hAnsi="Arial" w:cs="Arial"/>
          <w:sz w:val="22"/>
          <w:szCs w:val="22"/>
          <w:lang w:val="en-GB"/>
        </w:rPr>
        <w:t xml:space="preserve">. Where </w:t>
      </w:r>
      <w:r w:rsidRPr="002807F2">
        <w:rPr>
          <w:rFonts w:ascii="Arial" w:hAnsi="Arial" w:cs="Arial"/>
          <w:sz w:val="22"/>
          <w:szCs w:val="22"/>
          <w:lang w:val="en-GB"/>
        </w:rPr>
        <w:lastRenderedPageBreak/>
        <w:t>personal devices</w:t>
      </w:r>
      <w:r w:rsidR="00B679EB" w:rsidRPr="002807F2">
        <w:rPr>
          <w:rFonts w:ascii="Arial" w:hAnsi="Arial" w:cs="Arial"/>
          <w:sz w:val="22"/>
          <w:szCs w:val="22"/>
          <w:lang w:val="en-GB"/>
        </w:rPr>
        <w:t xml:space="preserve"> of staff and/or visitors</w:t>
      </w:r>
      <w:r w:rsidRPr="002807F2">
        <w:rPr>
          <w:rFonts w:ascii="Arial" w:hAnsi="Arial" w:cs="Arial"/>
          <w:sz w:val="22"/>
          <w:szCs w:val="22"/>
          <w:lang w:val="en-GB"/>
        </w:rPr>
        <w:t xml:space="preserve"> are permitted to access school systems or networks, the </w:t>
      </w:r>
      <w:r w:rsidR="002807F2" w:rsidRPr="002807F2">
        <w:rPr>
          <w:rFonts w:ascii="Arial" w:hAnsi="Arial" w:cs="Arial"/>
          <w:sz w:val="22"/>
          <w:szCs w:val="22"/>
          <w:lang w:val="en-GB"/>
        </w:rPr>
        <w:t xml:space="preserve">Trust </w:t>
      </w:r>
      <w:r w:rsidRPr="002807F2">
        <w:rPr>
          <w:rFonts w:ascii="Arial" w:hAnsi="Arial" w:cs="Arial"/>
          <w:sz w:val="22"/>
          <w:szCs w:val="22"/>
          <w:lang w:val="en-GB"/>
        </w:rPr>
        <w:t>will consider how filtering and monitoring applies in line with safeguarding, data protection, human rights and privacy requirements.</w:t>
      </w:r>
      <w:r w:rsidR="00B679EB" w:rsidRPr="002807F2">
        <w:rPr>
          <w:rFonts w:ascii="Segoe UI" w:hAnsi="Segoe UI" w:cs="Segoe UI"/>
          <w:sz w:val="21"/>
          <w:szCs w:val="21"/>
          <w:lang w:val="en-GB"/>
        </w:rPr>
        <w:t xml:space="preserve"> </w:t>
      </w:r>
      <w:r w:rsidR="00374643">
        <w:rPr>
          <w:rFonts w:ascii="Arial" w:hAnsi="Arial" w:cs="Arial"/>
          <w:sz w:val="22"/>
          <w:szCs w:val="22"/>
          <w:lang w:val="en-GB"/>
        </w:rPr>
        <w:t>See further information in our Mobile Phone and S</w:t>
      </w:r>
      <w:r w:rsidR="007C5428">
        <w:rPr>
          <w:rFonts w:ascii="Arial" w:hAnsi="Arial" w:cs="Arial"/>
          <w:sz w:val="22"/>
          <w:szCs w:val="22"/>
          <w:lang w:val="en-GB"/>
        </w:rPr>
        <w:t xml:space="preserve">ocial Media </w:t>
      </w:r>
      <w:r w:rsidR="002C6D65">
        <w:rPr>
          <w:rFonts w:ascii="Arial" w:hAnsi="Arial" w:cs="Arial"/>
          <w:sz w:val="22"/>
          <w:szCs w:val="22"/>
          <w:lang w:val="en-GB"/>
        </w:rPr>
        <w:t>Policy.</w:t>
      </w:r>
    </w:p>
    <w:p w14:paraId="1ED1E683" w14:textId="77777777" w:rsidR="002C6D65" w:rsidRPr="00374643" w:rsidRDefault="002C6D65" w:rsidP="002C6D65">
      <w:pPr>
        <w:ind w:left="720"/>
        <w:rPr>
          <w:rFonts w:ascii="Arial" w:hAnsi="Arial" w:cs="Arial"/>
          <w:sz w:val="22"/>
          <w:szCs w:val="22"/>
          <w:lang w:val="en-GB"/>
        </w:rPr>
      </w:pPr>
    </w:p>
    <w:p w14:paraId="4468A497" w14:textId="7584FD23" w:rsidR="00AA7241" w:rsidRPr="002C6D65" w:rsidRDefault="00286826" w:rsidP="005C28E6">
      <w:pPr>
        <w:numPr>
          <w:ilvl w:val="0"/>
          <w:numId w:val="66"/>
        </w:numPr>
        <w:ind w:left="709"/>
        <w:rPr>
          <w:rFonts w:ascii="Arial" w:hAnsi="Arial" w:cs="Arial"/>
          <w:sz w:val="22"/>
          <w:szCs w:val="22"/>
          <w:lang w:val="en-GB"/>
        </w:rPr>
      </w:pPr>
      <w:r w:rsidRPr="002C6D65">
        <w:rPr>
          <w:rFonts w:ascii="Arial" w:hAnsi="Arial" w:cs="Arial"/>
          <w:sz w:val="22"/>
          <w:szCs w:val="22"/>
          <w:lang w:val="en-GB"/>
        </w:rPr>
        <w:t xml:space="preserve">All users will be informed that use of our devices, systems and networks can/will be monitored and that monitoring will be carried out in line with safeguarding, data protection, human rights and privacy legislation. </w:t>
      </w:r>
    </w:p>
    <w:p w14:paraId="0B7B15D6" w14:textId="77777777" w:rsidR="00AA7241" w:rsidRPr="002C6D65" w:rsidRDefault="00AA7241" w:rsidP="005C28E6">
      <w:pPr>
        <w:ind w:left="709"/>
        <w:rPr>
          <w:rFonts w:ascii="Arial" w:hAnsi="Arial" w:cs="Arial"/>
          <w:sz w:val="22"/>
          <w:szCs w:val="22"/>
          <w:lang w:val="en-GB"/>
        </w:rPr>
      </w:pPr>
    </w:p>
    <w:p w14:paraId="18AE8847" w14:textId="5BDDC8EE" w:rsidR="00AA7241" w:rsidRPr="002C6D65" w:rsidRDefault="00AA7241" w:rsidP="005C28E6">
      <w:pPr>
        <w:numPr>
          <w:ilvl w:val="0"/>
          <w:numId w:val="66"/>
        </w:numPr>
        <w:ind w:left="709"/>
        <w:rPr>
          <w:rFonts w:ascii="Arial" w:hAnsi="Arial" w:cs="Arial"/>
          <w:sz w:val="22"/>
          <w:szCs w:val="22"/>
          <w:lang w:val="en-GB"/>
        </w:rPr>
      </w:pPr>
      <w:r w:rsidRPr="002C6D65">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788188CC" w14:textId="77777777" w:rsidR="00703330" w:rsidRPr="00843820" w:rsidRDefault="00703330" w:rsidP="005C28E6">
      <w:pPr>
        <w:pStyle w:val="NoSpacing"/>
        <w:ind w:left="709"/>
        <w:rPr>
          <w:rFonts w:ascii="Arial" w:hAnsi="Arial" w:cs="Arial"/>
        </w:rPr>
      </w:pPr>
    </w:p>
    <w:p w14:paraId="30BCB9E6" w14:textId="77777777" w:rsidR="00567320" w:rsidRPr="00843820" w:rsidRDefault="00567320" w:rsidP="005C28E6">
      <w:pPr>
        <w:pStyle w:val="NoSpacing"/>
        <w:numPr>
          <w:ilvl w:val="0"/>
          <w:numId w:val="66"/>
        </w:numPr>
        <w:ind w:left="709"/>
        <w:rPr>
          <w:rFonts w:ascii="Arial" w:eastAsia="Times New Roman" w:hAnsi="Arial" w:cs="Arial"/>
          <w:szCs w:val="20"/>
          <w:lang w:val="en-US"/>
        </w:rPr>
      </w:pPr>
      <w:r w:rsidRPr="00843820">
        <w:rPr>
          <w:rFonts w:ascii="Arial" w:hAnsi="Arial" w:cs="Arial"/>
        </w:rPr>
        <w:t>If a concern is identified via our monitoring approaches:</w:t>
      </w:r>
    </w:p>
    <w:p w14:paraId="53346919" w14:textId="09F027D9" w:rsidR="00567320" w:rsidRPr="005D3473" w:rsidRDefault="00567320" w:rsidP="005C28E6">
      <w:pPr>
        <w:pStyle w:val="NoSpacing"/>
        <w:numPr>
          <w:ilvl w:val="1"/>
          <w:numId w:val="66"/>
        </w:numPr>
        <w:rPr>
          <w:rFonts w:ascii="Arial" w:eastAsia="Times New Roman" w:hAnsi="Arial" w:cs="Arial"/>
          <w:lang w:val="en-US"/>
        </w:rPr>
      </w:pPr>
      <w:r w:rsidRPr="00843820">
        <w:rPr>
          <w:rFonts w:ascii="Arial" w:eastAsia="Times New Roman" w:hAnsi="Arial" w:cs="Arial"/>
          <w:lang w:val="en-US"/>
        </w:rPr>
        <w:t xml:space="preserve">Where the concern </w:t>
      </w:r>
      <w:r w:rsidRPr="002C6D65">
        <w:rPr>
          <w:rFonts w:ascii="Arial" w:eastAsia="Times New Roman" w:hAnsi="Arial" w:cs="Arial"/>
          <w:lang w:val="en-US"/>
        </w:rPr>
        <w:t xml:space="preserve">relates to </w:t>
      </w:r>
      <w:r w:rsidR="008755BE" w:rsidRPr="002C6D65">
        <w:rPr>
          <w:rFonts w:ascii="Arial" w:hAnsi="Arial" w:cs="Arial"/>
        </w:rPr>
        <w:t>pupils</w:t>
      </w:r>
      <w:r w:rsidRPr="002C6D65">
        <w:rPr>
          <w:rFonts w:ascii="Arial" w:eastAsia="Times New Roman" w:hAnsi="Arial" w:cs="Arial"/>
          <w:lang w:val="en-US"/>
        </w:rPr>
        <w:t xml:space="preserve">, it will be reported </w:t>
      </w:r>
      <w:r w:rsidRPr="00843820">
        <w:rPr>
          <w:rFonts w:ascii="Arial" w:eastAsia="Times New Roman" w:hAnsi="Arial" w:cs="Arial"/>
          <w:lang w:val="en-US"/>
        </w:rPr>
        <w:t xml:space="preserve">to the </w:t>
      </w:r>
      <w:r w:rsidRPr="00843820">
        <w:rPr>
          <w:rFonts w:ascii="Arial" w:hAnsi="Arial" w:cs="Arial"/>
        </w:rPr>
        <w:t xml:space="preserve">DSL </w:t>
      </w:r>
      <w:r w:rsidRPr="00843820">
        <w:rPr>
          <w:rFonts w:ascii="Arial" w:eastAsia="Times New Roman" w:hAnsi="Arial" w:cs="Arial"/>
          <w:lang w:val="en-US"/>
        </w:rPr>
        <w:t xml:space="preserve">and will be recorded and responded to in line with relevant policies, such as child protection, acceptable use, and </w:t>
      </w:r>
      <w:proofErr w:type="spellStart"/>
      <w:r w:rsidRPr="00843820">
        <w:rPr>
          <w:rFonts w:ascii="Arial" w:eastAsia="Times New Roman" w:hAnsi="Arial" w:cs="Arial"/>
          <w:lang w:val="en-US"/>
        </w:rPr>
        <w:t>behaviour</w:t>
      </w:r>
      <w:proofErr w:type="spellEnd"/>
      <w:r w:rsidR="007925E0" w:rsidRPr="00843820">
        <w:rPr>
          <w:rFonts w:ascii="Arial" w:eastAsia="Times New Roman" w:hAnsi="Arial" w:cs="Arial"/>
          <w:lang w:val="en-US"/>
        </w:rPr>
        <w:t xml:space="preserve"> </w:t>
      </w:r>
      <w:r w:rsidR="007925E0" w:rsidRPr="005D3473">
        <w:rPr>
          <w:rFonts w:ascii="Arial" w:eastAsia="Times New Roman" w:hAnsi="Arial" w:cs="Arial"/>
          <w:lang w:val="en-US"/>
        </w:rPr>
        <w:t>policies</w:t>
      </w:r>
      <w:r w:rsidRPr="005D3473">
        <w:rPr>
          <w:rFonts w:ascii="Arial" w:eastAsia="Times New Roman" w:hAnsi="Arial" w:cs="Arial"/>
          <w:lang w:val="en-US"/>
        </w:rPr>
        <w:t>.</w:t>
      </w:r>
      <w:r w:rsidR="001716AC" w:rsidRPr="005D3473">
        <w:rPr>
          <w:rFonts w:ascii="Arial" w:hAnsi="Arial" w:cs="Arial"/>
          <w:b/>
        </w:rPr>
        <w:t xml:space="preserve"> </w:t>
      </w:r>
    </w:p>
    <w:p w14:paraId="7DCA6CFD" w14:textId="3F59D995" w:rsidR="00E3742C" w:rsidRPr="005D3473" w:rsidRDefault="00567320" w:rsidP="005C28E6">
      <w:pPr>
        <w:pStyle w:val="NoSpacing"/>
        <w:numPr>
          <w:ilvl w:val="1"/>
          <w:numId w:val="66"/>
        </w:numPr>
        <w:rPr>
          <w:rFonts w:ascii="Arial" w:eastAsia="Times New Roman" w:hAnsi="Arial" w:cs="Arial"/>
          <w:szCs w:val="20"/>
          <w:lang w:val="en-US"/>
        </w:rPr>
      </w:pPr>
      <w:r w:rsidRPr="005D3473">
        <w:rPr>
          <w:rFonts w:ascii="Arial" w:eastAsia="Times New Roman" w:hAnsi="Arial" w:cs="Arial"/>
          <w:szCs w:val="20"/>
          <w:lang w:val="en-US"/>
        </w:rPr>
        <w:t xml:space="preserve">Where the concern relates to staff, it will be reported to the headteacher (or chair of governors if the concern relates to the headteacher), in line with our staff </w:t>
      </w:r>
      <w:r w:rsidR="002C6D65" w:rsidRPr="005D3473">
        <w:rPr>
          <w:rFonts w:ascii="Arial" w:eastAsia="Times New Roman" w:hAnsi="Arial" w:cs="Arial"/>
          <w:szCs w:val="20"/>
          <w:lang w:val="en-US"/>
        </w:rPr>
        <w:t>conduct policy</w:t>
      </w:r>
      <w:r w:rsidRPr="005D3473">
        <w:rPr>
          <w:rFonts w:ascii="Arial" w:eastAsia="Times New Roman" w:hAnsi="Arial" w:cs="Arial"/>
          <w:szCs w:val="20"/>
          <w:lang w:val="en-US"/>
        </w:rPr>
        <w:t>.</w:t>
      </w:r>
    </w:p>
    <w:p w14:paraId="2BFDD228" w14:textId="3AE7D5CA" w:rsidR="004C1B1F" w:rsidRPr="005D3473" w:rsidRDefault="004C1B1F" w:rsidP="005C28E6">
      <w:pPr>
        <w:numPr>
          <w:ilvl w:val="1"/>
          <w:numId w:val="66"/>
        </w:numPr>
        <w:rPr>
          <w:rFonts w:ascii="Arial" w:hAnsi="Arial" w:cs="Arial"/>
          <w:sz w:val="22"/>
          <w:szCs w:val="22"/>
          <w:lang w:val="en-GB"/>
        </w:rPr>
      </w:pPr>
      <w:r w:rsidRPr="005D3473">
        <w:rPr>
          <w:rFonts w:ascii="Arial" w:hAnsi="Arial" w:cs="Arial"/>
          <w:sz w:val="22"/>
          <w:szCs w:val="22"/>
          <w:lang w:val="en-GB"/>
        </w:rPr>
        <w:t xml:space="preserve">where the concern relates to a technical issue or system limitation, it will be reported to the relevant senior leader and </w:t>
      </w:r>
      <w:r w:rsidR="005D3473" w:rsidRPr="005D3473">
        <w:rPr>
          <w:rFonts w:ascii="Arial" w:eastAsia="Calibri" w:hAnsi="Arial" w:cs="Arial"/>
          <w:sz w:val="22"/>
          <w:szCs w:val="22"/>
          <w:lang w:val="en-GB" w:eastAsia="en-US"/>
        </w:rPr>
        <w:t>Primary Technologies</w:t>
      </w:r>
      <w:r w:rsidRPr="005D3473">
        <w:rPr>
          <w:rFonts w:ascii="Arial" w:hAnsi="Arial" w:cs="Arial"/>
          <w:sz w:val="22"/>
          <w:szCs w:val="22"/>
          <w:lang w:val="en-GB"/>
        </w:rPr>
        <w:t>.</w:t>
      </w:r>
    </w:p>
    <w:p w14:paraId="77863735" w14:textId="77777777" w:rsidR="00E3742C" w:rsidRPr="00843820" w:rsidRDefault="00E3742C" w:rsidP="005C28E6">
      <w:pPr>
        <w:pStyle w:val="NoSpacing"/>
        <w:rPr>
          <w:rFonts w:ascii="Arial" w:eastAsia="Times New Roman" w:hAnsi="Arial" w:cs="Arial"/>
          <w:szCs w:val="20"/>
          <w:lang w:val="en-US"/>
        </w:rPr>
      </w:pPr>
    </w:p>
    <w:p w14:paraId="1C83A8D5" w14:textId="37650224" w:rsidR="0072786D" w:rsidRPr="005D3473" w:rsidRDefault="0072786D" w:rsidP="005C28E6">
      <w:pPr>
        <w:pStyle w:val="NoSpacing"/>
        <w:numPr>
          <w:ilvl w:val="0"/>
          <w:numId w:val="66"/>
        </w:numPr>
        <w:ind w:left="709"/>
        <w:rPr>
          <w:rFonts w:ascii="Arial" w:hAnsi="Arial" w:cs="Arial"/>
          <w:lang w:val="en-US"/>
        </w:rPr>
      </w:pPr>
      <w:r w:rsidRPr="00843820">
        <w:rPr>
          <w:rFonts w:ascii="Arial" w:hAnsi="Arial" w:cs="Arial"/>
          <w:lang w:val="en-US"/>
        </w:rPr>
        <w:t>Parents/</w:t>
      </w:r>
      <w:proofErr w:type="spellStart"/>
      <w:r w:rsidRPr="00843820">
        <w:rPr>
          <w:rFonts w:ascii="Arial" w:hAnsi="Arial" w:cs="Arial"/>
          <w:lang w:val="en-US"/>
        </w:rPr>
        <w:t>carers</w:t>
      </w:r>
      <w:proofErr w:type="spellEnd"/>
      <w:r w:rsidRPr="00843820">
        <w:rPr>
          <w:rFonts w:ascii="Arial" w:hAnsi="Arial" w:cs="Arial"/>
          <w:lang w:val="en-US"/>
        </w:rPr>
        <w:t xml:space="preserve"> will be informed of </w:t>
      </w:r>
      <w:r w:rsidR="00991FA5" w:rsidRPr="00843820">
        <w:rPr>
          <w:rFonts w:ascii="Arial" w:hAnsi="Arial" w:cs="Arial"/>
          <w:lang w:val="en-US"/>
        </w:rPr>
        <w:t>safeguarding concerns</w:t>
      </w:r>
      <w:r w:rsidRPr="00843820">
        <w:rPr>
          <w:rFonts w:ascii="Arial" w:hAnsi="Arial" w:cs="Arial"/>
          <w:lang w:val="en-US"/>
        </w:rPr>
        <w:t xml:space="preserve"> involving their child</w:t>
      </w:r>
      <w:r w:rsidR="00991FA5" w:rsidRPr="00843820">
        <w:rPr>
          <w:rFonts w:ascii="Arial" w:hAnsi="Arial" w:cs="Arial"/>
          <w:lang w:val="en-US"/>
        </w:rPr>
        <w:t xml:space="preserve"> identified through our monitoring </w:t>
      </w:r>
      <w:r w:rsidR="00991FA5" w:rsidRPr="005D3473">
        <w:rPr>
          <w:rFonts w:ascii="Arial" w:hAnsi="Arial" w:cs="Arial"/>
          <w:lang w:val="en-US"/>
        </w:rPr>
        <w:t xml:space="preserve">approaches, unless to do so would put a child at risk of harm or compromise a </w:t>
      </w:r>
      <w:r w:rsidR="0070764E" w:rsidRPr="005D3473">
        <w:rPr>
          <w:rFonts w:ascii="Arial" w:hAnsi="Arial" w:cs="Arial"/>
          <w:lang w:val="en-US"/>
        </w:rPr>
        <w:t>criminal investigation</w:t>
      </w:r>
      <w:r w:rsidR="00991FA5" w:rsidRPr="005D3473">
        <w:rPr>
          <w:rFonts w:ascii="Arial" w:hAnsi="Arial" w:cs="Arial"/>
          <w:lang w:val="en-US"/>
        </w:rPr>
        <w:t>.</w:t>
      </w:r>
    </w:p>
    <w:p w14:paraId="4681E0F9" w14:textId="77777777" w:rsidR="0070764E" w:rsidRPr="005D3473" w:rsidRDefault="0070764E" w:rsidP="005C28E6">
      <w:pPr>
        <w:pStyle w:val="NoSpacing"/>
        <w:ind w:left="709"/>
        <w:rPr>
          <w:rFonts w:ascii="Arial" w:hAnsi="Arial" w:cs="Arial"/>
        </w:rPr>
      </w:pPr>
    </w:p>
    <w:p w14:paraId="4423CEDD" w14:textId="32E64961" w:rsidR="00E3742C" w:rsidRPr="005D3473" w:rsidRDefault="00E3742C" w:rsidP="005C28E6">
      <w:pPr>
        <w:pStyle w:val="NoSpacing"/>
        <w:numPr>
          <w:ilvl w:val="0"/>
          <w:numId w:val="66"/>
        </w:numPr>
        <w:ind w:left="709"/>
        <w:rPr>
          <w:rFonts w:ascii="Arial" w:hAnsi="Arial" w:cs="Arial"/>
          <w:lang w:val="en-US"/>
        </w:rPr>
      </w:pPr>
      <w:r w:rsidRPr="005D3473">
        <w:rPr>
          <w:rFonts w:ascii="Arial" w:hAnsi="Arial" w:cs="Arial"/>
          <w:lang w:val="en-US"/>
        </w:rPr>
        <w:t>Where our monitoring approaches detect any immediate risk o</w:t>
      </w:r>
      <w:r w:rsidR="00030EF6" w:rsidRPr="005D3473">
        <w:rPr>
          <w:rFonts w:ascii="Arial" w:hAnsi="Arial" w:cs="Arial"/>
          <w:lang w:val="en-US"/>
        </w:rPr>
        <w:t>f</w:t>
      </w:r>
      <w:r w:rsidRPr="005D3473">
        <w:rPr>
          <w:rFonts w:ascii="Arial" w:hAnsi="Arial" w:cs="Arial"/>
          <w:lang w:val="en-US"/>
        </w:rPr>
        <w:t xml:space="preserve"> harm or illegal activity</w:t>
      </w:r>
      <w:r w:rsidR="009456AA" w:rsidRPr="005D3473">
        <w:rPr>
          <w:rFonts w:ascii="Arial" w:hAnsi="Arial" w:cs="Arial"/>
          <w:lang w:val="en-US"/>
        </w:rPr>
        <w:t>,</w:t>
      </w:r>
      <w:r w:rsidRPr="005D3473">
        <w:rPr>
          <w:rFonts w:ascii="Arial" w:hAnsi="Arial" w:cs="Arial"/>
          <w:lang w:val="en-US"/>
        </w:rPr>
        <w:t xml:space="preserve"> this will be reported </w:t>
      </w:r>
      <w:r w:rsidR="00030EF6" w:rsidRPr="005D3473">
        <w:rPr>
          <w:rFonts w:ascii="Arial" w:hAnsi="Arial" w:cs="Arial"/>
          <w:lang w:val="en-US"/>
        </w:rPr>
        <w:t>as soon as possible</w:t>
      </w:r>
      <w:r w:rsidRPr="005D3473">
        <w:rPr>
          <w:rFonts w:ascii="Arial" w:hAnsi="Arial" w:cs="Arial"/>
          <w:lang w:val="en-US"/>
        </w:rPr>
        <w:t xml:space="preserve"> to the appropriate agencies</w:t>
      </w:r>
      <w:r w:rsidR="003F4EE4" w:rsidRPr="005D3473">
        <w:rPr>
          <w:rFonts w:ascii="Arial" w:hAnsi="Arial" w:cs="Arial"/>
          <w:lang w:val="en-US"/>
        </w:rPr>
        <w:t>. This may include, but is not limited to</w:t>
      </w:r>
      <w:r w:rsidR="009E2C32" w:rsidRPr="005D3473">
        <w:rPr>
          <w:rFonts w:ascii="Arial" w:hAnsi="Arial" w:cs="Arial"/>
          <w:lang w:val="en-US"/>
        </w:rPr>
        <w:t>,</w:t>
      </w:r>
      <w:r w:rsidRPr="005D3473">
        <w:rPr>
          <w:rFonts w:ascii="Arial" w:hAnsi="Arial" w:cs="Arial"/>
          <w:lang w:val="en-US"/>
        </w:rPr>
        <w:t xml:space="preserve"> </w:t>
      </w:r>
      <w:r w:rsidR="00B64956" w:rsidRPr="005D3473">
        <w:rPr>
          <w:rFonts w:ascii="Arial" w:hAnsi="Arial" w:cs="Arial"/>
          <w:lang w:val="en-US"/>
        </w:rPr>
        <w:t xml:space="preserve">the </w:t>
      </w:r>
      <w:r w:rsidR="006277CC" w:rsidRPr="005D3473">
        <w:rPr>
          <w:rFonts w:ascii="Arial" w:hAnsi="Arial" w:cs="Arial"/>
          <w:lang w:val="en-US"/>
        </w:rPr>
        <w:t>emergency services</w:t>
      </w:r>
      <w:r w:rsidR="009456AA" w:rsidRPr="005D3473">
        <w:rPr>
          <w:rFonts w:ascii="Arial" w:hAnsi="Arial" w:cs="Arial"/>
          <w:lang w:val="en-US"/>
        </w:rPr>
        <w:t xml:space="preserve"> via 999</w:t>
      </w:r>
      <w:r w:rsidR="006277CC" w:rsidRPr="005D3473">
        <w:rPr>
          <w:rFonts w:ascii="Arial" w:hAnsi="Arial" w:cs="Arial"/>
          <w:lang w:val="en-US"/>
        </w:rPr>
        <w:t xml:space="preserve">, </w:t>
      </w:r>
      <w:hyperlink r:id="rId111">
        <w:r w:rsidRPr="005D3473">
          <w:rPr>
            <w:rStyle w:val="Hyperlink"/>
            <w:rFonts w:ascii="Arial" w:hAnsi="Arial" w:cs="Arial"/>
            <w:lang w:val="en-US"/>
          </w:rPr>
          <w:t xml:space="preserve">Kent </w:t>
        </w:r>
        <w:r w:rsidR="005B34A8" w:rsidRPr="005D3473">
          <w:rPr>
            <w:rStyle w:val="Hyperlink"/>
            <w:rFonts w:ascii="Arial" w:hAnsi="Arial" w:cs="Arial"/>
            <w:lang w:val="en-US"/>
          </w:rPr>
          <w:t>P</w:t>
        </w:r>
        <w:r w:rsidRPr="005D3473">
          <w:rPr>
            <w:rStyle w:val="Hyperlink"/>
            <w:rFonts w:ascii="Arial" w:hAnsi="Arial" w:cs="Arial"/>
            <w:lang w:val="en-US"/>
          </w:rPr>
          <w:t>olice</w:t>
        </w:r>
      </w:hyperlink>
      <w:r w:rsidR="005B34A8" w:rsidRPr="005D3473">
        <w:rPr>
          <w:rFonts w:ascii="Arial" w:hAnsi="Arial" w:cs="Arial"/>
          <w:lang w:val="en-US"/>
        </w:rPr>
        <w:t xml:space="preserve">, </w:t>
      </w:r>
      <w:hyperlink r:id="rId112">
        <w:r w:rsidRPr="005D3473">
          <w:rPr>
            <w:rStyle w:val="Hyperlink"/>
            <w:rFonts w:ascii="Arial" w:hAnsi="Arial" w:cs="Arial"/>
            <w:lang w:val="en-US"/>
          </w:rPr>
          <w:t>NCA-CEOP</w:t>
        </w:r>
      </w:hyperlink>
      <w:r w:rsidR="00030EF6" w:rsidRPr="005D3473">
        <w:rPr>
          <w:rFonts w:ascii="Arial" w:hAnsi="Arial" w:cs="Arial"/>
          <w:lang w:val="en-US"/>
        </w:rPr>
        <w:t xml:space="preserve"> </w:t>
      </w:r>
      <w:r w:rsidR="00BD5F41" w:rsidRPr="005D3473">
        <w:rPr>
          <w:rFonts w:ascii="Arial" w:hAnsi="Arial" w:cs="Arial"/>
          <w:lang w:val="en-US"/>
        </w:rPr>
        <w:t xml:space="preserve">, LADO </w:t>
      </w:r>
      <w:r w:rsidR="00030EF6" w:rsidRPr="005D3473">
        <w:rPr>
          <w:rFonts w:ascii="Arial" w:hAnsi="Arial" w:cs="Arial"/>
          <w:lang w:val="en-US"/>
        </w:rPr>
        <w:t>or</w:t>
      </w:r>
      <w:r w:rsidR="00030EF6" w:rsidRPr="005D3473">
        <w:rPr>
          <w:rFonts w:ascii="Arial" w:eastAsia="Times New Roman" w:hAnsi="Arial" w:cs="Arial"/>
          <w:lang w:val="en-US" w:eastAsia="en-GB"/>
        </w:rPr>
        <w:t xml:space="preserve"> </w:t>
      </w:r>
      <w:r w:rsidR="003F4EE4" w:rsidRPr="005D3473">
        <w:rPr>
          <w:rFonts w:ascii="Arial" w:eastAsia="Times New Roman" w:hAnsi="Arial" w:cs="Arial"/>
          <w:lang w:val="en-US" w:eastAsia="en-GB"/>
        </w:rPr>
        <w:t>Front Door Service.</w:t>
      </w:r>
      <w:r w:rsidR="00030EF6" w:rsidRPr="005D3473">
        <w:rPr>
          <w:rFonts w:ascii="Arial" w:eastAsia="Times New Roman" w:hAnsi="Arial" w:cs="Arial"/>
          <w:lang w:val="en-US" w:eastAsia="en-GB"/>
        </w:rPr>
        <w:t xml:space="preserve"> </w:t>
      </w:r>
    </w:p>
    <w:p w14:paraId="40D21A1F" w14:textId="7D5DCB72" w:rsidR="00027F59" w:rsidRDefault="00027F59" w:rsidP="005C28E6">
      <w:pPr>
        <w:rPr>
          <w:rFonts w:ascii="Arial" w:hAnsi="Arial" w:cs="Arial"/>
          <w:sz w:val="22"/>
          <w:lang w:val="en-GB"/>
        </w:rPr>
      </w:pPr>
    </w:p>
    <w:p w14:paraId="418B202B" w14:textId="77777777" w:rsidR="00530377" w:rsidRDefault="00530377" w:rsidP="005C28E6">
      <w:pPr>
        <w:rPr>
          <w:rFonts w:ascii="Arial" w:hAnsi="Arial" w:cs="Arial"/>
          <w:sz w:val="22"/>
          <w:lang w:val="en-GB"/>
        </w:rPr>
      </w:pPr>
    </w:p>
    <w:p w14:paraId="59032FCD" w14:textId="77777777" w:rsidR="00530377" w:rsidRPr="00843820" w:rsidRDefault="00530377" w:rsidP="005C28E6">
      <w:pPr>
        <w:rPr>
          <w:rFonts w:ascii="Arial" w:hAnsi="Arial" w:cs="Arial"/>
          <w:sz w:val="22"/>
          <w:lang w:val="en-GB"/>
        </w:rPr>
      </w:pPr>
    </w:p>
    <w:p w14:paraId="2AC96139" w14:textId="73CBF6E6" w:rsidR="00A564B3" w:rsidRPr="00843820" w:rsidRDefault="00907D76" w:rsidP="005C28E6">
      <w:pPr>
        <w:pStyle w:val="Heading2"/>
        <w:numPr>
          <w:ilvl w:val="1"/>
          <w:numId w:val="76"/>
        </w:numPr>
        <w:rPr>
          <w:rFonts w:cs="Arial"/>
          <w:b/>
          <w:bCs/>
        </w:rPr>
      </w:pPr>
      <w:r w:rsidRPr="00843820">
        <w:rPr>
          <w:rFonts w:cs="Arial"/>
          <w:b/>
          <w:bCs/>
        </w:rPr>
        <w:t xml:space="preserve"> </w:t>
      </w:r>
      <w:bookmarkStart w:id="134" w:name="_Toc237083704"/>
      <w:r w:rsidR="00A564B3" w:rsidRPr="00843820">
        <w:rPr>
          <w:rFonts w:cs="Arial"/>
          <w:b/>
          <w:bCs/>
        </w:rPr>
        <w:t xml:space="preserve">Information </w:t>
      </w:r>
      <w:r w:rsidR="00B32497" w:rsidRPr="00843820">
        <w:rPr>
          <w:rFonts w:cs="Arial"/>
          <w:b/>
          <w:bCs/>
        </w:rPr>
        <w:t>security and access management</w:t>
      </w:r>
      <w:bookmarkEnd w:id="134"/>
      <w:r w:rsidR="00B32497" w:rsidRPr="00843820">
        <w:rPr>
          <w:rFonts w:cs="Arial"/>
          <w:b/>
          <w:bCs/>
        </w:rPr>
        <w:t xml:space="preserve"> </w:t>
      </w:r>
    </w:p>
    <w:p w14:paraId="1FE2FEA6" w14:textId="77777777" w:rsidR="00A93A96" w:rsidRPr="00843820" w:rsidRDefault="00A93A96" w:rsidP="005C28E6">
      <w:pPr>
        <w:rPr>
          <w:rFonts w:ascii="Arial" w:hAnsi="Arial" w:cs="Arial"/>
          <w:b/>
          <w:sz w:val="24"/>
          <w:szCs w:val="24"/>
          <w:lang w:val="en-GB"/>
        </w:rPr>
      </w:pPr>
    </w:p>
    <w:p w14:paraId="43BDD014" w14:textId="0241C0DE" w:rsidR="00594DFB" w:rsidRPr="005D3473" w:rsidRDefault="00392BC6" w:rsidP="005C28E6">
      <w:pPr>
        <w:numPr>
          <w:ilvl w:val="0"/>
          <w:numId w:val="44"/>
        </w:numPr>
        <w:ind w:left="709"/>
        <w:rPr>
          <w:rFonts w:ascii="Arial" w:hAnsi="Arial" w:cs="Arial"/>
          <w:sz w:val="22"/>
          <w:lang w:val="en-GB"/>
        </w:rPr>
      </w:pPr>
      <w:r w:rsidRPr="005D3473">
        <w:rPr>
          <w:rFonts w:ascii="Arial" w:hAnsi="Arial" w:cs="Arial"/>
          <w:sz w:val="22"/>
          <w:szCs w:val="22"/>
          <w:lang w:val="en-GB"/>
        </w:rPr>
        <w:t>DEALT</w:t>
      </w:r>
      <w:r w:rsidR="00A564B3" w:rsidRPr="005D3473">
        <w:rPr>
          <w:rFonts w:ascii="Arial" w:hAnsi="Arial" w:cs="Arial"/>
          <w:sz w:val="22"/>
          <w:lang w:val="en-GB"/>
        </w:rPr>
        <w:t xml:space="preserve"> </w:t>
      </w:r>
      <w:r w:rsidR="008B4235" w:rsidRPr="005D3473">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49A464E1" w14:textId="77777777" w:rsidR="00594DFB" w:rsidRPr="005D3473" w:rsidRDefault="00594DFB" w:rsidP="005C28E6">
      <w:pPr>
        <w:ind w:left="709"/>
        <w:rPr>
          <w:rFonts w:ascii="Arial" w:hAnsi="Arial" w:cs="Arial"/>
          <w:sz w:val="22"/>
          <w:lang w:val="en-GB"/>
        </w:rPr>
      </w:pPr>
    </w:p>
    <w:p w14:paraId="55EB3C2A" w14:textId="60197C99" w:rsidR="00EB3486" w:rsidRPr="005D3473" w:rsidRDefault="00392BC6" w:rsidP="005C28E6">
      <w:pPr>
        <w:numPr>
          <w:ilvl w:val="0"/>
          <w:numId w:val="44"/>
        </w:numPr>
        <w:ind w:left="709"/>
        <w:rPr>
          <w:rFonts w:ascii="Arial" w:hAnsi="Arial" w:cs="Arial"/>
          <w:sz w:val="22"/>
          <w:lang w:val="en-GB"/>
        </w:rPr>
      </w:pPr>
      <w:r w:rsidRPr="005D3473">
        <w:rPr>
          <w:rFonts w:ascii="Arial" w:hAnsi="Arial" w:cs="Arial"/>
          <w:sz w:val="22"/>
          <w:szCs w:val="22"/>
          <w:lang w:val="en-GB"/>
        </w:rPr>
        <w:t>DEALT</w:t>
      </w:r>
      <w:r w:rsidR="00594DFB" w:rsidRPr="005D3473">
        <w:rPr>
          <w:rFonts w:ascii="Arial" w:hAnsi="Arial" w:cs="Arial"/>
          <w:sz w:val="22"/>
          <w:lang w:val="en-GB"/>
        </w:rPr>
        <w:t xml:space="preserve"> will take appropriate action to strengthen cyber security, reduce the risk of disruption, prevent data breaches and mitigate safeguarding risks, in line with the DfE </w:t>
      </w:r>
      <w:hyperlink r:id="rId113" w:history="1">
        <w:r w:rsidR="00594DFB" w:rsidRPr="005D3473">
          <w:rPr>
            <w:rStyle w:val="Hyperlink"/>
            <w:rFonts w:ascii="Arial" w:hAnsi="Arial" w:cs="Arial"/>
            <w:color w:val="auto"/>
            <w:sz w:val="22"/>
            <w:lang w:val="en-GB"/>
          </w:rPr>
          <w:t>Cyber security standards for schools and colleges</w:t>
        </w:r>
      </w:hyperlink>
      <w:r w:rsidR="00594DFB" w:rsidRPr="005D3473">
        <w:rPr>
          <w:rFonts w:ascii="Arial" w:hAnsi="Arial" w:cs="Arial"/>
          <w:sz w:val="22"/>
          <w:lang w:val="en-GB"/>
        </w:rPr>
        <w:t xml:space="preserve"> and relevant data protection </w:t>
      </w:r>
      <w:r w:rsidR="007825D8" w:rsidRPr="005D3473">
        <w:rPr>
          <w:rFonts w:ascii="Arial" w:hAnsi="Arial" w:cs="Arial"/>
          <w:sz w:val="22"/>
          <w:lang w:val="en-GB"/>
        </w:rPr>
        <w:t xml:space="preserve">law </w:t>
      </w:r>
      <w:r w:rsidR="00594DFB" w:rsidRPr="005D3473">
        <w:rPr>
          <w:rFonts w:ascii="Arial" w:hAnsi="Arial" w:cs="Arial"/>
          <w:sz w:val="22"/>
          <w:lang w:val="en-GB"/>
        </w:rPr>
        <w:t xml:space="preserve">requirements. </w:t>
      </w:r>
    </w:p>
    <w:p w14:paraId="3C7007BA" w14:textId="77777777" w:rsidR="00EB3486" w:rsidRPr="005D3473" w:rsidRDefault="00EB3486" w:rsidP="005C28E6">
      <w:pPr>
        <w:pStyle w:val="ListParagraph"/>
        <w:ind w:left="709"/>
        <w:rPr>
          <w:rFonts w:ascii="Segoe UI" w:hAnsi="Segoe UI" w:cs="Segoe UI"/>
          <w:sz w:val="21"/>
          <w:szCs w:val="21"/>
          <w:lang w:val="en-GB"/>
        </w:rPr>
      </w:pPr>
    </w:p>
    <w:p w14:paraId="46104053" w14:textId="25120FE0" w:rsidR="00D13D71" w:rsidRPr="005D3473" w:rsidRDefault="00392BC6" w:rsidP="005C28E6">
      <w:pPr>
        <w:numPr>
          <w:ilvl w:val="0"/>
          <w:numId w:val="44"/>
        </w:numPr>
        <w:ind w:left="709"/>
        <w:rPr>
          <w:rFonts w:ascii="Arial" w:hAnsi="Arial" w:cs="Arial"/>
          <w:sz w:val="22"/>
          <w:lang w:val="en-GB"/>
        </w:rPr>
      </w:pPr>
      <w:r w:rsidRPr="005D3473">
        <w:rPr>
          <w:rFonts w:ascii="Arial" w:hAnsi="Arial" w:cs="Arial"/>
          <w:sz w:val="22"/>
          <w:szCs w:val="22"/>
          <w:lang w:val="en-GB"/>
        </w:rPr>
        <w:t>DEALT</w:t>
      </w:r>
      <w:r w:rsidR="00EB3486" w:rsidRPr="005D3473">
        <w:rPr>
          <w:rFonts w:ascii="Arial" w:hAnsi="Arial" w:cs="Arial"/>
          <w:sz w:val="22"/>
          <w:szCs w:val="22"/>
          <w:lang w:val="en-GB"/>
        </w:rPr>
        <w:t xml:space="preserve"> </w:t>
      </w:r>
      <w:r w:rsidR="00EB3486" w:rsidRPr="005D3473">
        <w:rPr>
          <w:rFonts w:ascii="Arial" w:hAnsi="Arial" w:cs="Arial"/>
          <w:sz w:val="22"/>
          <w:lang w:val="en-GB"/>
        </w:rPr>
        <w:t xml:space="preserve">will ensure expectations are in place for secure access to systems and information. This includes arrangements relating to passwords, account access, user permissions, multi-factor authentication where applicable, use of </w:t>
      </w:r>
      <w:r w:rsidR="005D3473" w:rsidRPr="005D3473">
        <w:rPr>
          <w:rFonts w:ascii="Arial" w:hAnsi="Arial" w:cs="Arial"/>
          <w:sz w:val="22"/>
          <w:szCs w:val="22"/>
          <w:lang w:val="en-GB"/>
        </w:rPr>
        <w:t xml:space="preserve">Trust </w:t>
      </w:r>
      <w:r w:rsidR="00EB3486" w:rsidRPr="005D3473">
        <w:rPr>
          <w:rFonts w:ascii="Arial" w:hAnsi="Arial" w:cs="Arial"/>
          <w:sz w:val="22"/>
          <w:lang w:val="en-GB"/>
        </w:rPr>
        <w:t>systems, secure storage of information, reporting concerns and responding to incidents.</w:t>
      </w:r>
    </w:p>
    <w:p w14:paraId="78808498" w14:textId="77777777" w:rsidR="00D13D71" w:rsidRPr="005D3473" w:rsidRDefault="00D13D71" w:rsidP="005C28E6">
      <w:pPr>
        <w:pStyle w:val="ListParagraph"/>
        <w:ind w:left="709"/>
        <w:rPr>
          <w:rFonts w:ascii="Arial" w:hAnsi="Arial" w:cs="Arial"/>
          <w:sz w:val="22"/>
          <w:szCs w:val="22"/>
          <w:lang w:val="en-GB"/>
        </w:rPr>
      </w:pPr>
    </w:p>
    <w:p w14:paraId="771DA946" w14:textId="77777777" w:rsidR="005D3473" w:rsidRDefault="00392BC6" w:rsidP="005D3473">
      <w:pPr>
        <w:numPr>
          <w:ilvl w:val="0"/>
          <w:numId w:val="44"/>
        </w:numPr>
        <w:ind w:left="709"/>
        <w:rPr>
          <w:rFonts w:ascii="Arial" w:hAnsi="Arial" w:cs="Arial"/>
          <w:sz w:val="22"/>
          <w:lang w:val="en-GB"/>
        </w:rPr>
      </w:pPr>
      <w:r w:rsidRPr="005D3473">
        <w:rPr>
          <w:rFonts w:ascii="Arial" w:hAnsi="Arial" w:cs="Arial"/>
          <w:sz w:val="22"/>
          <w:szCs w:val="22"/>
          <w:lang w:val="en-GB"/>
        </w:rPr>
        <w:t>DEALT</w:t>
      </w:r>
      <w:r w:rsidR="00CC3B1A" w:rsidRPr="005D3473">
        <w:rPr>
          <w:rFonts w:ascii="Arial" w:hAnsi="Arial" w:cs="Arial"/>
          <w:sz w:val="22"/>
          <w:szCs w:val="22"/>
          <w:lang w:val="en-GB"/>
        </w:rPr>
        <w:t xml:space="preserve"> </w:t>
      </w:r>
      <w:r w:rsidR="00CC3B1A" w:rsidRPr="005D3473">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47F3E9AD" w14:textId="77777777" w:rsidR="005D3473" w:rsidRPr="00E16438" w:rsidRDefault="005D3473" w:rsidP="005D3473">
      <w:pPr>
        <w:pStyle w:val="ListParagraph"/>
        <w:rPr>
          <w:rFonts w:ascii="Arial" w:hAnsi="Arial" w:cs="Arial"/>
          <w:sz w:val="22"/>
          <w:szCs w:val="22"/>
          <w:lang w:val="en-GB"/>
        </w:rPr>
      </w:pPr>
    </w:p>
    <w:p w14:paraId="5CBC68A4" w14:textId="20723F30" w:rsidR="00D13D71" w:rsidRPr="00E16438" w:rsidRDefault="005D3473" w:rsidP="005D3473">
      <w:pPr>
        <w:numPr>
          <w:ilvl w:val="0"/>
          <w:numId w:val="44"/>
        </w:numPr>
        <w:ind w:left="709"/>
        <w:rPr>
          <w:rFonts w:ascii="Arial" w:hAnsi="Arial" w:cs="Arial"/>
          <w:sz w:val="22"/>
          <w:lang w:val="en-GB"/>
        </w:rPr>
      </w:pPr>
      <w:r w:rsidRPr="00E16438">
        <w:rPr>
          <w:rFonts w:ascii="Arial" w:hAnsi="Arial" w:cs="Arial"/>
          <w:sz w:val="22"/>
          <w:szCs w:val="22"/>
          <w:lang w:val="en-GB"/>
        </w:rPr>
        <w:t>Dave Myatt</w:t>
      </w:r>
      <w:r w:rsidR="00CC3B1A" w:rsidRPr="00E16438">
        <w:rPr>
          <w:rFonts w:ascii="Arial" w:hAnsi="Arial" w:cs="Arial"/>
          <w:sz w:val="22"/>
          <w:szCs w:val="22"/>
          <w:lang w:val="en-GB"/>
        </w:rPr>
        <w:t>,</w:t>
      </w:r>
      <w:r w:rsidR="00CC3B1A" w:rsidRPr="00E16438">
        <w:rPr>
          <w:rFonts w:ascii="Arial" w:hAnsi="Arial" w:cs="Arial"/>
          <w:sz w:val="22"/>
          <w:szCs w:val="22"/>
        </w:rPr>
        <w:t xml:space="preserve"> </w:t>
      </w:r>
      <w:r w:rsidRPr="00E16438">
        <w:rPr>
          <w:rFonts w:ascii="Arial" w:hAnsi="Arial" w:cs="Arial"/>
          <w:sz w:val="22"/>
          <w:szCs w:val="22"/>
        </w:rPr>
        <w:t>CFO</w:t>
      </w:r>
      <w:r w:rsidR="00CC3B1A" w:rsidRPr="00E16438">
        <w:rPr>
          <w:rFonts w:ascii="Arial" w:hAnsi="Arial" w:cs="Arial"/>
          <w:sz w:val="22"/>
          <w:szCs w:val="22"/>
        </w:rPr>
        <w:t xml:space="preserve"> and </w:t>
      </w:r>
      <w:r w:rsidR="00E16438" w:rsidRPr="00E16438">
        <w:rPr>
          <w:rFonts w:ascii="Arial" w:hAnsi="Arial" w:cs="Arial"/>
          <w:sz w:val="22"/>
          <w:szCs w:val="22"/>
        </w:rPr>
        <w:t>is</w:t>
      </w:r>
      <w:r w:rsidR="00CC3B1A" w:rsidRPr="00E16438">
        <w:rPr>
          <w:rFonts w:ascii="Arial" w:hAnsi="Arial" w:cs="Arial"/>
          <w:sz w:val="22"/>
          <w:szCs w:val="22"/>
        </w:rPr>
        <w:t xml:space="preserve"> responsible for ensuring that our </w:t>
      </w:r>
      <w:r w:rsidR="00E16438" w:rsidRPr="00E16438">
        <w:rPr>
          <w:rFonts w:ascii="Arial" w:hAnsi="Arial" w:cs="Arial"/>
          <w:sz w:val="22"/>
          <w:szCs w:val="22"/>
        </w:rPr>
        <w:t>Trust</w:t>
      </w:r>
      <w:r w:rsidR="00CC3B1A" w:rsidRPr="00E16438">
        <w:rPr>
          <w:rFonts w:ascii="Arial" w:hAnsi="Arial" w:cs="Arial"/>
          <w:sz w:val="22"/>
          <w:szCs w:val="22"/>
          <w:lang w:val="en-GB"/>
        </w:rPr>
        <w:t xml:space="preserve"> </w:t>
      </w:r>
      <w:r w:rsidR="00CC3B1A" w:rsidRPr="00E16438">
        <w:rPr>
          <w:rFonts w:ascii="Arial" w:hAnsi="Arial" w:cs="Arial"/>
          <w:sz w:val="22"/>
          <w:szCs w:val="22"/>
        </w:rPr>
        <w:t xml:space="preserve">has met the DfE </w:t>
      </w:r>
      <w:hyperlink r:id="rId114" w:history="1">
        <w:r w:rsidR="00CC3B1A" w:rsidRPr="00E16438">
          <w:rPr>
            <w:rStyle w:val="Hyperlink"/>
            <w:rFonts w:ascii="Arial" w:hAnsi="Arial" w:cs="Arial"/>
            <w:color w:val="auto"/>
            <w:sz w:val="22"/>
            <w:szCs w:val="22"/>
          </w:rPr>
          <w:t>cyber security standards</w:t>
        </w:r>
      </w:hyperlink>
      <w:r w:rsidR="00CC3B1A" w:rsidRPr="00E16438">
        <w:rPr>
          <w:rFonts w:ascii="Arial" w:hAnsi="Arial" w:cs="Arial"/>
          <w:sz w:val="22"/>
          <w:szCs w:val="22"/>
        </w:rPr>
        <w:t xml:space="preserve"> for schools and colleges. </w:t>
      </w:r>
    </w:p>
    <w:p w14:paraId="43074C6C" w14:textId="77777777" w:rsidR="00D13D71" w:rsidRPr="00E16438" w:rsidRDefault="00D13D71" w:rsidP="005C28E6">
      <w:pPr>
        <w:pStyle w:val="ListParagraph"/>
        <w:ind w:left="709"/>
        <w:rPr>
          <w:rFonts w:ascii="Segoe UI" w:hAnsi="Segoe UI" w:cs="Segoe UI"/>
          <w:sz w:val="21"/>
          <w:szCs w:val="21"/>
        </w:rPr>
      </w:pPr>
    </w:p>
    <w:p w14:paraId="390A9ADF" w14:textId="4E911AF0" w:rsidR="00F956F8" w:rsidRPr="00E16438" w:rsidRDefault="00A93A96" w:rsidP="005C28E6">
      <w:pPr>
        <w:numPr>
          <w:ilvl w:val="0"/>
          <w:numId w:val="44"/>
        </w:numPr>
        <w:ind w:left="709"/>
        <w:rPr>
          <w:rFonts w:ascii="Arial" w:hAnsi="Arial" w:cs="Arial"/>
          <w:sz w:val="22"/>
          <w:lang w:val="en-GB"/>
        </w:rPr>
      </w:pPr>
      <w:r w:rsidRPr="00E16438">
        <w:rPr>
          <w:rFonts w:ascii="Arial" w:hAnsi="Arial" w:cs="Arial"/>
          <w:sz w:val="22"/>
          <w:lang w:val="en-GB"/>
        </w:rPr>
        <w:lastRenderedPageBreak/>
        <w:t xml:space="preserve">Staff will report concerns about data breaches, cyber security incidents, inappropriate access to systems, lost or stolen devices, compromised accounts, phishing, malware or risks to safeguarding information in line with </w:t>
      </w:r>
      <w:r w:rsidR="00E16438" w:rsidRPr="00E16438">
        <w:rPr>
          <w:rFonts w:ascii="Arial" w:hAnsi="Arial" w:cs="Arial"/>
          <w:sz w:val="22"/>
          <w:szCs w:val="22"/>
          <w:lang w:val="en-GB"/>
        </w:rPr>
        <w:t xml:space="preserve">Trust </w:t>
      </w:r>
      <w:r w:rsidRPr="00E16438">
        <w:rPr>
          <w:rFonts w:ascii="Arial" w:hAnsi="Arial" w:cs="Arial"/>
          <w:sz w:val="22"/>
          <w:lang w:val="en-GB"/>
        </w:rPr>
        <w:t>procedures.</w:t>
      </w:r>
    </w:p>
    <w:p w14:paraId="66E43114" w14:textId="77777777" w:rsidR="00F956F8" w:rsidRDefault="00F956F8" w:rsidP="005C28E6">
      <w:pPr>
        <w:pStyle w:val="ListParagraph"/>
        <w:rPr>
          <w:rFonts w:ascii="Arial" w:hAnsi="Arial" w:cs="Arial"/>
          <w:sz w:val="22"/>
          <w:highlight w:val="yellow"/>
          <w:lang w:val="en-GB"/>
        </w:rPr>
      </w:pPr>
    </w:p>
    <w:p w14:paraId="191BCDF8" w14:textId="0E9AD5E6" w:rsidR="0065366F" w:rsidRPr="006054DF" w:rsidRDefault="00A93A96" w:rsidP="005C28E6">
      <w:pPr>
        <w:numPr>
          <w:ilvl w:val="0"/>
          <w:numId w:val="44"/>
        </w:numPr>
        <w:ind w:left="709"/>
        <w:rPr>
          <w:rFonts w:ascii="Arial" w:hAnsi="Arial" w:cs="Arial"/>
          <w:sz w:val="22"/>
          <w:lang w:val="en-GB"/>
        </w:rPr>
      </w:pPr>
      <w:r w:rsidRPr="006F13BD">
        <w:rPr>
          <w:rFonts w:ascii="Arial" w:hAnsi="Arial" w:cs="Arial"/>
          <w:sz w:val="22"/>
          <w:lang w:val="en-GB"/>
        </w:rPr>
        <w:t xml:space="preserve">Further information can be found in our </w:t>
      </w:r>
      <w:r w:rsidRPr="006F13BD">
        <w:rPr>
          <w:rFonts w:ascii="Arial" w:hAnsi="Arial" w:cs="Arial"/>
          <w:sz w:val="22"/>
          <w:szCs w:val="22"/>
          <w:lang w:val="en-GB"/>
        </w:rPr>
        <w:t xml:space="preserve">data protection/acceptable use/cyber </w:t>
      </w:r>
      <w:r w:rsidR="006054DF">
        <w:rPr>
          <w:rFonts w:ascii="Arial" w:hAnsi="Arial" w:cs="Arial"/>
          <w:sz w:val="22"/>
          <w:szCs w:val="22"/>
          <w:lang w:val="en-GB"/>
        </w:rPr>
        <w:t>response plan</w:t>
      </w:r>
    </w:p>
    <w:p w14:paraId="27CDFF9C" w14:textId="77777777" w:rsidR="006054DF" w:rsidRDefault="006054DF" w:rsidP="006054DF">
      <w:pPr>
        <w:pStyle w:val="ListParagraph"/>
        <w:rPr>
          <w:rFonts w:ascii="Arial" w:hAnsi="Arial" w:cs="Arial"/>
          <w:sz w:val="22"/>
          <w:lang w:val="en-GB"/>
        </w:rPr>
      </w:pPr>
    </w:p>
    <w:p w14:paraId="2CBB4836" w14:textId="77777777" w:rsidR="006054DF" w:rsidRPr="006F13BD" w:rsidRDefault="006054DF" w:rsidP="0084672C">
      <w:pPr>
        <w:ind w:left="709"/>
        <w:rPr>
          <w:rFonts w:ascii="Arial" w:hAnsi="Arial" w:cs="Arial"/>
          <w:sz w:val="22"/>
          <w:lang w:val="en-GB"/>
        </w:rPr>
      </w:pPr>
    </w:p>
    <w:p w14:paraId="119EEB8D" w14:textId="77777777" w:rsidR="005C28E6" w:rsidRPr="006F13BD" w:rsidRDefault="005C28E6" w:rsidP="005C28E6">
      <w:pPr>
        <w:rPr>
          <w:rFonts w:ascii="Arial" w:hAnsi="Arial" w:cs="Arial"/>
          <w:sz w:val="22"/>
          <w:lang w:val="en-GB"/>
        </w:rPr>
      </w:pPr>
    </w:p>
    <w:p w14:paraId="1C6E90F8" w14:textId="13AFBF15" w:rsidR="008B1645" w:rsidRPr="006F13BD" w:rsidRDefault="00907D76" w:rsidP="006F13BD">
      <w:pPr>
        <w:pStyle w:val="Heading2"/>
        <w:numPr>
          <w:ilvl w:val="1"/>
          <w:numId w:val="76"/>
        </w:numPr>
        <w:rPr>
          <w:rStyle w:val="Hyperlink"/>
          <w:rFonts w:cs="Arial"/>
          <w:b/>
          <w:bCs/>
          <w:color w:val="auto"/>
          <w:u w:val="none"/>
        </w:rPr>
      </w:pPr>
      <w:r w:rsidRPr="006F13BD">
        <w:rPr>
          <w:rFonts w:cs="Arial"/>
          <w:b/>
          <w:bCs/>
        </w:rPr>
        <w:t xml:space="preserve"> </w:t>
      </w:r>
      <w:bookmarkStart w:id="135" w:name="_Toc237083705"/>
      <w:r w:rsidR="00743D95" w:rsidRPr="006F13BD">
        <w:rPr>
          <w:rFonts w:cs="Arial"/>
          <w:b/>
          <w:bCs/>
        </w:rPr>
        <w:t xml:space="preserve">Remote </w:t>
      </w:r>
      <w:r w:rsidR="00B32497" w:rsidRPr="006F13BD">
        <w:rPr>
          <w:rFonts w:cs="Arial"/>
          <w:b/>
          <w:bCs/>
        </w:rPr>
        <w:t>l</w:t>
      </w:r>
      <w:r w:rsidR="00743D95" w:rsidRPr="006F13BD">
        <w:rPr>
          <w:rFonts w:cs="Arial"/>
          <w:b/>
          <w:bCs/>
        </w:rPr>
        <w:t>earning</w:t>
      </w:r>
      <w:bookmarkEnd w:id="135"/>
      <w:r w:rsidR="00B649AE" w:rsidRPr="006F13BD">
        <w:rPr>
          <w:rFonts w:cs="Arial"/>
          <w:b/>
          <w:bCs/>
          <w:i/>
          <w:iCs/>
          <w:color w:val="FF0000"/>
          <w:shd w:val="clear" w:color="auto" w:fill="E6E6E6"/>
        </w:rPr>
        <w:t xml:space="preserve"> </w:t>
      </w:r>
    </w:p>
    <w:p w14:paraId="35BECFAA" w14:textId="77777777" w:rsidR="007F1916" w:rsidRPr="00843820" w:rsidRDefault="007F1916" w:rsidP="005C28E6">
      <w:pPr>
        <w:rPr>
          <w:rFonts w:ascii="Arial" w:hAnsi="Arial" w:cs="Arial"/>
          <w:sz w:val="22"/>
          <w:lang w:val="en-GB"/>
        </w:rPr>
      </w:pPr>
    </w:p>
    <w:p w14:paraId="6076B6A2" w14:textId="6CF568B2"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Where</w:t>
      </w:r>
      <w:r w:rsidRPr="00D779F6">
        <w:rPr>
          <w:rFonts w:ascii="Arial" w:hAnsi="Arial" w:cs="Arial"/>
          <w:sz w:val="22"/>
          <w:szCs w:val="22"/>
        </w:rPr>
        <w:t xml:space="preserve"> </w:t>
      </w:r>
      <w:r w:rsidR="00392BC6" w:rsidRPr="00D779F6">
        <w:rPr>
          <w:rFonts w:ascii="Arial" w:hAnsi="Arial" w:cs="Arial"/>
          <w:sz w:val="22"/>
          <w:szCs w:val="22"/>
        </w:rPr>
        <w:t>DEALT</w:t>
      </w:r>
      <w:r w:rsidRPr="00D779F6">
        <w:rPr>
          <w:rFonts w:ascii="Arial" w:hAnsi="Arial" w:cs="Arial"/>
          <w:sz w:val="22"/>
          <w:szCs w:val="22"/>
        </w:rPr>
        <w:t xml:space="preserve"> </w:t>
      </w:r>
      <w:r w:rsidRPr="00D779F6">
        <w:rPr>
          <w:rFonts w:ascii="Arial" w:hAnsi="Arial" w:cs="Arial"/>
          <w:sz w:val="22"/>
          <w:szCs w:val="20"/>
        </w:rPr>
        <w:t>provides remote learning, it will be delivered in line with safeguarding, privacy, data protection, acceptable use and online safety requirements.</w:t>
      </w:r>
    </w:p>
    <w:p w14:paraId="45494A01" w14:textId="4B6BE6DC" w:rsidR="00E67D1E" w:rsidRPr="00D779F6" w:rsidRDefault="00881E70" w:rsidP="005C28E6">
      <w:pPr>
        <w:pStyle w:val="NormalWeb"/>
        <w:numPr>
          <w:ilvl w:val="0"/>
          <w:numId w:val="29"/>
        </w:numPr>
        <w:ind w:left="709"/>
        <w:rPr>
          <w:rFonts w:ascii="Arial" w:hAnsi="Arial" w:cs="Arial"/>
          <w:sz w:val="22"/>
        </w:rPr>
      </w:pPr>
      <w:r w:rsidRPr="00D779F6">
        <w:rPr>
          <w:rFonts w:ascii="Arial" w:hAnsi="Arial" w:cs="Arial"/>
          <w:sz w:val="22"/>
          <w:szCs w:val="20"/>
        </w:rPr>
        <w:t xml:space="preserve">Remote learning </w:t>
      </w:r>
      <w:r w:rsidR="00E67D1E" w:rsidRPr="00D779F6">
        <w:rPr>
          <w:rFonts w:ascii="Arial" w:hAnsi="Arial" w:cs="Arial"/>
          <w:sz w:val="22"/>
          <w:szCs w:val="20"/>
        </w:rPr>
        <w:t xml:space="preserve">will take place through </w:t>
      </w:r>
      <w:r w:rsidR="00E95D2A" w:rsidRPr="00D779F6">
        <w:rPr>
          <w:rFonts w:ascii="Arial" w:hAnsi="Arial" w:cs="Arial"/>
          <w:sz w:val="22"/>
          <w:szCs w:val="22"/>
        </w:rPr>
        <w:t>Trust</w:t>
      </w:r>
      <w:r w:rsidR="00E67D1E" w:rsidRPr="00D779F6">
        <w:rPr>
          <w:rFonts w:ascii="Arial" w:hAnsi="Arial" w:cs="Arial"/>
          <w:sz w:val="22"/>
          <w:szCs w:val="20"/>
        </w:rPr>
        <w:t xml:space="preserve"> approved systems and channels, for example </w:t>
      </w:r>
      <w:r w:rsidR="00E95D2A" w:rsidRPr="00D779F6">
        <w:rPr>
          <w:rFonts w:ascii="Arial" w:hAnsi="Arial" w:cs="Arial"/>
          <w:sz w:val="22"/>
          <w:szCs w:val="22"/>
        </w:rPr>
        <w:t xml:space="preserve">school </w:t>
      </w:r>
      <w:r w:rsidR="00E67D1E" w:rsidRPr="00D779F6">
        <w:rPr>
          <w:rFonts w:ascii="Arial" w:hAnsi="Arial" w:cs="Arial"/>
          <w:sz w:val="22"/>
          <w:szCs w:val="20"/>
        </w:rPr>
        <w:t>email accounts</w:t>
      </w:r>
      <w:r w:rsidR="008F1090" w:rsidRPr="00D779F6">
        <w:rPr>
          <w:rFonts w:ascii="Arial" w:hAnsi="Arial" w:cs="Arial"/>
          <w:sz w:val="22"/>
          <w:szCs w:val="20"/>
        </w:rPr>
        <w:t>/</w:t>
      </w:r>
      <w:r w:rsidR="00E67D1E" w:rsidRPr="00D779F6">
        <w:rPr>
          <w:rFonts w:ascii="Arial" w:hAnsi="Arial" w:cs="Arial"/>
          <w:sz w:val="22"/>
          <w:szCs w:val="20"/>
        </w:rPr>
        <w:t>telephone numbers, or other approved platforms</w:t>
      </w:r>
      <w:r w:rsidR="00E67D1E" w:rsidRPr="00D779F6">
        <w:rPr>
          <w:rFonts w:ascii="Arial" w:hAnsi="Arial" w:cs="Arial"/>
          <w:sz w:val="22"/>
          <w:szCs w:val="22"/>
        </w:rPr>
        <w:t xml:space="preserve"> </w:t>
      </w:r>
      <w:proofErr w:type="spellStart"/>
      <w:r w:rsidR="00D779F6" w:rsidRPr="00D779F6">
        <w:rPr>
          <w:rFonts w:ascii="Arial" w:hAnsi="Arial" w:cs="Arial"/>
          <w:sz w:val="22"/>
          <w:szCs w:val="22"/>
        </w:rPr>
        <w:t>eg</w:t>
      </w:r>
      <w:proofErr w:type="spellEnd"/>
      <w:r w:rsidR="00D779F6" w:rsidRPr="00D779F6">
        <w:rPr>
          <w:rFonts w:ascii="Arial" w:hAnsi="Arial" w:cs="Arial"/>
          <w:sz w:val="22"/>
          <w:szCs w:val="22"/>
        </w:rPr>
        <w:t xml:space="preserve"> Google classrooms</w:t>
      </w:r>
    </w:p>
    <w:p w14:paraId="27A8EA72" w14:textId="6F39AD7C"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 xml:space="preserve">Staff and </w:t>
      </w:r>
      <w:r w:rsidR="008755BE" w:rsidRPr="00D779F6">
        <w:rPr>
          <w:rFonts w:ascii="Arial" w:hAnsi="Arial" w:cs="Arial"/>
          <w:sz w:val="22"/>
          <w:szCs w:val="22"/>
        </w:rPr>
        <w:t>pupils</w:t>
      </w:r>
      <w:r w:rsidRPr="00D779F6">
        <w:rPr>
          <w:rFonts w:ascii="Arial" w:hAnsi="Arial" w:cs="Arial"/>
          <w:sz w:val="22"/>
          <w:szCs w:val="22"/>
        </w:rPr>
        <w:t xml:space="preserve"> </w:t>
      </w:r>
      <w:r w:rsidRPr="00D779F6">
        <w:rPr>
          <w:rFonts w:ascii="Arial" w:hAnsi="Arial" w:cs="Arial"/>
          <w:sz w:val="22"/>
          <w:szCs w:val="20"/>
        </w:rPr>
        <w:t>will engage with remote learning in line with existing expectations for behaviour, staff conduct, safeguarding and acceptable use.</w:t>
      </w:r>
    </w:p>
    <w:p w14:paraId="1636E857" w14:textId="7C0FFE6B"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 xml:space="preserve">Staff will only use </w:t>
      </w:r>
      <w:r w:rsidR="00D779F6" w:rsidRPr="00D779F6">
        <w:rPr>
          <w:rFonts w:ascii="Arial" w:hAnsi="Arial" w:cs="Arial"/>
          <w:sz w:val="22"/>
          <w:szCs w:val="22"/>
        </w:rPr>
        <w:t>Trust</w:t>
      </w:r>
      <w:r w:rsidRPr="00D779F6">
        <w:rPr>
          <w:rFonts w:ascii="Arial" w:hAnsi="Arial" w:cs="Arial"/>
          <w:sz w:val="22"/>
          <w:szCs w:val="22"/>
        </w:rPr>
        <w:t xml:space="preserve"> </w:t>
      </w:r>
      <w:r w:rsidRPr="00D779F6">
        <w:rPr>
          <w:rFonts w:ascii="Arial" w:hAnsi="Arial" w:cs="Arial"/>
          <w:sz w:val="22"/>
          <w:szCs w:val="20"/>
        </w:rPr>
        <w:t xml:space="preserve">approved platforms, accounts and communication methods when delivering remote learning or communicating with </w:t>
      </w:r>
      <w:r w:rsidR="008755BE" w:rsidRPr="00D779F6">
        <w:rPr>
          <w:rFonts w:ascii="Arial" w:hAnsi="Arial" w:cs="Arial"/>
          <w:sz w:val="22"/>
          <w:szCs w:val="22"/>
        </w:rPr>
        <w:t>pupils</w:t>
      </w:r>
      <w:r w:rsidRPr="00D779F6">
        <w:rPr>
          <w:rFonts w:ascii="Arial" w:hAnsi="Arial" w:cs="Arial"/>
          <w:sz w:val="22"/>
          <w:szCs w:val="22"/>
        </w:rPr>
        <w:t xml:space="preserve"> </w:t>
      </w:r>
      <w:r w:rsidRPr="00D779F6">
        <w:rPr>
          <w:rFonts w:ascii="Arial" w:hAnsi="Arial" w:cs="Arial"/>
          <w:sz w:val="22"/>
          <w:szCs w:val="20"/>
        </w:rPr>
        <w:t>and families. Any exceptional circumstances which mean this cannot be followed must be discussed with the DSL and/or senior leader</w:t>
      </w:r>
      <w:r w:rsidR="008F1090" w:rsidRPr="00D779F6">
        <w:rPr>
          <w:rFonts w:ascii="Arial" w:hAnsi="Arial" w:cs="Arial"/>
          <w:sz w:val="22"/>
          <w:szCs w:val="20"/>
        </w:rPr>
        <w:t>ship</w:t>
      </w:r>
      <w:r w:rsidRPr="00D779F6">
        <w:rPr>
          <w:rFonts w:ascii="Arial" w:hAnsi="Arial" w:cs="Arial"/>
          <w:sz w:val="22"/>
          <w:szCs w:val="20"/>
        </w:rPr>
        <w:t>.</w:t>
      </w:r>
    </w:p>
    <w:p w14:paraId="537C0BAD" w14:textId="19A5FA70" w:rsidR="00E67D1E" w:rsidRPr="00D779F6" w:rsidRDefault="00D779F6" w:rsidP="005C28E6">
      <w:pPr>
        <w:pStyle w:val="NormalWeb"/>
        <w:numPr>
          <w:ilvl w:val="0"/>
          <w:numId w:val="29"/>
        </w:numPr>
        <w:ind w:left="709"/>
        <w:rPr>
          <w:rFonts w:ascii="Arial" w:hAnsi="Arial" w:cs="Arial"/>
          <w:sz w:val="22"/>
          <w:szCs w:val="20"/>
        </w:rPr>
      </w:pPr>
      <w:r w:rsidRPr="00D779F6">
        <w:rPr>
          <w:rFonts w:ascii="Arial" w:hAnsi="Arial" w:cs="Arial"/>
          <w:sz w:val="22"/>
          <w:szCs w:val="22"/>
        </w:rPr>
        <w:t>P</w:t>
      </w:r>
      <w:r w:rsidR="008755BE" w:rsidRPr="00D779F6">
        <w:rPr>
          <w:rFonts w:ascii="Arial" w:hAnsi="Arial" w:cs="Arial"/>
          <w:sz w:val="22"/>
          <w:szCs w:val="22"/>
        </w:rPr>
        <w:t>upils</w:t>
      </w:r>
      <w:r w:rsidR="00E67D1E" w:rsidRPr="00D779F6">
        <w:rPr>
          <w:rFonts w:ascii="Arial" w:hAnsi="Arial" w:cs="Arial"/>
          <w:sz w:val="22"/>
          <w:szCs w:val="20"/>
        </w:rPr>
        <w:t xml:space="preserve">, parents/carers and staff will be encouraged to report concerns or issues that arise during remote or online learning. Concerns will be responded to in line with this policy and other relevant </w:t>
      </w:r>
      <w:r w:rsidRPr="00D779F6">
        <w:rPr>
          <w:rFonts w:ascii="Arial" w:hAnsi="Arial" w:cs="Arial"/>
          <w:sz w:val="22"/>
          <w:szCs w:val="22"/>
        </w:rPr>
        <w:t>Trust</w:t>
      </w:r>
      <w:r w:rsidR="00E67D1E" w:rsidRPr="00D779F6">
        <w:rPr>
          <w:rFonts w:ascii="Arial" w:hAnsi="Arial" w:cs="Arial"/>
          <w:sz w:val="22"/>
          <w:szCs w:val="22"/>
        </w:rPr>
        <w:t xml:space="preserve"> </w:t>
      </w:r>
      <w:r w:rsidR="00E67D1E" w:rsidRPr="00D779F6">
        <w:rPr>
          <w:rFonts w:ascii="Arial" w:hAnsi="Arial" w:cs="Arial"/>
          <w:sz w:val="22"/>
          <w:szCs w:val="20"/>
        </w:rPr>
        <w:t>procedures.</w:t>
      </w:r>
    </w:p>
    <w:p w14:paraId="58D8BCEB" w14:textId="0D7ADD9B"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Where remote learning raises a safeguarding or welfare concern, staff will report this to the DSL in line with this policy. The DSL will consider whether a Request for Support should be made.</w:t>
      </w:r>
    </w:p>
    <w:p w14:paraId="6EBAACDD" w14:textId="3BA03DE1" w:rsidR="008B1645" w:rsidRPr="0084672C"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 xml:space="preserve">Further expectations for remote learning are set out in our </w:t>
      </w:r>
      <w:r w:rsidR="00D779F6" w:rsidRPr="00D779F6">
        <w:rPr>
          <w:rFonts w:ascii="Arial" w:hAnsi="Arial" w:cs="Arial"/>
          <w:sz w:val="22"/>
          <w:szCs w:val="22"/>
        </w:rPr>
        <w:t>remote learning policy</w:t>
      </w:r>
      <w:r w:rsidR="00A84AF4" w:rsidRPr="00D779F6">
        <w:rPr>
          <w:rFonts w:ascii="Arial" w:hAnsi="Arial" w:cs="Arial"/>
          <w:b/>
          <w:bCs/>
          <w:i/>
          <w:sz w:val="22"/>
          <w:szCs w:val="22"/>
        </w:rPr>
        <w:t xml:space="preserve"> </w:t>
      </w:r>
    </w:p>
    <w:p w14:paraId="32242295" w14:textId="77777777" w:rsidR="0084672C" w:rsidRPr="00D779F6" w:rsidRDefault="0084672C" w:rsidP="0084672C">
      <w:pPr>
        <w:pStyle w:val="NormalWeb"/>
        <w:ind w:left="709"/>
        <w:rPr>
          <w:rFonts w:ascii="Arial" w:hAnsi="Arial" w:cs="Arial"/>
          <w:sz w:val="22"/>
          <w:szCs w:val="20"/>
        </w:rPr>
      </w:pPr>
    </w:p>
    <w:p w14:paraId="508135C3" w14:textId="43803EE3" w:rsidR="0037593C" w:rsidRPr="00843820" w:rsidRDefault="000E41CB" w:rsidP="005C28E6">
      <w:pPr>
        <w:pStyle w:val="Heading2"/>
        <w:numPr>
          <w:ilvl w:val="1"/>
          <w:numId w:val="76"/>
        </w:numPr>
        <w:rPr>
          <w:rFonts w:cs="Arial"/>
          <w:b/>
          <w:bCs/>
        </w:rPr>
      </w:pPr>
      <w:r w:rsidRPr="00843820">
        <w:rPr>
          <w:rFonts w:cs="Arial"/>
          <w:b/>
          <w:bCs/>
        </w:rPr>
        <w:t xml:space="preserve"> </w:t>
      </w:r>
      <w:bookmarkStart w:id="136" w:name="_Toc237083706"/>
      <w:r w:rsidR="00384C7A" w:rsidRPr="00843820">
        <w:rPr>
          <w:rFonts w:cs="Arial"/>
          <w:b/>
          <w:bCs/>
        </w:rPr>
        <w:t xml:space="preserve">Online Safety Training for </w:t>
      </w:r>
      <w:r w:rsidR="0037593C" w:rsidRPr="00843820">
        <w:rPr>
          <w:rFonts w:cs="Arial"/>
          <w:b/>
          <w:bCs/>
        </w:rPr>
        <w:t>Staff</w:t>
      </w:r>
      <w:bookmarkEnd w:id="136"/>
    </w:p>
    <w:p w14:paraId="07F8496B" w14:textId="77777777" w:rsidR="0037593C" w:rsidRPr="00D779F6" w:rsidRDefault="0037593C" w:rsidP="005C28E6">
      <w:pPr>
        <w:rPr>
          <w:rFonts w:ascii="Arial" w:hAnsi="Arial" w:cs="Arial"/>
          <w:sz w:val="22"/>
          <w:lang w:val="en-GB"/>
        </w:rPr>
      </w:pPr>
    </w:p>
    <w:p w14:paraId="7EC41CCC" w14:textId="298B948A" w:rsidR="006A2A59" w:rsidRPr="00D779F6" w:rsidRDefault="00392BC6" w:rsidP="005C28E6">
      <w:pPr>
        <w:numPr>
          <w:ilvl w:val="0"/>
          <w:numId w:val="30"/>
        </w:numPr>
        <w:ind w:left="709"/>
        <w:rPr>
          <w:rFonts w:ascii="Arial" w:hAnsi="Arial" w:cs="Arial"/>
          <w:sz w:val="22"/>
          <w:lang w:val="en-GB"/>
        </w:rPr>
      </w:pPr>
      <w:r w:rsidRPr="00D779F6">
        <w:rPr>
          <w:rFonts w:ascii="Arial" w:hAnsi="Arial" w:cs="Arial"/>
          <w:sz w:val="22"/>
          <w:szCs w:val="22"/>
          <w:lang w:val="en-GB"/>
        </w:rPr>
        <w:t>DEALT</w:t>
      </w:r>
      <w:r w:rsidR="0037593C" w:rsidRPr="00D779F6">
        <w:rPr>
          <w:rFonts w:ascii="Arial" w:hAnsi="Arial" w:cs="Arial"/>
          <w:sz w:val="22"/>
          <w:szCs w:val="22"/>
          <w:lang w:val="en-GB"/>
        </w:rPr>
        <w:t xml:space="preserve"> </w:t>
      </w:r>
      <w:r w:rsidR="0037593C" w:rsidRPr="00D779F6">
        <w:rPr>
          <w:rFonts w:ascii="Arial" w:hAnsi="Arial" w:cs="Arial"/>
          <w:sz w:val="22"/>
          <w:lang w:val="en-GB"/>
        </w:rPr>
        <w:t xml:space="preserve">will ensure </w:t>
      </w:r>
      <w:r w:rsidR="006A2A59" w:rsidRPr="00D779F6">
        <w:rPr>
          <w:rFonts w:ascii="Arial" w:hAnsi="Arial" w:cs="Arial"/>
          <w:sz w:val="22"/>
          <w:lang w:val="en-GB"/>
        </w:rPr>
        <w:t>that online safety is included within safeguarding and child protection training for all staff, including at induction and through regular updates.</w:t>
      </w:r>
    </w:p>
    <w:p w14:paraId="0EBAE165" w14:textId="77777777" w:rsidR="006A2A59" w:rsidRPr="00D779F6" w:rsidRDefault="006A2A59" w:rsidP="005C28E6">
      <w:pPr>
        <w:ind w:left="709"/>
        <w:rPr>
          <w:rFonts w:ascii="Arial" w:hAnsi="Arial" w:cs="Arial"/>
          <w:sz w:val="22"/>
          <w:lang w:val="en-GB"/>
        </w:rPr>
      </w:pPr>
    </w:p>
    <w:p w14:paraId="7D4AD190" w14:textId="77777777" w:rsidR="006A2A59" w:rsidRPr="00D779F6" w:rsidRDefault="006A2A59" w:rsidP="005C28E6">
      <w:pPr>
        <w:numPr>
          <w:ilvl w:val="0"/>
          <w:numId w:val="30"/>
        </w:numPr>
        <w:ind w:left="709"/>
        <w:rPr>
          <w:rFonts w:ascii="Arial" w:hAnsi="Arial" w:cs="Arial"/>
          <w:sz w:val="22"/>
          <w:lang w:val="en-GB"/>
        </w:rPr>
      </w:pPr>
      <w:r w:rsidRPr="00D779F6">
        <w:rPr>
          <w:rFonts w:ascii="Arial" w:hAnsi="Arial" w:cs="Arial"/>
          <w:sz w:val="22"/>
          <w:lang w:val="en-GB"/>
        </w:rPr>
        <w:t>Training and updates will include staff roles and responsibilities in relation to online safety, including filtering and monitoring, acceptable use, reporting concerns and responding to online safety incidents.</w:t>
      </w:r>
    </w:p>
    <w:p w14:paraId="5F9DAFB7" w14:textId="77777777" w:rsidR="006A2A59" w:rsidRPr="00D779F6" w:rsidRDefault="006A2A59" w:rsidP="005C28E6">
      <w:pPr>
        <w:ind w:left="709"/>
        <w:rPr>
          <w:rFonts w:ascii="Arial" w:hAnsi="Arial" w:cs="Arial"/>
          <w:sz w:val="22"/>
          <w:lang w:val="en-GB"/>
        </w:rPr>
      </w:pPr>
    </w:p>
    <w:p w14:paraId="6AF036F1" w14:textId="2A3ADF88" w:rsidR="006A2A59" w:rsidRPr="00D779F6" w:rsidRDefault="006A2A59" w:rsidP="005C28E6">
      <w:pPr>
        <w:numPr>
          <w:ilvl w:val="0"/>
          <w:numId w:val="30"/>
        </w:numPr>
        <w:ind w:left="709"/>
        <w:rPr>
          <w:rFonts w:ascii="Arial" w:hAnsi="Arial" w:cs="Arial"/>
          <w:sz w:val="22"/>
          <w:lang w:val="en-GB"/>
        </w:rPr>
      </w:pPr>
      <w:r w:rsidRPr="00D779F6">
        <w:rPr>
          <w:rFonts w:ascii="Arial" w:hAnsi="Arial" w:cs="Arial"/>
          <w:sz w:val="22"/>
          <w:lang w:val="en-GB"/>
        </w:rPr>
        <w:t xml:space="preserve">Online safety training will be integrated into the </w:t>
      </w:r>
      <w:r w:rsidR="00D779F6" w:rsidRPr="00D779F6">
        <w:rPr>
          <w:rFonts w:ascii="Arial" w:hAnsi="Arial" w:cs="Arial"/>
          <w:sz w:val="22"/>
          <w:szCs w:val="22"/>
          <w:lang w:val="en-GB"/>
        </w:rPr>
        <w:t>Trust</w:t>
      </w:r>
      <w:r w:rsidRPr="00D779F6">
        <w:rPr>
          <w:rFonts w:ascii="Arial" w:hAnsi="Arial" w:cs="Arial"/>
          <w:sz w:val="22"/>
          <w:lang w:val="en-GB"/>
        </w:rPr>
        <w:t>’s wider safeguarding training arrangements. Further information is set out in section 7 of this policy.</w:t>
      </w:r>
    </w:p>
    <w:p w14:paraId="0842E6C1" w14:textId="64DDC786" w:rsidR="006A2A59" w:rsidRPr="006A2A59" w:rsidRDefault="006A2A59" w:rsidP="00D779F6">
      <w:pPr>
        <w:rPr>
          <w:rFonts w:ascii="Arial" w:hAnsi="Arial" w:cs="Arial"/>
          <w:sz w:val="22"/>
          <w:highlight w:val="yellow"/>
          <w:lang w:val="en-GB"/>
        </w:rPr>
      </w:pPr>
    </w:p>
    <w:p w14:paraId="35CE6E7B" w14:textId="77777777" w:rsidR="0000406A" w:rsidRPr="00843820" w:rsidRDefault="0000406A" w:rsidP="005C28E6">
      <w:pPr>
        <w:rPr>
          <w:rFonts w:ascii="Arial" w:hAnsi="Arial" w:cs="Arial"/>
          <w:sz w:val="22"/>
          <w:lang w:val="en-GB"/>
        </w:rPr>
      </w:pPr>
    </w:p>
    <w:p w14:paraId="5BF9E238" w14:textId="5C1A2FEF" w:rsidR="0037593C" w:rsidRPr="00843820" w:rsidRDefault="00003643" w:rsidP="005C28E6">
      <w:pPr>
        <w:pStyle w:val="Heading2"/>
        <w:numPr>
          <w:ilvl w:val="1"/>
          <w:numId w:val="76"/>
        </w:numPr>
        <w:rPr>
          <w:rFonts w:cs="Arial"/>
          <w:b/>
          <w:bCs/>
        </w:rPr>
      </w:pPr>
      <w:r w:rsidRPr="00843820">
        <w:rPr>
          <w:rFonts w:cs="Arial"/>
          <w:b/>
          <w:bCs/>
        </w:rPr>
        <w:t xml:space="preserve"> </w:t>
      </w:r>
      <w:bookmarkStart w:id="137" w:name="_Toc237083707"/>
      <w:r w:rsidR="0037593C" w:rsidRPr="00D779F6">
        <w:rPr>
          <w:rFonts w:cs="Arial"/>
          <w:b/>
          <w:bCs/>
        </w:rPr>
        <w:t xml:space="preserve">Educating </w:t>
      </w:r>
      <w:r w:rsidR="008755BE" w:rsidRPr="00D779F6">
        <w:rPr>
          <w:rFonts w:cs="Arial"/>
          <w:b/>
          <w:bCs/>
          <w:szCs w:val="24"/>
        </w:rPr>
        <w:t>pupils</w:t>
      </w:r>
      <w:bookmarkEnd w:id="137"/>
      <w:r w:rsidR="0037593C" w:rsidRPr="00D779F6">
        <w:rPr>
          <w:rFonts w:cs="Arial"/>
          <w:b/>
          <w:bCs/>
        </w:rPr>
        <w:t xml:space="preserve"> </w:t>
      </w:r>
    </w:p>
    <w:p w14:paraId="403AA381" w14:textId="77777777" w:rsidR="00111DF2" w:rsidRPr="00843820" w:rsidRDefault="00111DF2" w:rsidP="005C28E6">
      <w:pPr>
        <w:rPr>
          <w:rFonts w:ascii="Arial" w:hAnsi="Arial" w:cs="Arial"/>
          <w:b/>
          <w:i/>
          <w:sz w:val="24"/>
          <w:szCs w:val="24"/>
          <w:lang w:val="en-GB"/>
        </w:rPr>
      </w:pPr>
    </w:p>
    <w:p w14:paraId="52D5E698" w14:textId="7AB3C0A4" w:rsidR="000C3775" w:rsidRPr="00D779F6" w:rsidRDefault="00392BC6" w:rsidP="005C28E6">
      <w:pPr>
        <w:numPr>
          <w:ilvl w:val="0"/>
          <w:numId w:val="30"/>
        </w:numPr>
        <w:ind w:left="709" w:hanging="709"/>
        <w:rPr>
          <w:rFonts w:ascii="Arial" w:hAnsi="Arial" w:cs="Arial"/>
          <w:sz w:val="22"/>
          <w:lang w:val="en-GB"/>
        </w:rPr>
      </w:pPr>
      <w:r w:rsidRPr="00D779F6">
        <w:rPr>
          <w:rFonts w:ascii="Arial" w:hAnsi="Arial" w:cs="Arial"/>
          <w:sz w:val="22"/>
          <w:szCs w:val="22"/>
          <w:lang w:val="en-GB"/>
        </w:rPr>
        <w:t>DEALT</w:t>
      </w:r>
      <w:r w:rsidR="000C3775" w:rsidRPr="00D779F6">
        <w:rPr>
          <w:rFonts w:ascii="Arial" w:hAnsi="Arial" w:cs="Arial"/>
          <w:sz w:val="22"/>
          <w:szCs w:val="22"/>
          <w:lang w:val="en-GB"/>
        </w:rPr>
        <w:t xml:space="preserve"> </w:t>
      </w:r>
      <w:r w:rsidR="000C3775" w:rsidRPr="00D779F6">
        <w:rPr>
          <w:rFonts w:ascii="Arial" w:hAnsi="Arial" w:cs="Arial"/>
          <w:sz w:val="22"/>
          <w:lang w:val="en-GB"/>
        </w:rPr>
        <w:t xml:space="preserve">will ensure that </w:t>
      </w:r>
      <w:r w:rsidR="008755BE" w:rsidRPr="00D779F6">
        <w:rPr>
          <w:rFonts w:ascii="Arial" w:hAnsi="Arial" w:cs="Arial"/>
          <w:sz w:val="22"/>
          <w:szCs w:val="22"/>
          <w:lang w:val="en-GB"/>
        </w:rPr>
        <w:t>pupils</w:t>
      </w:r>
      <w:r w:rsidR="000C3775" w:rsidRPr="00D779F6">
        <w:rPr>
          <w:rFonts w:ascii="Arial" w:hAnsi="Arial" w:cs="Arial"/>
          <w:sz w:val="22"/>
          <w:szCs w:val="22"/>
          <w:lang w:val="en-GB"/>
        </w:rPr>
        <w:t xml:space="preserve"> </w:t>
      </w:r>
      <w:r w:rsidR="000C3775" w:rsidRPr="00D779F6">
        <w:rPr>
          <w:rFonts w:ascii="Arial" w:hAnsi="Arial" w:cs="Arial"/>
          <w:sz w:val="22"/>
          <w:lang w:val="en-GB"/>
        </w:rPr>
        <w:t>receive age and ability appropriate education to help them understand online risks and how to stay safe online.</w:t>
      </w:r>
    </w:p>
    <w:p w14:paraId="320371BE" w14:textId="77777777" w:rsidR="000C3775" w:rsidRPr="00D779F6" w:rsidRDefault="000C3775" w:rsidP="005C28E6">
      <w:pPr>
        <w:ind w:left="709" w:hanging="709"/>
        <w:rPr>
          <w:rFonts w:ascii="Arial" w:hAnsi="Arial" w:cs="Arial"/>
          <w:sz w:val="22"/>
          <w:lang w:val="en-GB"/>
        </w:rPr>
      </w:pPr>
    </w:p>
    <w:p w14:paraId="50717D68" w14:textId="580C0B66" w:rsidR="000C3775" w:rsidRPr="00D779F6" w:rsidRDefault="000C3775" w:rsidP="005C28E6">
      <w:pPr>
        <w:numPr>
          <w:ilvl w:val="0"/>
          <w:numId w:val="30"/>
        </w:numPr>
        <w:ind w:left="709" w:hanging="709"/>
        <w:rPr>
          <w:rFonts w:ascii="Arial" w:hAnsi="Arial" w:cs="Arial"/>
          <w:sz w:val="22"/>
          <w:lang w:val="en-GB"/>
        </w:rPr>
      </w:pPr>
      <w:r w:rsidRPr="00D779F6">
        <w:rPr>
          <w:rFonts w:ascii="Arial" w:hAnsi="Arial" w:cs="Arial"/>
          <w:sz w:val="22"/>
          <w:lang w:val="en-GB"/>
        </w:rPr>
        <w:t>Online safety education will support</w:t>
      </w:r>
      <w:r w:rsidRPr="00D779F6">
        <w:rPr>
          <w:rFonts w:ascii="Arial" w:hAnsi="Arial" w:cs="Arial"/>
          <w:sz w:val="22"/>
          <w:szCs w:val="22"/>
          <w:lang w:val="en-GB"/>
        </w:rPr>
        <w:t xml:space="preserve"> </w:t>
      </w:r>
      <w:r w:rsidR="008755BE" w:rsidRPr="00D779F6">
        <w:rPr>
          <w:rFonts w:ascii="Arial" w:hAnsi="Arial" w:cs="Arial"/>
          <w:sz w:val="22"/>
          <w:szCs w:val="22"/>
          <w:lang w:val="en-GB"/>
        </w:rPr>
        <w:t>pupils</w:t>
      </w:r>
      <w:r w:rsidRPr="00D779F6">
        <w:rPr>
          <w:rFonts w:ascii="Arial" w:hAnsi="Arial" w:cs="Arial"/>
          <w:sz w:val="22"/>
          <w:szCs w:val="22"/>
          <w:lang w:val="en-GB"/>
        </w:rPr>
        <w:t xml:space="preserve"> </w:t>
      </w:r>
      <w:r w:rsidRPr="00D779F6">
        <w:rPr>
          <w:rFonts w:ascii="Arial" w:hAnsi="Arial" w:cs="Arial"/>
          <w:sz w:val="22"/>
          <w:lang w:val="en-GB"/>
        </w:rPr>
        <w:t>to understand safe and respectful use of technology, including content, contact, conduct and commerce risks, reporting concerns and seeking help.</w:t>
      </w:r>
    </w:p>
    <w:p w14:paraId="2C083894" w14:textId="77777777" w:rsidR="003C493F" w:rsidRPr="00D779F6" w:rsidRDefault="003C493F" w:rsidP="005C28E6">
      <w:pPr>
        <w:ind w:left="709" w:hanging="709"/>
        <w:rPr>
          <w:rFonts w:ascii="Arial" w:hAnsi="Arial" w:cs="Arial"/>
          <w:sz w:val="22"/>
          <w:lang w:val="en-GB"/>
        </w:rPr>
      </w:pPr>
    </w:p>
    <w:p w14:paraId="3934541E" w14:textId="30DE330F" w:rsidR="003C493F" w:rsidRPr="00D779F6" w:rsidRDefault="003C493F" w:rsidP="005C28E6">
      <w:pPr>
        <w:numPr>
          <w:ilvl w:val="0"/>
          <w:numId w:val="30"/>
        </w:numPr>
        <w:ind w:left="709" w:hanging="709"/>
        <w:rPr>
          <w:rFonts w:ascii="Arial" w:hAnsi="Arial" w:cs="Arial"/>
          <w:sz w:val="22"/>
          <w:lang w:val="en-GB"/>
        </w:rPr>
      </w:pPr>
      <w:r w:rsidRPr="00D779F6">
        <w:rPr>
          <w:rFonts w:ascii="Arial" w:hAnsi="Arial" w:cs="Arial"/>
          <w:sz w:val="22"/>
          <w:lang w:val="en-GB"/>
        </w:rPr>
        <w:t>Online safety will be addressed through the curriculum and wider safeguarding education, including PSHE/RSHE and other appropriate opportunities. Further information is set out in section 9 of this policy.</w:t>
      </w:r>
    </w:p>
    <w:p w14:paraId="75DF79DA" w14:textId="150CB344" w:rsidR="00135DE3" w:rsidRPr="00530377" w:rsidRDefault="00135DE3" w:rsidP="00D779F6">
      <w:pPr>
        <w:rPr>
          <w:rFonts w:ascii="Arial" w:hAnsi="Arial" w:cs="Arial"/>
          <w:sz w:val="22"/>
          <w:highlight w:val="yellow"/>
          <w:lang w:val="en-GB"/>
        </w:rPr>
      </w:pPr>
    </w:p>
    <w:p w14:paraId="03331420" w14:textId="7E328193" w:rsidR="0037593C" w:rsidRDefault="0037593C" w:rsidP="005C28E6">
      <w:pPr>
        <w:pStyle w:val="Heading2"/>
        <w:keepLines/>
        <w:numPr>
          <w:ilvl w:val="1"/>
          <w:numId w:val="76"/>
        </w:numPr>
        <w:rPr>
          <w:rFonts w:cs="Arial"/>
          <w:b/>
          <w:bCs/>
        </w:rPr>
      </w:pPr>
      <w:bookmarkStart w:id="138" w:name="_Toc237083708"/>
      <w:r w:rsidRPr="00843820">
        <w:rPr>
          <w:rFonts w:cs="Arial"/>
          <w:b/>
          <w:bCs/>
        </w:rPr>
        <w:lastRenderedPageBreak/>
        <w:t xml:space="preserve">Working with </w:t>
      </w:r>
      <w:r w:rsidR="00B32497" w:rsidRPr="00843820">
        <w:rPr>
          <w:rFonts w:cs="Arial"/>
          <w:b/>
          <w:bCs/>
        </w:rPr>
        <w:t>parents/car</w:t>
      </w:r>
      <w:r w:rsidRPr="00843820">
        <w:rPr>
          <w:rFonts w:cs="Arial"/>
          <w:b/>
          <w:bCs/>
        </w:rPr>
        <w:t>ers</w:t>
      </w:r>
      <w:bookmarkEnd w:id="138"/>
    </w:p>
    <w:p w14:paraId="2F367989" w14:textId="77777777" w:rsidR="005741D8" w:rsidRPr="00FF306D" w:rsidRDefault="005741D8" w:rsidP="005C28E6">
      <w:pPr>
        <w:rPr>
          <w:lang w:val="en-GB"/>
        </w:rPr>
      </w:pPr>
    </w:p>
    <w:p w14:paraId="31404E0F" w14:textId="234E6426" w:rsidR="00F956F8" w:rsidRPr="00FF306D" w:rsidRDefault="00392BC6" w:rsidP="005C28E6">
      <w:pPr>
        <w:keepNext/>
        <w:keepLines/>
        <w:numPr>
          <w:ilvl w:val="0"/>
          <w:numId w:val="30"/>
        </w:numPr>
        <w:ind w:left="709"/>
        <w:rPr>
          <w:rFonts w:ascii="Arial" w:hAnsi="Arial" w:cs="Arial"/>
          <w:sz w:val="22"/>
          <w:szCs w:val="22"/>
          <w:lang w:val="en-GB"/>
        </w:rPr>
      </w:pPr>
      <w:r w:rsidRPr="00FF306D">
        <w:rPr>
          <w:rFonts w:ascii="Arial" w:hAnsi="Arial" w:cs="Arial"/>
          <w:sz w:val="22"/>
          <w:szCs w:val="22"/>
          <w:lang w:val="en-GB"/>
        </w:rPr>
        <w:t>DEALT</w:t>
      </w:r>
      <w:r w:rsidR="005741D8" w:rsidRPr="00FF306D">
        <w:rPr>
          <w:rFonts w:ascii="Arial" w:hAnsi="Arial" w:cs="Arial"/>
          <w:sz w:val="22"/>
          <w:szCs w:val="22"/>
        </w:rPr>
        <w:t xml:space="preserve"> </w:t>
      </w:r>
      <w:r w:rsidR="005741D8" w:rsidRPr="00FF306D">
        <w:rPr>
          <w:rFonts w:ascii="Arial" w:hAnsi="Aria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23FB3331" w14:textId="5B2AFC66" w:rsidR="00F956F8" w:rsidRPr="00FF306D" w:rsidRDefault="00392BC6" w:rsidP="005C28E6">
      <w:pPr>
        <w:pStyle w:val="NormalWeb"/>
        <w:numPr>
          <w:ilvl w:val="0"/>
          <w:numId w:val="30"/>
        </w:numPr>
        <w:spacing w:after="0" w:afterAutospacing="0"/>
        <w:ind w:left="709"/>
        <w:rPr>
          <w:rFonts w:ascii="Arial" w:hAnsi="Arial" w:cs="Arial"/>
          <w:sz w:val="22"/>
          <w:szCs w:val="22"/>
        </w:rPr>
      </w:pPr>
      <w:r w:rsidRPr="00FF306D">
        <w:rPr>
          <w:rFonts w:ascii="Arial" w:hAnsi="Arial" w:cs="Arial"/>
          <w:sz w:val="22"/>
          <w:szCs w:val="22"/>
        </w:rPr>
        <w:t>DEALT</w:t>
      </w:r>
      <w:r w:rsidR="005741D8" w:rsidRPr="00FF306D">
        <w:rPr>
          <w:rFonts w:ascii="Arial" w:hAnsi="Arial" w:cs="Arial"/>
          <w:sz w:val="22"/>
          <w:szCs w:val="22"/>
        </w:rPr>
        <w:t xml:space="preserve"> will ensure parents/carers are provided with clear information about the </w:t>
      </w:r>
      <w:r w:rsidR="00D779F6" w:rsidRPr="00FF306D">
        <w:rPr>
          <w:rFonts w:ascii="Arial" w:hAnsi="Arial" w:cs="Arial"/>
          <w:sz w:val="22"/>
          <w:szCs w:val="22"/>
        </w:rPr>
        <w:t>Trust’</w:t>
      </w:r>
      <w:r w:rsidR="005741D8" w:rsidRPr="00FF306D">
        <w:rPr>
          <w:rFonts w:ascii="Arial" w:hAnsi="Arial" w:cs="Arial"/>
          <w:sz w:val="22"/>
          <w:szCs w:val="22"/>
        </w:rPr>
        <w:t xml:space="preserve">s online safety arrangements. This will include, where appropriate, information about filtering and monitoring systems, what children are being asked to do online, the sites, platforms or services they may be asked to access, and who from the </w:t>
      </w:r>
      <w:r w:rsidR="00D779F6" w:rsidRPr="00FF306D">
        <w:rPr>
          <w:rFonts w:ascii="Arial" w:hAnsi="Arial" w:cs="Arial"/>
          <w:sz w:val="22"/>
          <w:szCs w:val="22"/>
        </w:rPr>
        <w:t>school</w:t>
      </w:r>
      <w:r w:rsidR="005741D8" w:rsidRPr="00FF306D">
        <w:rPr>
          <w:rFonts w:ascii="Arial" w:hAnsi="Arial" w:cs="Arial"/>
          <w:sz w:val="22"/>
          <w:szCs w:val="22"/>
        </w:rPr>
        <w:t xml:space="preserve"> if anyone, their child may interact with online. </w:t>
      </w:r>
      <w:r w:rsidR="00FF306D" w:rsidRPr="00FF306D">
        <w:rPr>
          <w:rFonts w:ascii="Arial" w:hAnsi="Arial" w:cs="Arial"/>
          <w:sz w:val="22"/>
          <w:szCs w:val="22"/>
        </w:rPr>
        <w:t>This information will be found online.</w:t>
      </w:r>
    </w:p>
    <w:p w14:paraId="5FD54104" w14:textId="77777777" w:rsidR="00FF306D" w:rsidRDefault="005741D8" w:rsidP="00FF306D">
      <w:pPr>
        <w:pStyle w:val="NormalWeb"/>
        <w:numPr>
          <w:ilvl w:val="0"/>
          <w:numId w:val="30"/>
        </w:numPr>
        <w:ind w:left="709"/>
        <w:rPr>
          <w:rFonts w:ascii="Arial" w:hAnsi="Arial" w:cs="Arial"/>
          <w:sz w:val="22"/>
          <w:szCs w:val="22"/>
        </w:rPr>
      </w:pPr>
      <w:r w:rsidRPr="00FF306D">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42627705" w14:textId="6A0BC018" w:rsidR="005741D8" w:rsidRPr="00FF306D" w:rsidRDefault="005741D8" w:rsidP="00FF306D">
      <w:pPr>
        <w:pStyle w:val="NormalWeb"/>
        <w:numPr>
          <w:ilvl w:val="0"/>
          <w:numId w:val="30"/>
        </w:numPr>
        <w:ind w:left="709"/>
        <w:rPr>
          <w:rFonts w:ascii="Arial" w:hAnsi="Arial" w:cs="Arial"/>
          <w:sz w:val="22"/>
          <w:szCs w:val="22"/>
        </w:rPr>
      </w:pPr>
      <w:r w:rsidRPr="00FF306D">
        <w:rPr>
          <w:rFonts w:ascii="Arial" w:hAnsi="Arial" w:cs="Arial"/>
          <w:sz w:val="22"/>
          <w:szCs w:val="22"/>
        </w:rPr>
        <w:t xml:space="preserve">Where </w:t>
      </w:r>
      <w:r w:rsidR="00392BC6" w:rsidRPr="00FF306D">
        <w:rPr>
          <w:rFonts w:ascii="Arial" w:hAnsi="Arial" w:cs="Arial"/>
          <w:sz w:val="22"/>
          <w:szCs w:val="22"/>
        </w:rPr>
        <w:t>DEALT</w:t>
      </w:r>
      <w:r w:rsidRPr="00FF306D">
        <w:rPr>
          <w:rFonts w:ascii="Arial" w:hAnsi="Arial" w:cs="Arial"/>
          <w:sz w:val="22"/>
          <w:szCs w:val="22"/>
        </w:rPr>
        <w:t xml:space="preserve"> 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385591F9" w14:textId="77777777" w:rsidR="005741D8" w:rsidRPr="005741D8" w:rsidRDefault="005741D8" w:rsidP="005C28E6">
      <w:pPr>
        <w:rPr>
          <w:lang w:val="en-GB"/>
        </w:rPr>
      </w:pPr>
    </w:p>
    <w:p w14:paraId="5997BAEF" w14:textId="17923D2E" w:rsidR="0037593C" w:rsidRPr="008C5678" w:rsidRDefault="00124ACD" w:rsidP="00530377">
      <w:pPr>
        <w:pStyle w:val="Heading2"/>
        <w:keepLines/>
        <w:numPr>
          <w:ilvl w:val="1"/>
          <w:numId w:val="76"/>
        </w:numPr>
        <w:spacing w:after="240"/>
        <w:rPr>
          <w:rFonts w:cs="Arial"/>
          <w:b/>
          <w:bCs/>
        </w:rPr>
      </w:pPr>
      <w:r>
        <w:rPr>
          <w:rFonts w:cs="Arial"/>
          <w:b/>
          <w:bCs/>
        </w:rPr>
        <w:t xml:space="preserve"> </w:t>
      </w:r>
      <w:bookmarkStart w:id="139" w:name="_Toc237083709"/>
      <w:r w:rsidR="0016055E" w:rsidRPr="0016055E">
        <w:rPr>
          <w:rFonts w:cs="Arial"/>
          <w:b/>
          <w:bCs/>
        </w:rPr>
        <w:t>Reviewing online safety</w:t>
      </w:r>
      <w:bookmarkEnd w:id="139"/>
    </w:p>
    <w:p w14:paraId="3EC3A6A5" w14:textId="7696D0FE" w:rsidR="005B5E54" w:rsidRPr="007064D5" w:rsidRDefault="00F472E8" w:rsidP="005C28E6">
      <w:pPr>
        <w:pStyle w:val="NormalWeb"/>
        <w:numPr>
          <w:ilvl w:val="0"/>
          <w:numId w:val="30"/>
        </w:numPr>
        <w:spacing w:after="0" w:afterAutospacing="0"/>
        <w:ind w:left="709" w:hanging="425"/>
        <w:rPr>
          <w:rFonts w:ascii="Arial" w:hAnsi="Arial" w:cs="Arial"/>
          <w:sz w:val="22"/>
          <w:szCs w:val="22"/>
        </w:rPr>
      </w:pPr>
      <w:bookmarkStart w:id="140" w:name="_Ref108516994"/>
      <w:r w:rsidRPr="007064D5">
        <w:rPr>
          <w:rFonts w:ascii="Arial" w:hAnsi="Arial" w:cs="Arial"/>
          <w:sz w:val="22"/>
          <w:szCs w:val="22"/>
        </w:rPr>
        <w:t xml:space="preserve"> </w:t>
      </w:r>
      <w:r w:rsidR="00392BC6" w:rsidRPr="007064D5">
        <w:rPr>
          <w:rFonts w:ascii="Arial" w:hAnsi="Arial" w:cs="Arial"/>
          <w:sz w:val="22"/>
          <w:szCs w:val="22"/>
        </w:rPr>
        <w:t>DEALT</w:t>
      </w:r>
      <w:r w:rsidR="0016055E" w:rsidRPr="007064D5">
        <w:rPr>
          <w:rFonts w:ascii="Arial" w:hAnsi="Arial" w:cs="Arial"/>
          <w:sz w:val="22"/>
          <w:szCs w:val="22"/>
        </w:rPr>
        <w:t xml:space="preserve"> recognises that technology, and the risks and harms related to it, evolve and change rapidly. </w:t>
      </w:r>
    </w:p>
    <w:p w14:paraId="0D607625" w14:textId="3676F230" w:rsidR="00F472E8" w:rsidRPr="007064D5" w:rsidRDefault="0084672C" w:rsidP="005C28E6">
      <w:pPr>
        <w:pStyle w:val="NormalWeb"/>
        <w:numPr>
          <w:ilvl w:val="0"/>
          <w:numId w:val="30"/>
        </w:numPr>
        <w:spacing w:after="0" w:afterAutospacing="0"/>
        <w:ind w:left="709" w:hanging="425"/>
        <w:rPr>
          <w:rFonts w:ascii="Arial" w:hAnsi="Arial" w:cs="Arial"/>
          <w:sz w:val="22"/>
          <w:szCs w:val="22"/>
        </w:rPr>
      </w:pPr>
      <w:r w:rsidRPr="007064D5">
        <w:rPr>
          <w:rFonts w:ascii="Arial" w:hAnsi="Arial" w:cs="Arial"/>
          <w:sz w:val="22"/>
          <w:szCs w:val="22"/>
        </w:rPr>
        <w:t>DEALT</w:t>
      </w:r>
      <w:r w:rsidR="0016055E" w:rsidRPr="007064D5">
        <w:rPr>
          <w:rFonts w:ascii="Arial" w:hAnsi="Arial" w:cs="Arial"/>
          <w:sz w:val="22"/>
          <w:szCs w:val="22"/>
        </w:rPr>
        <w:t xml:space="preserve"> will review its approach to online safety at least annually, supported by a risk assessment which considers and reflects the current online risks faced by </w:t>
      </w:r>
      <w:r w:rsidR="008755BE" w:rsidRPr="007064D5">
        <w:rPr>
          <w:rFonts w:ascii="Arial" w:hAnsi="Arial" w:cs="Arial"/>
          <w:sz w:val="22"/>
          <w:szCs w:val="22"/>
        </w:rPr>
        <w:t>pupils</w:t>
      </w:r>
      <w:r w:rsidR="0016055E" w:rsidRPr="007064D5">
        <w:rPr>
          <w:rFonts w:ascii="Arial" w:hAnsi="Arial" w:cs="Arial"/>
          <w:sz w:val="22"/>
          <w:szCs w:val="22"/>
        </w:rPr>
        <w:t>.</w:t>
      </w:r>
    </w:p>
    <w:p w14:paraId="7ABF2D9F" w14:textId="7D8C1A6E" w:rsidR="00F472E8" w:rsidRPr="007064D5" w:rsidRDefault="0016055E" w:rsidP="005C28E6">
      <w:pPr>
        <w:pStyle w:val="NormalWeb"/>
        <w:numPr>
          <w:ilvl w:val="0"/>
          <w:numId w:val="30"/>
        </w:numPr>
        <w:ind w:left="709"/>
        <w:rPr>
          <w:rFonts w:ascii="Arial" w:hAnsi="Arial" w:cs="Arial"/>
          <w:sz w:val="22"/>
          <w:szCs w:val="22"/>
        </w:rPr>
      </w:pPr>
      <w:r w:rsidRPr="007064D5">
        <w:rPr>
          <w:rFonts w:ascii="Arial" w:hAnsi="Arial" w:cs="Arial"/>
          <w:sz w:val="22"/>
          <w:szCs w:val="22"/>
        </w:rPr>
        <w:t>The review will consider the effectiveness of the school’s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14:paraId="01A99E98" w14:textId="6CAAAB4C" w:rsidR="005C57C6" w:rsidRPr="007064D5" w:rsidRDefault="0016055E" w:rsidP="005C28E6">
      <w:pPr>
        <w:pStyle w:val="NormalWeb"/>
        <w:numPr>
          <w:ilvl w:val="0"/>
          <w:numId w:val="30"/>
        </w:numPr>
        <w:ind w:left="709"/>
        <w:rPr>
          <w:rFonts w:ascii="Arial" w:hAnsi="Arial" w:cs="Arial"/>
          <w:sz w:val="22"/>
          <w:szCs w:val="22"/>
        </w:rPr>
      </w:pPr>
      <w:r w:rsidRPr="007064D5">
        <w:rPr>
          <w:rFonts w:ascii="Arial" w:hAnsi="Arial" w:cs="Arial"/>
          <w:sz w:val="22"/>
          <w:szCs w:val="22"/>
        </w:rPr>
        <w:t>The</w:t>
      </w:r>
      <w:r w:rsidR="007064D5">
        <w:rPr>
          <w:rFonts w:ascii="Arial" w:hAnsi="Arial" w:cs="Arial"/>
          <w:sz w:val="22"/>
          <w:szCs w:val="22"/>
        </w:rPr>
        <w:t xml:space="preserve"> </w:t>
      </w:r>
      <w:proofErr w:type="gramStart"/>
      <w:r w:rsidR="007064D5" w:rsidRPr="007064D5">
        <w:rPr>
          <w:rFonts w:ascii="Arial" w:hAnsi="Arial" w:cs="Arial"/>
          <w:sz w:val="22"/>
          <w:szCs w:val="22"/>
        </w:rPr>
        <w:t xml:space="preserve">Trustees, </w:t>
      </w:r>
      <w:r w:rsidRPr="007064D5">
        <w:rPr>
          <w:rFonts w:ascii="Arial" w:hAnsi="Arial" w:cs="Arial"/>
          <w:sz w:val="22"/>
          <w:szCs w:val="22"/>
        </w:rPr>
        <w:t xml:space="preserve"> </w:t>
      </w:r>
      <w:r w:rsidR="007064D5" w:rsidRPr="007064D5">
        <w:rPr>
          <w:rFonts w:ascii="Arial" w:hAnsi="Arial" w:cs="Arial"/>
          <w:sz w:val="22"/>
          <w:szCs w:val="22"/>
        </w:rPr>
        <w:t>Local</w:t>
      </w:r>
      <w:proofErr w:type="gramEnd"/>
      <w:r w:rsidR="007064D5" w:rsidRPr="007064D5">
        <w:rPr>
          <w:rFonts w:ascii="Arial" w:hAnsi="Arial" w:cs="Arial"/>
          <w:sz w:val="22"/>
          <w:szCs w:val="22"/>
        </w:rPr>
        <w:t xml:space="preserve"> Governing Body</w:t>
      </w:r>
      <w:r w:rsidRPr="007064D5">
        <w:rPr>
          <w:rFonts w:ascii="Arial" w:hAnsi="Arial" w:cs="Arial"/>
          <w:sz w:val="22"/>
          <w:szCs w:val="22"/>
        </w:rPr>
        <w:t xml:space="preserve">, leadership team and DSL will use the outcomes of online safety reviews to identify strengths, address gaps and improve the </w:t>
      </w:r>
      <w:r w:rsidR="007064D5" w:rsidRPr="007064D5">
        <w:rPr>
          <w:rFonts w:ascii="Arial" w:hAnsi="Arial" w:cs="Arial"/>
          <w:sz w:val="22"/>
          <w:szCs w:val="22"/>
        </w:rPr>
        <w:t>Trust’s</w:t>
      </w:r>
      <w:r w:rsidRPr="007064D5">
        <w:rPr>
          <w:rFonts w:ascii="Arial" w:hAnsi="Arial" w:cs="Arial"/>
          <w:sz w:val="22"/>
          <w:szCs w:val="22"/>
        </w:rPr>
        <w:t xml:space="preserve"> appro</w:t>
      </w:r>
      <w:r w:rsidR="007064D5" w:rsidRPr="007064D5">
        <w:rPr>
          <w:rFonts w:ascii="Arial" w:hAnsi="Arial" w:cs="Arial"/>
          <w:sz w:val="22"/>
          <w:szCs w:val="22"/>
        </w:rPr>
        <w:t>a</w:t>
      </w:r>
      <w:r w:rsidRPr="007064D5">
        <w:rPr>
          <w:rFonts w:ascii="Arial" w:hAnsi="Arial" w:cs="Arial"/>
          <w:sz w:val="22"/>
          <w:szCs w:val="22"/>
        </w:rPr>
        <w:t>ch to keeping children safe online.</w:t>
      </w:r>
    </w:p>
    <w:p w14:paraId="7170B156" w14:textId="77777777" w:rsidR="00135DE3" w:rsidRPr="00F956F8" w:rsidRDefault="00135DE3" w:rsidP="00135DE3">
      <w:pPr>
        <w:pStyle w:val="NormalWeb"/>
        <w:ind w:left="709"/>
        <w:rPr>
          <w:rFonts w:ascii="Arial" w:hAnsi="Arial" w:cs="Arial"/>
          <w:sz w:val="22"/>
          <w:szCs w:val="22"/>
          <w:highlight w:val="yellow"/>
        </w:rPr>
      </w:pPr>
    </w:p>
    <w:p w14:paraId="12E1AA51" w14:textId="41553377" w:rsidR="00610352" w:rsidRPr="0064329B" w:rsidRDefault="00D62423" w:rsidP="005C28E6">
      <w:pPr>
        <w:pStyle w:val="Heading1"/>
        <w:numPr>
          <w:ilvl w:val="0"/>
          <w:numId w:val="82"/>
        </w:numPr>
        <w:tabs>
          <w:tab w:val="left" w:pos="0"/>
        </w:tabs>
        <w:ind w:left="567" w:hanging="567"/>
        <w:jc w:val="left"/>
        <w:rPr>
          <w:rFonts w:cs="Arial"/>
        </w:rPr>
      </w:pPr>
      <w:bookmarkStart w:id="141" w:name="_Toc237083710"/>
      <w:r w:rsidRPr="0064329B">
        <w:rPr>
          <w:rFonts w:cs="Arial"/>
        </w:rPr>
        <w:t>Staff</w:t>
      </w:r>
      <w:r w:rsidR="00FC0A4D" w:rsidRPr="0064329B">
        <w:rPr>
          <w:rFonts w:cs="Arial"/>
        </w:rPr>
        <w:t xml:space="preserve"> Engagement and </w:t>
      </w:r>
      <w:r w:rsidR="009B795F" w:rsidRPr="0064329B">
        <w:rPr>
          <w:rFonts w:cs="Arial"/>
        </w:rPr>
        <w:t>Expectations</w:t>
      </w:r>
      <w:bookmarkEnd w:id="140"/>
      <w:bookmarkEnd w:id="141"/>
      <w:r w:rsidR="009B795F" w:rsidRPr="0064329B">
        <w:rPr>
          <w:rFonts w:cs="Arial"/>
        </w:rPr>
        <w:t xml:space="preserve"> </w:t>
      </w:r>
    </w:p>
    <w:p w14:paraId="3A91BB39" w14:textId="77777777" w:rsidR="00E54ADC" w:rsidRPr="00843820" w:rsidRDefault="00E54ADC" w:rsidP="005C28E6">
      <w:pPr>
        <w:ind w:left="720"/>
        <w:rPr>
          <w:rFonts w:ascii="Arial" w:hAnsi="Arial" w:cs="Arial"/>
          <w:b/>
          <w:sz w:val="28"/>
          <w:szCs w:val="24"/>
          <w:lang w:val="en-GB"/>
        </w:rPr>
      </w:pPr>
    </w:p>
    <w:p w14:paraId="7A8E2255" w14:textId="77777777" w:rsidR="007A0590" w:rsidRPr="00843820" w:rsidRDefault="007A0590" w:rsidP="005C28E6">
      <w:pPr>
        <w:pStyle w:val="ListParagraph"/>
        <w:keepNext/>
        <w:numPr>
          <w:ilvl w:val="0"/>
          <w:numId w:val="76"/>
        </w:numPr>
        <w:outlineLvl w:val="1"/>
        <w:rPr>
          <w:rFonts w:ascii="Arial" w:hAnsi="Arial" w:cs="Arial"/>
          <w:b/>
          <w:bCs/>
          <w:vanish/>
          <w:sz w:val="24"/>
          <w:lang w:val="en-GB"/>
        </w:rPr>
      </w:pPr>
      <w:bookmarkStart w:id="142" w:name="_Toc203137464"/>
      <w:bookmarkStart w:id="143" w:name="_Toc203137786"/>
      <w:bookmarkStart w:id="144" w:name="_Toc203374692"/>
      <w:bookmarkStart w:id="145" w:name="_Toc222223310"/>
      <w:bookmarkStart w:id="146" w:name="_Toc222227350"/>
      <w:bookmarkStart w:id="147" w:name="_Toc234837955"/>
      <w:bookmarkStart w:id="148" w:name="_Toc234846184"/>
      <w:bookmarkStart w:id="149" w:name="_Toc234849176"/>
      <w:bookmarkStart w:id="150" w:name="_Toc235179577"/>
      <w:bookmarkStart w:id="151" w:name="_Toc237083617"/>
      <w:bookmarkStart w:id="152" w:name="_Toc237083711"/>
      <w:bookmarkEnd w:id="142"/>
      <w:bookmarkEnd w:id="143"/>
      <w:bookmarkEnd w:id="144"/>
      <w:bookmarkEnd w:id="145"/>
      <w:bookmarkEnd w:id="146"/>
      <w:bookmarkEnd w:id="147"/>
      <w:bookmarkEnd w:id="148"/>
      <w:bookmarkEnd w:id="149"/>
      <w:bookmarkEnd w:id="150"/>
      <w:bookmarkEnd w:id="151"/>
      <w:bookmarkEnd w:id="152"/>
    </w:p>
    <w:p w14:paraId="121BB847" w14:textId="590BB1CE" w:rsidR="00D62423" w:rsidRPr="00843820" w:rsidRDefault="00FF239A" w:rsidP="005C28E6">
      <w:pPr>
        <w:pStyle w:val="Heading2"/>
        <w:numPr>
          <w:ilvl w:val="1"/>
          <w:numId w:val="76"/>
        </w:numPr>
        <w:rPr>
          <w:rFonts w:cs="Arial"/>
          <w:b/>
          <w:bCs/>
        </w:rPr>
      </w:pPr>
      <w:r w:rsidRPr="00843820">
        <w:rPr>
          <w:rFonts w:cs="Arial"/>
          <w:b/>
          <w:bCs/>
        </w:rPr>
        <w:t xml:space="preserve"> </w:t>
      </w:r>
      <w:bookmarkStart w:id="153" w:name="_Toc237083712"/>
      <w:r w:rsidR="00B32497" w:rsidRPr="00843820">
        <w:rPr>
          <w:rFonts w:cs="Arial"/>
          <w:b/>
          <w:bCs/>
        </w:rPr>
        <w:t>Staff a</w:t>
      </w:r>
      <w:r w:rsidR="00F52517" w:rsidRPr="00843820">
        <w:rPr>
          <w:rFonts w:cs="Arial"/>
          <w:b/>
          <w:bCs/>
        </w:rPr>
        <w:t>wareness</w:t>
      </w:r>
      <w:r w:rsidR="00B32497" w:rsidRPr="00843820">
        <w:rPr>
          <w:rFonts w:cs="Arial"/>
          <w:b/>
          <w:bCs/>
        </w:rPr>
        <w:t>, induction and training</w:t>
      </w:r>
      <w:bookmarkEnd w:id="153"/>
    </w:p>
    <w:p w14:paraId="57AC992A" w14:textId="77777777" w:rsidR="00F51EC7" w:rsidRPr="00843820" w:rsidRDefault="00F51EC7" w:rsidP="005C28E6">
      <w:pPr>
        <w:rPr>
          <w:rFonts w:ascii="Arial" w:hAnsi="Arial" w:cs="Arial"/>
          <w:b/>
          <w:i/>
          <w:color w:val="0070C0"/>
          <w:sz w:val="22"/>
          <w:szCs w:val="22"/>
        </w:rPr>
      </w:pPr>
    </w:p>
    <w:p w14:paraId="45AF23F1" w14:textId="77777777" w:rsidR="00B30D0B" w:rsidRPr="00041AEE" w:rsidRDefault="00D62423" w:rsidP="005C28E6">
      <w:pPr>
        <w:numPr>
          <w:ilvl w:val="0"/>
          <w:numId w:val="16"/>
        </w:numPr>
        <w:ind w:left="709"/>
        <w:rPr>
          <w:rFonts w:ascii="Arial" w:hAnsi="Arial" w:cs="Arial"/>
          <w:sz w:val="22"/>
          <w:szCs w:val="22"/>
        </w:rPr>
      </w:pPr>
      <w:r w:rsidRPr="00041AEE">
        <w:rPr>
          <w:rFonts w:ascii="Arial" w:hAnsi="Arial" w:cs="Arial"/>
          <w:sz w:val="22"/>
          <w:szCs w:val="22"/>
        </w:rPr>
        <w:t>All members of staff</w:t>
      </w:r>
      <w:r w:rsidR="000A66AA" w:rsidRPr="00041AEE">
        <w:rPr>
          <w:rFonts w:ascii="Arial" w:hAnsi="Arial" w:cs="Arial"/>
          <w:sz w:val="22"/>
          <w:szCs w:val="22"/>
        </w:rPr>
        <w:t xml:space="preserve"> will be</w:t>
      </w:r>
      <w:r w:rsidRPr="00041AEE">
        <w:rPr>
          <w:rFonts w:ascii="Arial" w:hAnsi="Arial" w:cs="Arial"/>
          <w:sz w:val="22"/>
          <w:szCs w:val="22"/>
        </w:rPr>
        <w:t xml:space="preserve"> provided with</w:t>
      </w:r>
      <w:r w:rsidR="000A66AA" w:rsidRPr="00041AEE">
        <w:rPr>
          <w:rFonts w:ascii="Arial" w:hAnsi="Arial" w:cs="Arial"/>
          <w:sz w:val="22"/>
          <w:szCs w:val="22"/>
        </w:rPr>
        <w:t>, and are required to read,</w:t>
      </w:r>
      <w:r w:rsidRPr="00041AEE">
        <w:rPr>
          <w:rFonts w:ascii="Arial" w:hAnsi="Arial" w:cs="Arial"/>
          <w:sz w:val="22"/>
          <w:szCs w:val="22"/>
        </w:rPr>
        <w:t xml:space="preserve"> part one of</w:t>
      </w:r>
      <w:r w:rsidR="00062EA0" w:rsidRPr="00041AEE">
        <w:rPr>
          <w:rFonts w:ascii="Arial" w:hAnsi="Arial" w:cs="Arial"/>
          <w:sz w:val="22"/>
          <w:szCs w:val="22"/>
        </w:rPr>
        <w:t xml:space="preserve"> the current version of</w:t>
      </w:r>
      <w:r w:rsidRPr="00041AEE">
        <w:rPr>
          <w:rFonts w:ascii="Arial" w:hAnsi="Arial" w:cs="Arial"/>
          <w:sz w:val="22"/>
          <w:szCs w:val="22"/>
        </w:rPr>
        <w:t xml:space="preserve"> ‘Keeping Children Safe in Education’. </w:t>
      </w:r>
    </w:p>
    <w:p w14:paraId="6286F160" w14:textId="77777777" w:rsidR="00B30D0B" w:rsidRPr="00041AEE" w:rsidRDefault="00B30D0B" w:rsidP="005C28E6">
      <w:pPr>
        <w:ind w:left="709"/>
        <w:rPr>
          <w:rFonts w:ascii="Arial" w:hAnsi="Arial" w:cs="Arial"/>
          <w:sz w:val="22"/>
          <w:szCs w:val="22"/>
        </w:rPr>
      </w:pPr>
    </w:p>
    <w:p w14:paraId="3ADFEB9B" w14:textId="4CD7A07E" w:rsidR="00B30D0B" w:rsidRPr="00041AEE" w:rsidRDefault="00B30D0B" w:rsidP="005C28E6">
      <w:pPr>
        <w:numPr>
          <w:ilvl w:val="0"/>
          <w:numId w:val="16"/>
        </w:numPr>
        <w:ind w:left="709"/>
        <w:rPr>
          <w:rFonts w:ascii="Arial" w:hAnsi="Arial" w:cs="Arial"/>
          <w:sz w:val="22"/>
          <w:szCs w:val="22"/>
        </w:rPr>
      </w:pPr>
      <w:r w:rsidRPr="00041AEE">
        <w:rPr>
          <w:rFonts w:ascii="Arial" w:hAnsi="Arial" w:cs="Arial"/>
          <w:sz w:val="22"/>
          <w:szCs w:val="22"/>
          <w:lang w:val="en-GB"/>
        </w:rPr>
        <w:t>All staff who work directly with children will also read Annex A of KCSIE, which provides further information to support safeguarding practice.</w:t>
      </w:r>
    </w:p>
    <w:p w14:paraId="203E7E6E" w14:textId="77777777" w:rsidR="00ED010B" w:rsidRPr="00041AEE" w:rsidRDefault="00ED010B" w:rsidP="005C28E6">
      <w:pPr>
        <w:ind w:left="709"/>
        <w:rPr>
          <w:rFonts w:ascii="Arial" w:hAnsi="Arial" w:cs="Arial"/>
          <w:sz w:val="22"/>
          <w:szCs w:val="22"/>
        </w:rPr>
      </w:pPr>
    </w:p>
    <w:p w14:paraId="1675F28D" w14:textId="2667EFD0" w:rsidR="00454B54" w:rsidRPr="00041AEE" w:rsidRDefault="00041AEE" w:rsidP="005C28E6">
      <w:pPr>
        <w:numPr>
          <w:ilvl w:val="0"/>
          <w:numId w:val="16"/>
        </w:numPr>
        <w:ind w:left="709"/>
        <w:rPr>
          <w:rFonts w:ascii="Arial" w:hAnsi="Arial" w:cs="Arial"/>
          <w:sz w:val="22"/>
          <w:szCs w:val="22"/>
        </w:rPr>
      </w:pPr>
      <w:r w:rsidRPr="00041AEE">
        <w:rPr>
          <w:rFonts w:ascii="Arial" w:hAnsi="Arial" w:cs="Arial"/>
          <w:sz w:val="22"/>
          <w:szCs w:val="22"/>
        </w:rPr>
        <w:t>Trust and school</w:t>
      </w:r>
      <w:r w:rsidR="00454B54" w:rsidRPr="00041AEE">
        <w:rPr>
          <w:rFonts w:ascii="Arial" w:hAnsi="Arial" w:cs="Arial"/>
          <w:sz w:val="22"/>
          <w:szCs w:val="22"/>
        </w:rPr>
        <w:t xml:space="preserve"> leaders, including the DSL, </w:t>
      </w:r>
      <w:r w:rsidR="00454B54" w:rsidRPr="00041AEE">
        <w:rPr>
          <w:rFonts w:ascii="Arial" w:hAnsi="Arial" w:cs="Arial"/>
          <w:sz w:val="22"/>
          <w:szCs w:val="22"/>
          <w:lang w:val="en-GB"/>
        </w:rPr>
        <w:t>headteacher</w:t>
      </w:r>
      <w:r w:rsidR="00454B54" w:rsidRPr="00041AEE">
        <w:rPr>
          <w:rFonts w:ascii="Arial" w:hAnsi="Arial" w:cs="Arial"/>
          <w:sz w:val="22"/>
          <w:szCs w:val="22"/>
        </w:rPr>
        <w:t xml:space="preserve">, </w:t>
      </w:r>
      <w:r w:rsidR="00454B54" w:rsidRPr="00041AEE">
        <w:rPr>
          <w:rFonts w:ascii="Arial" w:hAnsi="Arial" w:cs="Arial"/>
          <w:sz w:val="22"/>
          <w:szCs w:val="22"/>
          <w:lang w:val="en-GB"/>
        </w:rPr>
        <w:t>governors</w:t>
      </w:r>
      <w:r w:rsidRPr="00041AEE">
        <w:rPr>
          <w:rFonts w:ascii="Arial" w:hAnsi="Arial" w:cs="Arial"/>
          <w:sz w:val="22"/>
          <w:szCs w:val="22"/>
          <w:lang w:val="en-GB"/>
        </w:rPr>
        <w:t xml:space="preserve"> and </w:t>
      </w:r>
      <w:r w:rsidR="00454B54" w:rsidRPr="00041AEE">
        <w:rPr>
          <w:rFonts w:ascii="Arial" w:hAnsi="Arial" w:cs="Arial"/>
          <w:sz w:val="22"/>
          <w:szCs w:val="22"/>
          <w:lang w:val="en-GB"/>
        </w:rPr>
        <w:t>trustees</w:t>
      </w:r>
      <w:r w:rsidR="00454B54" w:rsidRPr="00041AEE">
        <w:rPr>
          <w:rFonts w:ascii="Arial" w:hAnsi="Arial" w:cs="Arial"/>
          <w:sz w:val="22"/>
          <w:szCs w:val="22"/>
        </w:rPr>
        <w:t xml:space="preserve"> and relevant senior leaders, will read the full version of KCSIE to ensure they understand the statutory safeguarding requirements placed on schools and colleges.</w:t>
      </w:r>
    </w:p>
    <w:p w14:paraId="3E5B578C" w14:textId="77777777" w:rsidR="00ED010B" w:rsidRPr="00041AEE" w:rsidRDefault="00ED010B" w:rsidP="005C28E6">
      <w:pPr>
        <w:pStyle w:val="ListParagraph"/>
        <w:ind w:left="709"/>
        <w:rPr>
          <w:rFonts w:ascii="Arial" w:hAnsi="Arial" w:cs="Arial"/>
          <w:sz w:val="22"/>
          <w:szCs w:val="22"/>
        </w:rPr>
      </w:pPr>
    </w:p>
    <w:p w14:paraId="135A881C" w14:textId="74BCE865" w:rsidR="0032549E" w:rsidRPr="00041AEE" w:rsidRDefault="00ED010B" w:rsidP="005C28E6">
      <w:pPr>
        <w:numPr>
          <w:ilvl w:val="0"/>
          <w:numId w:val="16"/>
        </w:numPr>
        <w:ind w:left="709"/>
        <w:rPr>
          <w:rFonts w:ascii="Arial" w:hAnsi="Arial" w:cs="Arial"/>
          <w:sz w:val="22"/>
          <w:szCs w:val="22"/>
        </w:rPr>
      </w:pPr>
      <w:r w:rsidRPr="00041AEE">
        <w:rPr>
          <w:rFonts w:ascii="Arial" w:hAnsi="Arial" w:cs="Arial"/>
          <w:sz w:val="22"/>
          <w:szCs w:val="22"/>
        </w:rPr>
        <w:t xml:space="preserve">Staff will also be directed to any additional sections of KCSIE, local procedures or </w:t>
      </w:r>
      <w:r w:rsidR="00041AEE" w:rsidRPr="00041AEE">
        <w:rPr>
          <w:rFonts w:ascii="Arial" w:hAnsi="Arial" w:cs="Arial"/>
          <w:sz w:val="22"/>
          <w:szCs w:val="22"/>
          <w:lang w:val="en-GB"/>
        </w:rPr>
        <w:t xml:space="preserve">school/ |Trust </w:t>
      </w:r>
      <w:r w:rsidRPr="00041AEE">
        <w:rPr>
          <w:rFonts w:ascii="Arial" w:hAnsi="Arial" w:cs="Arial"/>
          <w:sz w:val="22"/>
          <w:szCs w:val="22"/>
        </w:rPr>
        <w:t>policies that are relevant to their role, responsibilities or the children they work with.</w:t>
      </w:r>
    </w:p>
    <w:p w14:paraId="13245F42" w14:textId="77777777" w:rsidR="0032549E" w:rsidRPr="00041AEE" w:rsidRDefault="0032549E" w:rsidP="005C28E6">
      <w:pPr>
        <w:pStyle w:val="ListParagraph"/>
        <w:ind w:left="709"/>
        <w:rPr>
          <w:rFonts w:ascii="Arial" w:hAnsi="Arial" w:cs="Arial"/>
          <w:sz w:val="22"/>
          <w:szCs w:val="22"/>
        </w:rPr>
      </w:pPr>
    </w:p>
    <w:p w14:paraId="41E8DEB1" w14:textId="48802A23" w:rsidR="005157B2" w:rsidRPr="00041AEE" w:rsidRDefault="0032549E" w:rsidP="005C28E6">
      <w:pPr>
        <w:numPr>
          <w:ilvl w:val="0"/>
          <w:numId w:val="16"/>
        </w:numPr>
        <w:ind w:left="709"/>
        <w:rPr>
          <w:rFonts w:ascii="Arial" w:hAnsi="Arial" w:cs="Arial"/>
          <w:color w:val="0057B9"/>
          <w:sz w:val="22"/>
          <w:szCs w:val="22"/>
          <w:lang w:val="en-GB"/>
        </w:rPr>
      </w:pPr>
      <w:r w:rsidRPr="00041AEE">
        <w:rPr>
          <w:rFonts w:ascii="Arial" w:hAnsi="Arial" w:cs="Arial"/>
          <w:sz w:val="22"/>
          <w:szCs w:val="22"/>
        </w:rPr>
        <w:lastRenderedPageBreak/>
        <w:t>All members of staff will confirm that they have read and understood the national guidance and safeguarding information shared with them.</w:t>
      </w:r>
    </w:p>
    <w:p w14:paraId="1DB405EB" w14:textId="77777777" w:rsidR="005157B2" w:rsidRPr="00080636" w:rsidRDefault="005157B2" w:rsidP="005C28E6">
      <w:pPr>
        <w:pStyle w:val="ListParagraph"/>
        <w:ind w:left="709"/>
        <w:rPr>
          <w:rFonts w:ascii="Arial" w:hAnsi="Arial" w:cs="Arial"/>
          <w:sz w:val="22"/>
          <w:szCs w:val="22"/>
          <w:highlight w:val="yellow"/>
        </w:rPr>
      </w:pPr>
    </w:p>
    <w:p w14:paraId="1E6D4BA8" w14:textId="7A8F1428" w:rsidR="005157B2" w:rsidRPr="008A1425" w:rsidRDefault="005157B2" w:rsidP="005C28E6">
      <w:pPr>
        <w:numPr>
          <w:ilvl w:val="0"/>
          <w:numId w:val="16"/>
        </w:numPr>
        <w:ind w:left="709"/>
        <w:rPr>
          <w:rFonts w:ascii="Arial" w:hAnsi="Arial" w:cs="Arial"/>
          <w:sz w:val="22"/>
          <w:szCs w:val="22"/>
        </w:rPr>
      </w:pPr>
      <w:r w:rsidRPr="00041AEE">
        <w:rPr>
          <w:rFonts w:ascii="Arial" w:hAnsi="Arial" w:cs="Arial"/>
          <w:sz w:val="22"/>
          <w:szCs w:val="22"/>
        </w:rPr>
        <w:t>It is a requirement that all members of staff have access to this policy and confirm that they have read and understood its contents. Staff are expected to re-read this policy at least annually and following any updates, so they understand the</w:t>
      </w:r>
      <w:r w:rsidR="00041AEE" w:rsidRPr="00041AEE">
        <w:rPr>
          <w:rFonts w:ascii="Arial" w:hAnsi="Arial" w:cs="Arial"/>
          <w:sz w:val="22"/>
          <w:szCs w:val="22"/>
        </w:rPr>
        <w:t xml:space="preserve"> Trust’</w:t>
      </w:r>
      <w:r w:rsidRPr="00041AEE">
        <w:rPr>
          <w:rFonts w:ascii="Arial" w:hAnsi="Arial" w:cs="Arial"/>
          <w:sz w:val="22"/>
          <w:szCs w:val="22"/>
        </w:rPr>
        <w:t>s safeguarding expectations, procedures and reporting arrangements.</w:t>
      </w:r>
    </w:p>
    <w:p w14:paraId="61FC2C65" w14:textId="77777777" w:rsidR="005157B2" w:rsidRPr="008A1425" w:rsidRDefault="005157B2" w:rsidP="005C28E6">
      <w:pPr>
        <w:pStyle w:val="ListParagraph"/>
        <w:ind w:left="709"/>
        <w:rPr>
          <w:rFonts w:ascii="Arial" w:hAnsi="Arial" w:cs="Arial"/>
          <w:sz w:val="22"/>
          <w:szCs w:val="22"/>
        </w:rPr>
      </w:pPr>
    </w:p>
    <w:p w14:paraId="393F91C2" w14:textId="5554ECD1" w:rsidR="005157B2" w:rsidRPr="008A1425" w:rsidRDefault="005157B2" w:rsidP="005C28E6">
      <w:pPr>
        <w:numPr>
          <w:ilvl w:val="0"/>
          <w:numId w:val="16"/>
        </w:numPr>
        <w:ind w:left="709"/>
        <w:rPr>
          <w:rFonts w:ascii="Arial" w:hAnsi="Arial" w:cs="Arial"/>
          <w:sz w:val="22"/>
          <w:szCs w:val="22"/>
        </w:rPr>
      </w:pPr>
      <w:r w:rsidRPr="008A1425">
        <w:rPr>
          <w:rFonts w:ascii="Arial" w:hAnsi="Arial" w:cs="Arial"/>
          <w:sz w:val="22"/>
          <w:szCs w:val="22"/>
        </w:rPr>
        <w:t xml:space="preserve">All staff will be made aware of the systems within </w:t>
      </w:r>
      <w:r w:rsidR="00392BC6" w:rsidRPr="008A1425">
        <w:rPr>
          <w:rFonts w:ascii="Arial" w:hAnsi="Arial" w:cs="Arial"/>
          <w:sz w:val="22"/>
          <w:szCs w:val="22"/>
          <w:lang w:val="en-GB"/>
        </w:rPr>
        <w:t>DEALT</w:t>
      </w:r>
      <w:r w:rsidRPr="008A1425">
        <w:rPr>
          <w:rFonts w:ascii="Arial" w:hAnsi="Arial" w:cs="Arial"/>
          <w:sz w:val="22"/>
          <w:szCs w:val="22"/>
        </w:rPr>
        <w:t xml:space="preserve"> which support safeguarding as part of induction. This will include, but is not limited to:</w:t>
      </w:r>
    </w:p>
    <w:p w14:paraId="547C3A52" w14:textId="77777777" w:rsidR="005157B2" w:rsidRPr="008A1425" w:rsidRDefault="005157B2" w:rsidP="005C28E6">
      <w:pPr>
        <w:numPr>
          <w:ilvl w:val="1"/>
          <w:numId w:val="16"/>
        </w:numPr>
        <w:rPr>
          <w:rFonts w:ascii="Arial" w:hAnsi="Arial" w:cs="Arial"/>
          <w:sz w:val="22"/>
          <w:szCs w:val="22"/>
        </w:rPr>
      </w:pPr>
      <w:r w:rsidRPr="008A1425">
        <w:rPr>
          <w:rFonts w:ascii="Arial" w:hAnsi="Arial" w:cs="Arial"/>
          <w:sz w:val="22"/>
          <w:szCs w:val="22"/>
        </w:rPr>
        <w:t xml:space="preserve"> this child protection policy</w:t>
      </w:r>
    </w:p>
    <w:p w14:paraId="360D4F0F" w14:textId="379EC073" w:rsidR="005157B2" w:rsidRPr="008A1425" w:rsidRDefault="005157B2" w:rsidP="005C28E6">
      <w:pPr>
        <w:numPr>
          <w:ilvl w:val="1"/>
          <w:numId w:val="16"/>
        </w:numPr>
        <w:rPr>
          <w:rFonts w:ascii="Arial" w:hAnsi="Arial" w:cs="Arial"/>
          <w:sz w:val="22"/>
          <w:szCs w:val="22"/>
        </w:rPr>
      </w:pPr>
      <w:r w:rsidRPr="008A1425">
        <w:rPr>
          <w:rFonts w:ascii="Arial" w:hAnsi="Arial" w:cs="Arial"/>
          <w:sz w:val="22"/>
          <w:szCs w:val="22"/>
        </w:rPr>
        <w:t xml:space="preserve">the </w:t>
      </w:r>
      <w:proofErr w:type="spellStart"/>
      <w:r w:rsidRPr="008A1425">
        <w:rPr>
          <w:rFonts w:ascii="Arial" w:hAnsi="Arial" w:cs="Arial"/>
          <w:sz w:val="22"/>
          <w:szCs w:val="22"/>
        </w:rPr>
        <w:t>behaviour</w:t>
      </w:r>
      <w:proofErr w:type="spellEnd"/>
      <w:r w:rsidRPr="008A1425">
        <w:rPr>
          <w:rFonts w:ascii="Arial" w:hAnsi="Arial" w:cs="Arial"/>
          <w:sz w:val="22"/>
          <w:szCs w:val="22"/>
        </w:rPr>
        <w:t xml:space="preserve"> policy, including measures to prevent bullying, cyberbullying, prejudice-based and discriminatory bullying</w:t>
      </w:r>
    </w:p>
    <w:p w14:paraId="43F48311" w14:textId="0C2CBA4F" w:rsidR="005157B2" w:rsidRPr="008A1425" w:rsidRDefault="005157B2" w:rsidP="005C28E6">
      <w:pPr>
        <w:numPr>
          <w:ilvl w:val="1"/>
          <w:numId w:val="16"/>
        </w:numPr>
        <w:rPr>
          <w:rFonts w:ascii="Arial" w:hAnsi="Arial" w:cs="Arial"/>
          <w:sz w:val="22"/>
          <w:szCs w:val="22"/>
        </w:rPr>
      </w:pPr>
      <w:r w:rsidRPr="008A1425">
        <w:rPr>
          <w:rFonts w:ascii="Arial" w:hAnsi="Arial" w:cs="Arial"/>
          <w:sz w:val="22"/>
          <w:szCs w:val="22"/>
        </w:rPr>
        <w:t xml:space="preserve">the </w:t>
      </w:r>
      <w:r w:rsidR="00C00DB9" w:rsidRPr="008A1425">
        <w:rPr>
          <w:rFonts w:ascii="Arial" w:hAnsi="Arial" w:cs="Arial"/>
          <w:sz w:val="22"/>
          <w:szCs w:val="22"/>
          <w:lang w:val="en-GB"/>
        </w:rPr>
        <w:t xml:space="preserve">staff </w:t>
      </w:r>
      <w:r w:rsidR="008A1425" w:rsidRPr="008A1425">
        <w:rPr>
          <w:rFonts w:ascii="Arial" w:hAnsi="Arial" w:cs="Arial"/>
          <w:sz w:val="22"/>
          <w:szCs w:val="22"/>
          <w:lang w:val="en-GB"/>
        </w:rPr>
        <w:t>code of conduct</w:t>
      </w:r>
      <w:r w:rsidRPr="008A1425">
        <w:rPr>
          <w:rFonts w:ascii="Arial" w:hAnsi="Arial" w:cs="Arial"/>
          <w:sz w:val="22"/>
          <w:szCs w:val="22"/>
        </w:rPr>
        <w:t>, including expectations regarding low-level concerns, allegations against staff, whistleblowing, acceptable use of technology</w:t>
      </w:r>
      <w:r w:rsidR="008A1425">
        <w:rPr>
          <w:rFonts w:ascii="Arial" w:hAnsi="Arial" w:cs="Arial"/>
          <w:sz w:val="22"/>
          <w:szCs w:val="22"/>
        </w:rPr>
        <w:t>.</w:t>
      </w:r>
    </w:p>
    <w:p w14:paraId="6C3AB46B" w14:textId="5ED6A1F8" w:rsidR="005157B2" w:rsidRPr="007E29C7" w:rsidRDefault="007E29C7" w:rsidP="005C28E6">
      <w:pPr>
        <w:numPr>
          <w:ilvl w:val="1"/>
          <w:numId w:val="16"/>
        </w:numPr>
        <w:rPr>
          <w:rFonts w:ascii="Arial" w:hAnsi="Arial" w:cs="Arial"/>
          <w:sz w:val="22"/>
          <w:szCs w:val="22"/>
        </w:rPr>
      </w:pPr>
      <w:r w:rsidRPr="007E29C7">
        <w:rPr>
          <w:rFonts w:ascii="Arial" w:hAnsi="Arial" w:cs="Arial"/>
          <w:sz w:val="22"/>
          <w:szCs w:val="22"/>
        </w:rPr>
        <w:t>DEALT</w:t>
      </w:r>
      <w:r w:rsidR="005157B2" w:rsidRPr="007E29C7">
        <w:rPr>
          <w:rFonts w:ascii="Arial" w:hAnsi="Arial" w:cs="Arial"/>
          <w:sz w:val="22"/>
          <w:szCs w:val="22"/>
        </w:rPr>
        <w:t>’s safeguarding response to children who are absent from education, particularly on repeat occasions and/or for prolonged periods</w:t>
      </w:r>
    </w:p>
    <w:p w14:paraId="0CEDA42F" w14:textId="77777777" w:rsidR="005157B2" w:rsidRPr="007E29C7" w:rsidRDefault="005157B2" w:rsidP="005C28E6">
      <w:pPr>
        <w:numPr>
          <w:ilvl w:val="1"/>
          <w:numId w:val="16"/>
        </w:numPr>
        <w:rPr>
          <w:rFonts w:ascii="Arial" w:hAnsi="Arial" w:cs="Arial"/>
          <w:sz w:val="22"/>
          <w:szCs w:val="22"/>
        </w:rPr>
      </w:pPr>
      <w:r w:rsidRPr="007E29C7">
        <w:rPr>
          <w:rFonts w:ascii="Arial" w:hAnsi="Arial" w:cs="Arial"/>
          <w:sz w:val="22"/>
          <w:szCs w:val="22"/>
        </w:rPr>
        <w:t>the role and identity of the DSL and any deputy DSLs</w:t>
      </w:r>
    </w:p>
    <w:p w14:paraId="654AED0E" w14:textId="4BC98484" w:rsidR="005157B2" w:rsidRPr="007E29C7" w:rsidRDefault="005157B2" w:rsidP="005C28E6">
      <w:pPr>
        <w:numPr>
          <w:ilvl w:val="1"/>
          <w:numId w:val="16"/>
        </w:numPr>
        <w:rPr>
          <w:rFonts w:ascii="Arial" w:hAnsi="Arial" w:cs="Arial"/>
          <w:sz w:val="22"/>
          <w:szCs w:val="22"/>
        </w:rPr>
      </w:pPr>
      <w:r w:rsidRPr="007E29C7">
        <w:rPr>
          <w:rFonts w:ascii="Arial" w:hAnsi="Arial" w:cs="Arial"/>
          <w:sz w:val="22"/>
          <w:szCs w:val="22"/>
        </w:rPr>
        <w:t>how to report safeguarding concerns, including concerns about children, staff, safeguarding practice or online safety.</w:t>
      </w:r>
    </w:p>
    <w:p w14:paraId="06750EC7" w14:textId="77777777" w:rsidR="005157B2" w:rsidRPr="007E29C7" w:rsidRDefault="005157B2" w:rsidP="005C28E6">
      <w:pPr>
        <w:pStyle w:val="ListParagraph"/>
        <w:rPr>
          <w:rFonts w:ascii="Arial" w:hAnsi="Arial" w:cs="Arial"/>
          <w:sz w:val="22"/>
          <w:szCs w:val="22"/>
        </w:rPr>
      </w:pPr>
    </w:p>
    <w:p w14:paraId="5B0D05CF" w14:textId="77777777" w:rsidR="005157B2" w:rsidRPr="007E29C7" w:rsidRDefault="005157B2" w:rsidP="005C28E6">
      <w:pPr>
        <w:numPr>
          <w:ilvl w:val="0"/>
          <w:numId w:val="16"/>
        </w:numPr>
        <w:ind w:left="709"/>
        <w:rPr>
          <w:rFonts w:ascii="Arial" w:hAnsi="Arial" w:cs="Arial"/>
          <w:sz w:val="22"/>
          <w:szCs w:val="22"/>
        </w:rPr>
      </w:pPr>
      <w:r w:rsidRPr="007E29C7">
        <w:rPr>
          <w:rFonts w:ascii="Arial" w:hAnsi="Arial" w:cs="Arial"/>
          <w:sz w:val="22"/>
          <w:szCs w:val="22"/>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548EC3F2" w14:textId="77777777" w:rsidR="005157B2" w:rsidRPr="00080636" w:rsidRDefault="005157B2" w:rsidP="005C28E6">
      <w:pPr>
        <w:ind w:left="709"/>
        <w:rPr>
          <w:rFonts w:ascii="Arial" w:hAnsi="Arial" w:cs="Arial"/>
          <w:sz w:val="22"/>
          <w:szCs w:val="22"/>
          <w:highlight w:val="yellow"/>
        </w:rPr>
      </w:pPr>
    </w:p>
    <w:p w14:paraId="13D1FE2A" w14:textId="61FCB041" w:rsidR="006A1B65" w:rsidRPr="00154F39" w:rsidRDefault="005157B2" w:rsidP="00430841">
      <w:pPr>
        <w:numPr>
          <w:ilvl w:val="0"/>
          <w:numId w:val="16"/>
        </w:numPr>
        <w:ind w:left="709"/>
        <w:rPr>
          <w:rFonts w:ascii="Arial" w:hAnsi="Arial" w:cs="Arial"/>
          <w:sz w:val="22"/>
          <w:szCs w:val="22"/>
        </w:rPr>
      </w:pPr>
      <w:r w:rsidRPr="00154F39">
        <w:rPr>
          <w:rFonts w:ascii="Arial" w:hAnsi="Arial" w:cs="Arial"/>
          <w:sz w:val="22"/>
          <w:szCs w:val="22"/>
        </w:rPr>
        <w:t xml:space="preserve">Induction training will ensure staff understand </w:t>
      </w:r>
      <w:r w:rsidR="007E29C7" w:rsidRPr="00154F39">
        <w:rPr>
          <w:rFonts w:ascii="Arial" w:hAnsi="Arial" w:cs="Arial"/>
          <w:sz w:val="22"/>
          <w:szCs w:val="22"/>
        </w:rPr>
        <w:t>DEALT</w:t>
      </w:r>
      <w:r w:rsidRPr="00154F39">
        <w:rPr>
          <w:rFonts w:ascii="Arial" w:hAnsi="Arial" w:cs="Arial"/>
          <w:sz w:val="22"/>
          <w:szCs w:val="22"/>
        </w:rPr>
        <w:t xml:space="preserve">’s internal safeguarding processes, how to identify and report, respond </w:t>
      </w:r>
      <w:r w:rsidR="006A1B65" w:rsidRPr="00154F39">
        <w:rPr>
          <w:rFonts w:ascii="Arial" w:hAnsi="Arial" w:cs="Arial"/>
          <w:sz w:val="22"/>
          <w:szCs w:val="22"/>
        </w:rPr>
        <w:t>and</w:t>
      </w:r>
      <w:r w:rsidRPr="00154F39">
        <w:rPr>
          <w:rFonts w:ascii="Arial" w:hAnsi="Arial" w:cs="Arial"/>
          <w:sz w:val="22"/>
          <w:szCs w:val="22"/>
        </w:rPr>
        <w:t xml:space="preserve"> record concerns, and how to follow Kent safeguarding procedures, including the role of the DSL and </w:t>
      </w:r>
      <w:r w:rsidR="0080182C" w:rsidRPr="00154F39">
        <w:rPr>
          <w:rFonts w:ascii="Arial" w:hAnsi="Arial" w:cs="Arial"/>
          <w:sz w:val="22"/>
          <w:szCs w:val="22"/>
        </w:rPr>
        <w:t xml:space="preserve">making a Request for Support to the </w:t>
      </w:r>
      <w:r w:rsidRPr="00154F39">
        <w:rPr>
          <w:rFonts w:ascii="Arial" w:hAnsi="Arial" w:cs="Arial"/>
          <w:sz w:val="22"/>
          <w:szCs w:val="22"/>
        </w:rPr>
        <w:t xml:space="preserve">Front Door Service where relevant. </w:t>
      </w:r>
    </w:p>
    <w:p w14:paraId="2207D7AF" w14:textId="77777777" w:rsidR="00154F39" w:rsidRPr="00154F39" w:rsidRDefault="00154F39" w:rsidP="00154F39">
      <w:pPr>
        <w:pStyle w:val="ListParagraph"/>
        <w:rPr>
          <w:rFonts w:ascii="Arial" w:hAnsi="Arial" w:cs="Arial"/>
          <w:sz w:val="22"/>
          <w:szCs w:val="22"/>
        </w:rPr>
      </w:pPr>
    </w:p>
    <w:p w14:paraId="1D4959D4" w14:textId="77777777" w:rsidR="00154F39" w:rsidRPr="00154F39" w:rsidRDefault="00154F39" w:rsidP="00154F39">
      <w:pPr>
        <w:ind w:left="709"/>
        <w:rPr>
          <w:rFonts w:ascii="Arial" w:hAnsi="Arial" w:cs="Arial"/>
          <w:sz w:val="22"/>
          <w:szCs w:val="22"/>
        </w:rPr>
      </w:pPr>
    </w:p>
    <w:p w14:paraId="7716F92C" w14:textId="3904E726" w:rsidR="006A1B65" w:rsidRPr="00154F39" w:rsidRDefault="005157B2" w:rsidP="005C28E6">
      <w:pPr>
        <w:keepNext/>
        <w:keepLines/>
        <w:numPr>
          <w:ilvl w:val="0"/>
          <w:numId w:val="16"/>
        </w:numPr>
        <w:ind w:left="709" w:hanging="357"/>
        <w:rPr>
          <w:rFonts w:ascii="Arial" w:hAnsi="Arial" w:cs="Arial"/>
          <w:sz w:val="22"/>
          <w:szCs w:val="22"/>
          <w:lang w:val="en-GB"/>
        </w:rPr>
      </w:pPr>
      <w:r w:rsidRPr="00154F39">
        <w:rPr>
          <w:rFonts w:ascii="Arial" w:hAnsi="Arial" w:cs="Arial"/>
          <w:sz w:val="22"/>
          <w:szCs w:val="22"/>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w:t>
      </w:r>
      <w:r w:rsidR="00080636" w:rsidRPr="00154F39">
        <w:rPr>
          <w:rFonts w:ascii="Arial" w:hAnsi="Arial" w:cs="Arial"/>
          <w:sz w:val="22"/>
          <w:szCs w:val="22"/>
          <w:lang w:val="en-GB"/>
        </w:rPr>
        <w:t xml:space="preserve"> </w:t>
      </w:r>
    </w:p>
    <w:p w14:paraId="4761F2A9" w14:textId="77777777" w:rsidR="006A1B65" w:rsidRPr="00154F39" w:rsidRDefault="006A1B65" w:rsidP="005C28E6">
      <w:pPr>
        <w:pStyle w:val="ListParagraph"/>
        <w:ind w:left="709"/>
        <w:rPr>
          <w:rFonts w:ascii="Arial" w:hAnsi="Arial" w:cs="Arial"/>
          <w:sz w:val="22"/>
          <w:szCs w:val="22"/>
        </w:rPr>
      </w:pPr>
    </w:p>
    <w:p w14:paraId="325AAEC6" w14:textId="32945AD8" w:rsidR="00080636" w:rsidRPr="00154F39" w:rsidRDefault="005157B2" w:rsidP="002E5DD9">
      <w:pPr>
        <w:numPr>
          <w:ilvl w:val="0"/>
          <w:numId w:val="16"/>
        </w:numPr>
        <w:ind w:left="709"/>
        <w:rPr>
          <w:rFonts w:ascii="Arial" w:hAnsi="Arial" w:cs="Arial"/>
          <w:sz w:val="22"/>
          <w:szCs w:val="22"/>
        </w:rPr>
      </w:pPr>
      <w:r w:rsidRPr="00154F39">
        <w:rPr>
          <w:rFonts w:ascii="Arial" w:hAnsi="Arial" w:cs="Arial"/>
          <w:sz w:val="22"/>
          <w:szCs w:val="22"/>
        </w:rPr>
        <w:t xml:space="preserve">Online safety training for staff will be integrated, aligned and considered as part of the whole </w:t>
      </w:r>
      <w:r w:rsidR="00154F39" w:rsidRPr="00154F39">
        <w:rPr>
          <w:rFonts w:ascii="Arial" w:hAnsi="Arial" w:cs="Arial"/>
          <w:sz w:val="22"/>
          <w:szCs w:val="22"/>
          <w:lang w:val="en-GB"/>
        </w:rPr>
        <w:t>school</w:t>
      </w:r>
      <w:r w:rsidRPr="00154F39">
        <w:rPr>
          <w:rFonts w:ascii="Arial" w:hAnsi="Arial" w:cs="Arial"/>
          <w:sz w:val="22"/>
          <w:szCs w:val="22"/>
        </w:rPr>
        <w:t xml:space="preserve"> safeguarding approach, wider staff training and curriculum planning. This will include staff responsibilities in relation to online safety, acceptable use, </w:t>
      </w:r>
      <w:r w:rsidR="00017FB3" w:rsidRPr="00154F39">
        <w:rPr>
          <w:rFonts w:ascii="Arial" w:hAnsi="Arial" w:cs="Arial"/>
          <w:sz w:val="22"/>
          <w:szCs w:val="22"/>
        </w:rPr>
        <w:t xml:space="preserve">mobile phones/smart devices, </w:t>
      </w:r>
      <w:r w:rsidRPr="00154F39">
        <w:rPr>
          <w:rFonts w:ascii="Arial" w:hAnsi="Arial" w:cs="Arial"/>
          <w:sz w:val="22"/>
          <w:szCs w:val="22"/>
        </w:rPr>
        <w:t>filtering and monitoring, reporting concerns and responding to online safety incidents.</w:t>
      </w:r>
      <w:r w:rsidR="00080636" w:rsidRPr="00154F39">
        <w:rPr>
          <w:rFonts w:ascii="Arial" w:hAnsi="Arial" w:cs="Arial"/>
          <w:sz w:val="22"/>
          <w:szCs w:val="22"/>
        </w:rPr>
        <w:t xml:space="preserve"> </w:t>
      </w:r>
    </w:p>
    <w:p w14:paraId="71084B1A" w14:textId="77777777" w:rsidR="00154F39" w:rsidRPr="00154F39" w:rsidRDefault="00154F39" w:rsidP="00154F39">
      <w:pPr>
        <w:pStyle w:val="ListParagraph"/>
        <w:rPr>
          <w:rFonts w:ascii="Arial" w:hAnsi="Arial" w:cs="Arial"/>
          <w:sz w:val="22"/>
          <w:szCs w:val="22"/>
        </w:rPr>
      </w:pPr>
    </w:p>
    <w:p w14:paraId="13A30BCC" w14:textId="77777777" w:rsidR="00154F39" w:rsidRPr="00154F39" w:rsidRDefault="00154F39" w:rsidP="00154F39">
      <w:pPr>
        <w:ind w:left="709"/>
        <w:rPr>
          <w:rFonts w:ascii="Arial" w:hAnsi="Arial" w:cs="Arial"/>
          <w:sz w:val="22"/>
          <w:szCs w:val="22"/>
        </w:rPr>
      </w:pPr>
    </w:p>
    <w:p w14:paraId="5C444B70" w14:textId="6F44E5E9" w:rsidR="00080636" w:rsidRPr="00154F39" w:rsidRDefault="005157B2" w:rsidP="009839A6">
      <w:pPr>
        <w:numPr>
          <w:ilvl w:val="0"/>
          <w:numId w:val="16"/>
        </w:numPr>
        <w:ind w:left="709"/>
        <w:rPr>
          <w:rFonts w:ascii="Arial" w:hAnsi="Arial" w:cs="Arial"/>
          <w:sz w:val="22"/>
          <w:szCs w:val="22"/>
        </w:rPr>
      </w:pPr>
      <w:r w:rsidRPr="00154F39">
        <w:rPr>
          <w:rFonts w:ascii="Arial" w:hAnsi="Arial" w:cs="Arial"/>
          <w:sz w:val="22"/>
          <w:szCs w:val="22"/>
        </w:rPr>
        <w:t>In addition to safeguarding and child protection training, all staff will receive regular safeguarding and child protection updates, including online safety, as required and at least annually, to provide them with relevant skills and knowledge to safeguard children effectively.</w:t>
      </w:r>
      <w:r w:rsidR="00080636" w:rsidRPr="00154F39">
        <w:rPr>
          <w:rFonts w:ascii="Arial" w:hAnsi="Arial" w:cs="Arial"/>
          <w:sz w:val="22"/>
          <w:szCs w:val="22"/>
        </w:rPr>
        <w:t xml:space="preserve"> </w:t>
      </w:r>
    </w:p>
    <w:p w14:paraId="2DADE341" w14:textId="77777777" w:rsidR="00154F39" w:rsidRPr="00154F39" w:rsidRDefault="00154F39" w:rsidP="00154F39">
      <w:pPr>
        <w:ind w:left="709"/>
        <w:rPr>
          <w:rFonts w:ascii="Arial" w:hAnsi="Arial" w:cs="Arial"/>
          <w:sz w:val="22"/>
          <w:szCs w:val="22"/>
        </w:rPr>
      </w:pPr>
    </w:p>
    <w:p w14:paraId="120068D3" w14:textId="38B52AA6" w:rsidR="00080636" w:rsidRPr="00154F39" w:rsidRDefault="00392BC6" w:rsidP="00AC699A">
      <w:pPr>
        <w:numPr>
          <w:ilvl w:val="0"/>
          <w:numId w:val="16"/>
        </w:numPr>
        <w:ind w:left="709"/>
        <w:rPr>
          <w:rFonts w:ascii="Arial" w:hAnsi="Arial" w:cs="Arial"/>
          <w:sz w:val="22"/>
          <w:szCs w:val="22"/>
        </w:rPr>
      </w:pPr>
      <w:r w:rsidRPr="00154F39">
        <w:rPr>
          <w:rFonts w:ascii="Arial" w:hAnsi="Arial" w:cs="Arial"/>
          <w:sz w:val="22"/>
          <w:szCs w:val="22"/>
          <w:lang w:val="en-GB"/>
        </w:rPr>
        <w:t>DEALT</w:t>
      </w:r>
      <w:r w:rsidR="005157B2" w:rsidRPr="00154F39">
        <w:rPr>
          <w:rFonts w:ascii="Arial" w:hAnsi="Arial" w:cs="Arial"/>
          <w:sz w:val="22"/>
          <w:szCs w:val="22"/>
          <w:lang w:val="en-GB"/>
        </w:rPr>
        <w:t xml:space="preserve"> </w:t>
      </w:r>
      <w:proofErr w:type="spellStart"/>
      <w:r w:rsidR="005157B2" w:rsidRPr="00154F39">
        <w:rPr>
          <w:rFonts w:ascii="Arial" w:hAnsi="Arial" w:cs="Arial"/>
          <w:sz w:val="22"/>
          <w:szCs w:val="22"/>
        </w:rPr>
        <w:t>recognises</w:t>
      </w:r>
      <w:proofErr w:type="spellEnd"/>
      <w:r w:rsidR="005157B2" w:rsidRPr="00154F39">
        <w:rPr>
          <w:rFonts w:ascii="Arial" w:hAnsi="Arial" w:cs="Arial"/>
          <w:sz w:val="22"/>
          <w:szCs w:val="22"/>
        </w:rPr>
        <w:t xml:space="preserve"> the expertise staff build through safeguarding training and through managing safeguarding concerns in practice. Staff will be given opportunities to contribute to and shape </w:t>
      </w:r>
      <w:r w:rsidR="00154F39" w:rsidRPr="00154F39">
        <w:rPr>
          <w:rFonts w:ascii="Arial" w:hAnsi="Arial" w:cs="Arial"/>
          <w:sz w:val="22"/>
          <w:szCs w:val="22"/>
        </w:rPr>
        <w:t xml:space="preserve">school </w:t>
      </w:r>
      <w:r w:rsidR="005157B2" w:rsidRPr="00154F39">
        <w:rPr>
          <w:rFonts w:ascii="Arial" w:hAnsi="Arial" w:cs="Arial"/>
          <w:sz w:val="22"/>
          <w:szCs w:val="22"/>
        </w:rPr>
        <w:t>safeguarding arrangements and child protection policies.</w:t>
      </w:r>
      <w:r w:rsidR="00080636" w:rsidRPr="00154F39">
        <w:rPr>
          <w:rFonts w:ascii="Arial" w:hAnsi="Arial" w:cs="Arial"/>
          <w:sz w:val="22"/>
          <w:szCs w:val="22"/>
        </w:rPr>
        <w:t xml:space="preserve"> </w:t>
      </w:r>
    </w:p>
    <w:p w14:paraId="01682041" w14:textId="77777777" w:rsidR="00154F39" w:rsidRDefault="00154F39" w:rsidP="00154F39">
      <w:pPr>
        <w:pStyle w:val="ListParagraph"/>
        <w:rPr>
          <w:rFonts w:ascii="Arial" w:hAnsi="Arial" w:cs="Arial"/>
          <w:sz w:val="22"/>
          <w:szCs w:val="22"/>
          <w:highlight w:val="yellow"/>
        </w:rPr>
      </w:pPr>
    </w:p>
    <w:p w14:paraId="2CE251C8" w14:textId="77777777" w:rsidR="00154F39" w:rsidRPr="00154F39" w:rsidRDefault="00154F39" w:rsidP="00154F39">
      <w:pPr>
        <w:ind w:left="709"/>
        <w:rPr>
          <w:rFonts w:ascii="Arial" w:hAnsi="Arial" w:cs="Arial"/>
          <w:sz w:val="22"/>
          <w:szCs w:val="22"/>
        </w:rPr>
      </w:pPr>
    </w:p>
    <w:p w14:paraId="64A19067" w14:textId="6E615952" w:rsidR="00080636" w:rsidRPr="00154F39" w:rsidRDefault="005157B2" w:rsidP="00B32421">
      <w:pPr>
        <w:numPr>
          <w:ilvl w:val="0"/>
          <w:numId w:val="16"/>
        </w:numPr>
        <w:ind w:left="709"/>
        <w:rPr>
          <w:rFonts w:ascii="Arial" w:hAnsi="Arial" w:cs="Arial"/>
          <w:sz w:val="22"/>
          <w:szCs w:val="22"/>
        </w:rPr>
      </w:pPr>
      <w:r w:rsidRPr="00154F39">
        <w:rPr>
          <w:rFonts w:ascii="Arial" w:hAnsi="Arial" w:cs="Arial"/>
          <w:sz w:val="22"/>
          <w:szCs w:val="22"/>
        </w:rPr>
        <w:t xml:space="preserve">All </w:t>
      </w:r>
      <w:r w:rsidRPr="00154F39">
        <w:rPr>
          <w:rFonts w:ascii="Arial" w:hAnsi="Arial" w:cs="Arial"/>
          <w:sz w:val="22"/>
          <w:szCs w:val="22"/>
          <w:lang w:val="en-GB"/>
        </w:rPr>
        <w:t>governors/trustees</w:t>
      </w:r>
      <w:r w:rsidRPr="00154F39">
        <w:rPr>
          <w:rFonts w:ascii="Arial" w:hAnsi="Arial" w:cs="Arial"/>
          <w:sz w:val="22"/>
          <w:szCs w:val="22"/>
        </w:rPr>
        <w:t xml:space="preserve"> will receive appropriate safeguarding and child protection training, including online safety, at induction. This training will support them to provide strategic challenge and assurance </w:t>
      </w:r>
      <w:r w:rsidRPr="00154F39">
        <w:rPr>
          <w:rFonts w:ascii="Arial" w:hAnsi="Arial" w:cs="Arial"/>
          <w:sz w:val="22"/>
          <w:szCs w:val="22"/>
        </w:rPr>
        <w:lastRenderedPageBreak/>
        <w:t>that safeguarding policies, procedures and practice are effective and support the delivery of a robust whole</w:t>
      </w:r>
      <w:r w:rsidR="00154F39" w:rsidRPr="00154F39">
        <w:rPr>
          <w:rFonts w:ascii="Arial" w:hAnsi="Arial" w:cs="Arial"/>
          <w:sz w:val="22"/>
          <w:szCs w:val="22"/>
        </w:rPr>
        <w:t xml:space="preserve"> school/trust</w:t>
      </w:r>
      <w:r w:rsidRPr="00154F39">
        <w:rPr>
          <w:rFonts w:ascii="Arial" w:hAnsi="Arial" w:cs="Arial"/>
          <w:sz w:val="22"/>
          <w:szCs w:val="22"/>
          <w:lang w:val="en-GB"/>
        </w:rPr>
        <w:t xml:space="preserve"> </w:t>
      </w:r>
      <w:r w:rsidRPr="00154F39">
        <w:rPr>
          <w:rFonts w:ascii="Arial" w:hAnsi="Arial" w:cs="Arial"/>
          <w:sz w:val="22"/>
          <w:szCs w:val="22"/>
        </w:rPr>
        <w:t>approach to safeguarding.</w:t>
      </w:r>
      <w:r w:rsidR="00080636" w:rsidRPr="00154F39">
        <w:rPr>
          <w:rFonts w:ascii="Arial" w:hAnsi="Arial" w:cs="Arial"/>
          <w:sz w:val="22"/>
          <w:szCs w:val="22"/>
        </w:rPr>
        <w:t xml:space="preserve"> This</w:t>
      </w:r>
      <w:r w:rsidRPr="00154F39">
        <w:rPr>
          <w:rFonts w:ascii="Arial" w:hAnsi="Arial" w:cs="Arial"/>
          <w:sz w:val="22"/>
          <w:szCs w:val="22"/>
        </w:rPr>
        <w:t xml:space="preserve"> training will be regularly updated.</w:t>
      </w:r>
      <w:r w:rsidR="00080636" w:rsidRPr="00154F39">
        <w:rPr>
          <w:rFonts w:ascii="Arial" w:hAnsi="Arial" w:cs="Arial"/>
          <w:sz w:val="22"/>
          <w:szCs w:val="22"/>
        </w:rPr>
        <w:t xml:space="preserve"> </w:t>
      </w:r>
    </w:p>
    <w:p w14:paraId="14C342DB" w14:textId="77777777" w:rsidR="00154F39" w:rsidRPr="00154F39" w:rsidRDefault="00154F39" w:rsidP="00154F39">
      <w:pPr>
        <w:ind w:left="709"/>
        <w:rPr>
          <w:rFonts w:ascii="Arial" w:hAnsi="Arial" w:cs="Arial"/>
          <w:sz w:val="22"/>
          <w:szCs w:val="22"/>
        </w:rPr>
      </w:pPr>
    </w:p>
    <w:p w14:paraId="2990848A" w14:textId="5EB2A3D7" w:rsidR="00080636" w:rsidRPr="00154F39" w:rsidRDefault="005157B2" w:rsidP="005C28E6">
      <w:pPr>
        <w:numPr>
          <w:ilvl w:val="0"/>
          <w:numId w:val="16"/>
        </w:numPr>
        <w:ind w:left="709"/>
        <w:rPr>
          <w:rFonts w:ascii="Arial" w:hAnsi="Arial" w:cs="Arial"/>
          <w:sz w:val="22"/>
          <w:szCs w:val="22"/>
        </w:rPr>
      </w:pPr>
      <w:r w:rsidRPr="00154F39">
        <w:rPr>
          <w:rFonts w:ascii="Arial" w:hAnsi="Arial" w:cs="Arial"/>
          <w:sz w:val="22"/>
          <w:szCs w:val="22"/>
        </w:rPr>
        <w:t xml:space="preserve">When considering safeguarding training requirements, </w:t>
      </w:r>
      <w:r w:rsidR="00392BC6" w:rsidRPr="00154F39">
        <w:rPr>
          <w:rFonts w:ascii="Arial" w:hAnsi="Arial" w:cs="Arial"/>
          <w:sz w:val="22"/>
          <w:szCs w:val="22"/>
          <w:lang w:val="en-GB"/>
        </w:rPr>
        <w:t>DEALT</w:t>
      </w:r>
      <w:r w:rsidRPr="00154F39">
        <w:rPr>
          <w:rFonts w:ascii="Arial" w:hAnsi="Arial" w:cs="Arial"/>
          <w:sz w:val="22"/>
          <w:szCs w:val="22"/>
        </w:rPr>
        <w:t xml:space="preserve"> will have regard to the Teachers’ Standards, including the expectation that teachers manage </w:t>
      </w:r>
      <w:proofErr w:type="spellStart"/>
      <w:r w:rsidRPr="00154F39">
        <w:rPr>
          <w:rFonts w:ascii="Arial" w:hAnsi="Arial" w:cs="Arial"/>
          <w:sz w:val="22"/>
          <w:szCs w:val="22"/>
        </w:rPr>
        <w:t>behaviour</w:t>
      </w:r>
      <w:proofErr w:type="spellEnd"/>
      <w:r w:rsidRPr="00154F39">
        <w:rPr>
          <w:rFonts w:ascii="Arial" w:hAnsi="Arial" w:cs="Arial"/>
          <w:sz w:val="22"/>
          <w:szCs w:val="22"/>
        </w:rPr>
        <w:t xml:space="preserve"> effectively to ensure a good and safe educational environment and have a clear understanding of the needs of pupils.</w:t>
      </w:r>
    </w:p>
    <w:p w14:paraId="28396160" w14:textId="77777777" w:rsidR="00080636" w:rsidRPr="00154F39" w:rsidRDefault="00080636" w:rsidP="005C28E6">
      <w:pPr>
        <w:pStyle w:val="ListParagraph"/>
        <w:ind w:left="709"/>
        <w:rPr>
          <w:rFonts w:ascii="Arial" w:hAnsi="Arial" w:cs="Arial"/>
          <w:sz w:val="22"/>
          <w:szCs w:val="22"/>
        </w:rPr>
      </w:pPr>
    </w:p>
    <w:p w14:paraId="1D3C39E0" w14:textId="6E0400A3" w:rsidR="005157B2" w:rsidRPr="00154F39" w:rsidRDefault="005157B2" w:rsidP="005C28E6">
      <w:pPr>
        <w:numPr>
          <w:ilvl w:val="0"/>
          <w:numId w:val="16"/>
        </w:numPr>
        <w:ind w:left="709"/>
        <w:rPr>
          <w:rFonts w:ascii="Arial" w:hAnsi="Arial" w:cs="Arial"/>
          <w:sz w:val="22"/>
          <w:szCs w:val="22"/>
        </w:rPr>
      </w:pPr>
      <w:r w:rsidRPr="00154F39">
        <w:rPr>
          <w:rFonts w:ascii="Arial" w:hAnsi="Arial" w:cs="Arial"/>
          <w:sz w:val="22"/>
          <w:szCs w:val="22"/>
        </w:rPr>
        <w:t xml:space="preserve">The DSL and </w:t>
      </w:r>
      <w:r w:rsidRPr="00154F39">
        <w:rPr>
          <w:rFonts w:ascii="Arial" w:hAnsi="Arial" w:cs="Arial"/>
          <w:sz w:val="22"/>
          <w:szCs w:val="22"/>
          <w:lang w:val="en-GB"/>
        </w:rPr>
        <w:t xml:space="preserve">headteacher </w:t>
      </w:r>
      <w:r w:rsidRPr="00154F39">
        <w:rPr>
          <w:rFonts w:ascii="Arial" w:hAnsi="Arial" w:cs="Arial"/>
          <w:sz w:val="22"/>
          <w:szCs w:val="22"/>
        </w:rPr>
        <w:t xml:space="preserve">will provide an annual report to the </w:t>
      </w:r>
      <w:r w:rsidR="00154F39" w:rsidRPr="00154F39">
        <w:rPr>
          <w:rFonts w:ascii="Arial" w:hAnsi="Arial" w:cs="Arial"/>
          <w:sz w:val="22"/>
          <w:szCs w:val="22"/>
          <w:lang w:val="en-GB"/>
        </w:rPr>
        <w:t>Local Governing Body</w:t>
      </w:r>
      <w:r w:rsidRPr="00154F39">
        <w:rPr>
          <w:rFonts w:ascii="Arial" w:hAnsi="Arial" w:cs="Arial"/>
          <w:sz w:val="22"/>
          <w:szCs w:val="22"/>
          <w:lang w:val="en-GB"/>
        </w:rPr>
        <w:t xml:space="preserve"> </w:t>
      </w:r>
      <w:r w:rsidRPr="00154F39">
        <w:rPr>
          <w:rFonts w:ascii="Arial" w:hAnsi="Arial" w:cs="Arial"/>
          <w:sz w:val="22"/>
          <w:szCs w:val="22"/>
        </w:rPr>
        <w:t xml:space="preserve">detailing safeguarding training undertaken by staff and relevant governors/proprietors/trustees. </w:t>
      </w:r>
      <w:r w:rsidR="00392BC6" w:rsidRPr="00154F39">
        <w:rPr>
          <w:rFonts w:ascii="Arial" w:hAnsi="Arial" w:cs="Arial"/>
          <w:sz w:val="22"/>
          <w:szCs w:val="22"/>
        </w:rPr>
        <w:t>DEALT</w:t>
      </w:r>
      <w:r w:rsidRPr="00154F39">
        <w:rPr>
          <w:rFonts w:ascii="Arial" w:hAnsi="Arial" w:cs="Arial"/>
          <w:sz w:val="22"/>
          <w:szCs w:val="22"/>
        </w:rPr>
        <w:t xml:space="preserve"> will maintain an up-to-date record of safeguarding and child protection training.</w:t>
      </w:r>
    </w:p>
    <w:p w14:paraId="1DCC6720" w14:textId="77777777" w:rsidR="00E67B95" w:rsidRPr="00843820" w:rsidRDefault="00E67B95" w:rsidP="005C28E6">
      <w:pPr>
        <w:pStyle w:val="NormalWeb"/>
        <w:spacing w:before="0" w:beforeAutospacing="0" w:after="0" w:afterAutospacing="0"/>
        <w:rPr>
          <w:rFonts w:ascii="Arial" w:hAnsi="Arial" w:cs="Arial"/>
          <w:sz w:val="22"/>
          <w:szCs w:val="22"/>
        </w:rPr>
      </w:pPr>
    </w:p>
    <w:p w14:paraId="6CECAF1B" w14:textId="130008CE" w:rsidR="00D62423" w:rsidRPr="00843820" w:rsidRDefault="00FF239A" w:rsidP="005C28E6">
      <w:pPr>
        <w:pStyle w:val="Heading2"/>
        <w:numPr>
          <w:ilvl w:val="1"/>
          <w:numId w:val="76"/>
        </w:numPr>
        <w:rPr>
          <w:rFonts w:cs="Arial"/>
          <w:b/>
          <w:bCs/>
        </w:rPr>
      </w:pPr>
      <w:r w:rsidRPr="00843820">
        <w:rPr>
          <w:rFonts w:cs="Arial"/>
          <w:b/>
          <w:bCs/>
        </w:rPr>
        <w:t xml:space="preserve"> </w:t>
      </w:r>
      <w:bookmarkStart w:id="154" w:name="_Toc237083713"/>
      <w:r w:rsidR="00D62423" w:rsidRPr="00843820">
        <w:rPr>
          <w:rFonts w:cs="Arial"/>
          <w:b/>
          <w:bCs/>
        </w:rPr>
        <w:t xml:space="preserve">Safer </w:t>
      </w:r>
      <w:r w:rsidR="00B32497" w:rsidRPr="00843820">
        <w:rPr>
          <w:rFonts w:cs="Arial"/>
          <w:b/>
          <w:bCs/>
        </w:rPr>
        <w:t>working practice</w:t>
      </w:r>
      <w:bookmarkEnd w:id="154"/>
    </w:p>
    <w:p w14:paraId="6BB319FC" w14:textId="77777777" w:rsidR="003F6FDE" w:rsidRPr="00843820" w:rsidRDefault="003F6FDE" w:rsidP="005C28E6">
      <w:pPr>
        <w:pStyle w:val="NormalWeb"/>
        <w:spacing w:before="0" w:beforeAutospacing="0" w:after="0" w:afterAutospacing="0"/>
        <w:rPr>
          <w:rFonts w:ascii="Arial" w:hAnsi="Arial" w:cs="Arial"/>
          <w:sz w:val="22"/>
          <w:szCs w:val="22"/>
        </w:rPr>
      </w:pPr>
    </w:p>
    <w:p w14:paraId="3AA51154" w14:textId="56D44B43" w:rsidR="00B97212" w:rsidRPr="00154F39" w:rsidRDefault="00392BC6" w:rsidP="005C28E6">
      <w:pPr>
        <w:numPr>
          <w:ilvl w:val="0"/>
          <w:numId w:val="95"/>
        </w:numPr>
        <w:ind w:left="709"/>
        <w:rPr>
          <w:rFonts w:ascii="Arial" w:hAnsi="Arial" w:cs="Arial"/>
          <w:sz w:val="22"/>
          <w:szCs w:val="22"/>
        </w:rPr>
      </w:pPr>
      <w:r w:rsidRPr="00154F39">
        <w:rPr>
          <w:rFonts w:ascii="Arial" w:hAnsi="Arial" w:cs="Arial"/>
          <w:sz w:val="22"/>
          <w:szCs w:val="22"/>
          <w:lang w:val="en-GB"/>
        </w:rPr>
        <w:t>DEALT</w:t>
      </w:r>
      <w:r w:rsidR="00B97212" w:rsidRPr="00154F39">
        <w:rPr>
          <w:rFonts w:ascii="Arial" w:hAnsi="Arial" w:cs="Arial"/>
          <w:sz w:val="22"/>
          <w:szCs w:val="22"/>
          <w:lang w:val="en-GB"/>
        </w:rPr>
        <w:t xml:space="preserve"> </w:t>
      </w:r>
      <w:r w:rsidR="00B97212" w:rsidRPr="00154F39">
        <w:rPr>
          <w:rFonts w:ascii="Arial" w:hAnsi="Arial" w:cs="Arial"/>
          <w:sz w:val="22"/>
          <w:szCs w:val="22"/>
        </w:rPr>
        <w:t xml:space="preserve">will take steps, through this policy and other relevant </w:t>
      </w:r>
      <w:r w:rsidR="00154F39" w:rsidRPr="00154F39">
        <w:rPr>
          <w:rFonts w:ascii="Arial" w:hAnsi="Arial" w:cs="Arial"/>
          <w:sz w:val="22"/>
          <w:szCs w:val="22"/>
        </w:rPr>
        <w:t>DEALT</w:t>
      </w:r>
      <w:r w:rsidR="006E0719" w:rsidRPr="00154F39">
        <w:rPr>
          <w:rFonts w:ascii="Arial" w:hAnsi="Arial" w:cs="Arial"/>
          <w:sz w:val="22"/>
          <w:szCs w:val="22"/>
          <w:lang w:val="en-GB"/>
        </w:rPr>
        <w:t xml:space="preserve"> </w:t>
      </w:r>
      <w:r w:rsidR="00B97212" w:rsidRPr="00154F39">
        <w:rPr>
          <w:rFonts w:ascii="Arial" w:hAnsi="Arial" w:cs="Arial"/>
          <w:sz w:val="22"/>
          <w:szCs w:val="22"/>
        </w:rPr>
        <w:t xml:space="preserve">policies and procedures, to promote a culture of continuous vigilance, deter and prevent abuse, and ensure that inappropriate or unsafe </w:t>
      </w:r>
      <w:proofErr w:type="spellStart"/>
      <w:r w:rsidR="00B97212" w:rsidRPr="00154F39">
        <w:rPr>
          <w:rFonts w:ascii="Arial" w:hAnsi="Arial" w:cs="Arial"/>
          <w:sz w:val="22"/>
          <w:szCs w:val="22"/>
        </w:rPr>
        <w:t>behaviour</w:t>
      </w:r>
      <w:proofErr w:type="spellEnd"/>
      <w:r w:rsidR="00B97212" w:rsidRPr="00154F39">
        <w:rPr>
          <w:rFonts w:ascii="Arial" w:hAnsi="Arial" w:cs="Arial"/>
          <w:sz w:val="22"/>
          <w:szCs w:val="22"/>
        </w:rPr>
        <w:t xml:space="preserve"> is challenged and responded to appropriately.</w:t>
      </w:r>
    </w:p>
    <w:p w14:paraId="53D2E3B9" w14:textId="77777777" w:rsidR="00D761FA" w:rsidRPr="00ED2E42" w:rsidRDefault="00D761FA" w:rsidP="005C28E6">
      <w:pPr>
        <w:ind w:left="709"/>
        <w:rPr>
          <w:rFonts w:ascii="Arial" w:hAnsi="Arial" w:cs="Arial"/>
          <w:sz w:val="22"/>
          <w:szCs w:val="22"/>
        </w:rPr>
      </w:pPr>
    </w:p>
    <w:p w14:paraId="1F5A810E" w14:textId="7E009BF2" w:rsidR="00154F39" w:rsidRPr="00714A72" w:rsidRDefault="006E0719" w:rsidP="00714A72">
      <w:pPr>
        <w:numPr>
          <w:ilvl w:val="0"/>
          <w:numId w:val="95"/>
        </w:numPr>
        <w:ind w:left="709"/>
        <w:rPr>
          <w:rFonts w:ascii="Arial" w:hAnsi="Arial" w:cs="Arial"/>
          <w:sz w:val="22"/>
          <w:szCs w:val="22"/>
        </w:rPr>
      </w:pPr>
      <w:r w:rsidRPr="00ED2E42">
        <w:rPr>
          <w:rFonts w:ascii="Arial" w:hAnsi="Arial" w:cs="Arial"/>
          <w:sz w:val="22"/>
          <w:szCs w:val="22"/>
        </w:rPr>
        <w:t xml:space="preserve">All staff, volunteers, contractors, agency and third-party staff are expected to work within clear expectations for safe and professional conduct, as set out in </w:t>
      </w:r>
      <w:r w:rsidR="00154F39" w:rsidRPr="00ED2E42">
        <w:rPr>
          <w:rFonts w:ascii="Arial" w:hAnsi="Arial" w:cs="Arial"/>
          <w:sz w:val="22"/>
          <w:szCs w:val="22"/>
        </w:rPr>
        <w:t>DEALT’s</w:t>
      </w:r>
      <w:r w:rsidRPr="00ED2E42">
        <w:rPr>
          <w:rFonts w:ascii="Arial" w:hAnsi="Arial" w:cs="Arial"/>
          <w:sz w:val="22"/>
          <w:szCs w:val="22"/>
          <w:lang w:val="en-GB"/>
        </w:rPr>
        <w:t xml:space="preserve"> </w:t>
      </w:r>
      <w:r w:rsidR="00C00DB9" w:rsidRPr="00ED2E42">
        <w:rPr>
          <w:rFonts w:ascii="Arial" w:hAnsi="Arial" w:cs="Arial"/>
          <w:sz w:val="22"/>
          <w:szCs w:val="22"/>
          <w:lang w:val="en-GB"/>
        </w:rPr>
        <w:t xml:space="preserve">staff </w:t>
      </w:r>
      <w:r w:rsidR="00154F39" w:rsidRPr="00ED2E42">
        <w:rPr>
          <w:rFonts w:ascii="Arial" w:hAnsi="Arial" w:cs="Arial"/>
          <w:sz w:val="22"/>
          <w:szCs w:val="22"/>
          <w:lang w:val="en-GB"/>
        </w:rPr>
        <w:t>c</w:t>
      </w:r>
      <w:r w:rsidR="00C00DB9" w:rsidRPr="00ED2E42">
        <w:rPr>
          <w:rFonts w:ascii="Arial" w:hAnsi="Arial" w:cs="Arial"/>
          <w:sz w:val="22"/>
          <w:szCs w:val="22"/>
          <w:lang w:val="en-GB"/>
        </w:rPr>
        <w:t>ode of conduct</w:t>
      </w:r>
      <w:r w:rsidRPr="00ED2E42">
        <w:rPr>
          <w:rFonts w:ascii="Arial" w:hAnsi="Arial" w:cs="Arial"/>
          <w:sz w:val="22"/>
          <w:szCs w:val="22"/>
        </w:rPr>
        <w:t>, acceptable use arrangements and other relevant policies.</w:t>
      </w:r>
      <w:r w:rsidR="008B3087" w:rsidRPr="00ED2E42">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ED2E42">
        <w:rPr>
          <w:rFonts w:ascii="Arial" w:hAnsi="Arial" w:cs="Arial"/>
          <w:sz w:val="22"/>
          <w:szCs w:val="22"/>
        </w:rPr>
        <w:t xml:space="preserve"> </w:t>
      </w:r>
      <w:r w:rsidR="00154F39" w:rsidRPr="00ED2E42">
        <w:rPr>
          <w:rFonts w:ascii="Arial" w:hAnsi="Arial" w:cs="Arial"/>
          <w:sz w:val="22"/>
          <w:szCs w:val="22"/>
          <w:lang w:val="en-GB"/>
        </w:rPr>
        <w:t>These policies can all be found on the DEALT website.</w:t>
      </w:r>
    </w:p>
    <w:p w14:paraId="26D047AD" w14:textId="77777777" w:rsidR="00154F39" w:rsidRPr="005A3EBC" w:rsidRDefault="00154F39" w:rsidP="00154F39">
      <w:pPr>
        <w:ind w:left="709"/>
        <w:rPr>
          <w:rFonts w:ascii="Arial" w:hAnsi="Arial" w:cs="Arial"/>
          <w:sz w:val="22"/>
          <w:szCs w:val="22"/>
        </w:rPr>
      </w:pPr>
    </w:p>
    <w:p w14:paraId="572BDC4C" w14:textId="082CE929" w:rsidR="009B57FC" w:rsidRPr="00714A72" w:rsidRDefault="009B57FC" w:rsidP="005C28E6">
      <w:pPr>
        <w:numPr>
          <w:ilvl w:val="0"/>
          <w:numId w:val="95"/>
        </w:numPr>
        <w:ind w:left="709"/>
        <w:rPr>
          <w:rFonts w:ascii="Arial" w:hAnsi="Arial" w:cs="Arial"/>
          <w:sz w:val="22"/>
          <w:szCs w:val="22"/>
        </w:rPr>
      </w:pPr>
      <w:r w:rsidRPr="00714A72">
        <w:rPr>
          <w:rFonts w:ascii="Arial" w:hAnsi="Arial" w:cs="Arial"/>
          <w:sz w:val="22"/>
          <w:szCs w:val="22"/>
        </w:rPr>
        <w:t>Staff will be made aware of th</w:t>
      </w:r>
      <w:r w:rsidR="005A3EBC" w:rsidRPr="00714A72">
        <w:rPr>
          <w:rFonts w:ascii="Arial" w:hAnsi="Arial" w:cs="Arial"/>
          <w:sz w:val="22"/>
          <w:szCs w:val="22"/>
        </w:rPr>
        <w:t>e Trust</w:t>
      </w:r>
      <w:r w:rsidRPr="00714A72">
        <w:rPr>
          <w:rFonts w:ascii="Arial" w:hAnsi="Arial" w:cs="Arial"/>
          <w:sz w:val="22"/>
          <w:szCs w:val="22"/>
        </w:rPr>
        <w:t xml:space="preserve"> procedures for reporting and responding to concerns about adults working with children, including allegations, low-level concerns and whistleblowing. Concerns will be managed in line with the relevant sections of this policy and </w:t>
      </w:r>
      <w:r w:rsidR="005A3EBC" w:rsidRPr="00714A72">
        <w:rPr>
          <w:rFonts w:ascii="Arial" w:hAnsi="Arial" w:cs="Arial"/>
          <w:sz w:val="22"/>
          <w:szCs w:val="22"/>
        </w:rPr>
        <w:t>DEALT’s Staff Code of Conduct.</w:t>
      </w:r>
    </w:p>
    <w:p w14:paraId="69F77E99" w14:textId="647C9FCE" w:rsidR="0072190F" w:rsidRPr="00714A72" w:rsidRDefault="0072190F" w:rsidP="005C28E6">
      <w:pPr>
        <w:pStyle w:val="NormalWeb"/>
        <w:numPr>
          <w:ilvl w:val="0"/>
          <w:numId w:val="95"/>
        </w:numPr>
        <w:ind w:left="709"/>
        <w:rPr>
          <w:rFonts w:ascii="Arial" w:hAnsi="Arial" w:cs="Arial"/>
          <w:sz w:val="22"/>
          <w:szCs w:val="22"/>
          <w:lang w:val="en-US"/>
        </w:rPr>
      </w:pPr>
      <w:r w:rsidRPr="00714A72">
        <w:rPr>
          <w:rFonts w:ascii="Arial" w:hAnsi="Arial" w:cs="Arial"/>
          <w:sz w:val="22"/>
          <w:szCs w:val="22"/>
          <w:lang w:val="en-US"/>
        </w:rPr>
        <w:t>Staff will be made aware of</w:t>
      </w:r>
      <w:r w:rsidRPr="00714A72">
        <w:rPr>
          <w:rFonts w:ascii="Arial" w:hAnsi="Arial" w:cs="Arial"/>
          <w:sz w:val="22"/>
          <w:szCs w:val="22"/>
        </w:rPr>
        <w:t xml:space="preserve"> </w:t>
      </w:r>
      <w:r w:rsidR="005A3EBC" w:rsidRPr="00714A72">
        <w:rPr>
          <w:rFonts w:ascii="Arial" w:hAnsi="Arial" w:cs="Arial"/>
          <w:sz w:val="22"/>
          <w:szCs w:val="22"/>
        </w:rPr>
        <w:t>their school’s</w:t>
      </w:r>
      <w:r w:rsidRPr="00714A72">
        <w:rPr>
          <w:rFonts w:ascii="Arial" w:hAnsi="Arial" w:cs="Arial"/>
          <w:sz w:val="22"/>
          <w:szCs w:val="22"/>
        </w:rPr>
        <w:t xml:space="preserve"> </w:t>
      </w:r>
      <w:proofErr w:type="spellStart"/>
      <w:r w:rsidRPr="00714A72">
        <w:rPr>
          <w:rFonts w:ascii="Arial" w:hAnsi="Arial" w:cs="Arial"/>
          <w:sz w:val="22"/>
          <w:szCs w:val="22"/>
          <w:lang w:val="en-US"/>
        </w:rPr>
        <w:t>behaviour</w:t>
      </w:r>
      <w:proofErr w:type="spellEnd"/>
      <w:r w:rsidRPr="00714A72">
        <w:rPr>
          <w:rFonts w:ascii="Arial" w:hAnsi="Arial" w:cs="Arial"/>
          <w:sz w:val="22"/>
          <w:szCs w:val="22"/>
          <w:lang w:val="en-US"/>
        </w:rPr>
        <w:t xml:space="preserve"> management and physical intervention policies. Staff will manage </w:t>
      </w:r>
      <w:proofErr w:type="spellStart"/>
      <w:r w:rsidRPr="00714A72">
        <w:rPr>
          <w:rFonts w:ascii="Arial" w:hAnsi="Arial" w:cs="Arial"/>
          <w:sz w:val="22"/>
          <w:szCs w:val="22"/>
          <w:lang w:val="en-US"/>
        </w:rPr>
        <w:t>behaviour</w:t>
      </w:r>
      <w:proofErr w:type="spellEnd"/>
      <w:r w:rsidRPr="00714A72">
        <w:rPr>
          <w:rFonts w:ascii="Arial" w:hAnsi="Arial" w:cs="Arial"/>
          <w:sz w:val="22"/>
          <w:szCs w:val="22"/>
          <w:lang w:val="en-US"/>
        </w:rPr>
        <w:t xml:space="preserve"> effectively to ensure a good and safe educational environment and will have a clear understanding of the needs of all children. Any physical intervention and/or use of reasonable force will be in line with our agreed policy, procedures and national guidance.</w:t>
      </w:r>
      <w:r w:rsidR="000A0944" w:rsidRPr="00714A72">
        <w:rPr>
          <w:rFonts w:ascii="Arial" w:hAnsi="Arial" w:cs="Arial"/>
          <w:sz w:val="22"/>
          <w:szCs w:val="22"/>
          <w:lang w:val="en-US"/>
        </w:rPr>
        <w:t xml:space="preserve"> </w:t>
      </w:r>
    </w:p>
    <w:p w14:paraId="3787B12B" w14:textId="4D2E8B54" w:rsidR="0072190F" w:rsidRPr="00714A72" w:rsidRDefault="0072190F" w:rsidP="005C28E6">
      <w:pPr>
        <w:pStyle w:val="NormalWeb"/>
        <w:numPr>
          <w:ilvl w:val="0"/>
          <w:numId w:val="95"/>
        </w:numPr>
        <w:ind w:left="709"/>
        <w:rPr>
          <w:rFonts w:ascii="Arial" w:hAnsi="Arial" w:cs="Arial"/>
          <w:sz w:val="22"/>
          <w:szCs w:val="22"/>
          <w:lang w:val="en-US"/>
        </w:rPr>
      </w:pPr>
      <w:r w:rsidRPr="00714A72">
        <w:rPr>
          <w:rFonts w:ascii="Arial" w:hAnsi="Aria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714A72">
        <w:rPr>
          <w:rFonts w:ascii="Arial" w:hAnsi="Arial" w:cs="Arial"/>
          <w:sz w:val="22"/>
          <w:szCs w:val="22"/>
          <w:lang w:val="en-US"/>
        </w:rPr>
        <w:t>relevant</w:t>
      </w:r>
      <w:r w:rsidRPr="00714A72">
        <w:rPr>
          <w:rFonts w:ascii="Arial" w:hAnsi="Arial" w:cs="Arial"/>
          <w:sz w:val="22"/>
          <w:szCs w:val="22"/>
          <w:lang w:val="en-US"/>
        </w:rPr>
        <w:t xml:space="preserve"> policies, including the staff </w:t>
      </w:r>
      <w:r w:rsidR="00C00DB9" w:rsidRPr="00714A72">
        <w:rPr>
          <w:rFonts w:ascii="Arial" w:hAnsi="Arial" w:cs="Arial"/>
          <w:sz w:val="22"/>
          <w:szCs w:val="22"/>
        </w:rPr>
        <w:t>code of conduct</w:t>
      </w:r>
      <w:r w:rsidRPr="00714A72">
        <w:rPr>
          <w:rFonts w:ascii="Arial" w:hAnsi="Arial" w:cs="Arial"/>
          <w:sz w:val="22"/>
          <w:szCs w:val="22"/>
          <w:lang w:val="en-US"/>
        </w:rPr>
        <w:t>, acceptable use arrangements, mobile and smart technology policy</w:t>
      </w:r>
      <w:r w:rsidR="00714A72" w:rsidRPr="00714A72">
        <w:rPr>
          <w:rFonts w:ascii="Arial" w:hAnsi="Arial" w:cs="Arial"/>
          <w:sz w:val="22"/>
          <w:szCs w:val="22"/>
          <w:lang w:val="en-US"/>
        </w:rPr>
        <w:t xml:space="preserve"> </w:t>
      </w:r>
      <w:r w:rsidRPr="00714A72">
        <w:rPr>
          <w:rFonts w:ascii="Arial" w:hAnsi="Arial" w:cs="Arial"/>
          <w:sz w:val="22"/>
          <w:szCs w:val="22"/>
          <w:lang w:val="en-US"/>
        </w:rPr>
        <w:t>and data protection procedures.</w:t>
      </w:r>
      <w:r w:rsidR="000A0944" w:rsidRPr="00714A72">
        <w:rPr>
          <w:rFonts w:ascii="Arial" w:hAnsi="Arial" w:cs="Arial"/>
          <w:sz w:val="22"/>
          <w:szCs w:val="22"/>
          <w:lang w:val="en-US"/>
        </w:rPr>
        <w:t xml:space="preserve"> </w:t>
      </w:r>
    </w:p>
    <w:p w14:paraId="61200CB3" w14:textId="6041DD6F" w:rsidR="00D62423" w:rsidRPr="00843820" w:rsidRDefault="00124ACD" w:rsidP="00135DE3">
      <w:pPr>
        <w:pStyle w:val="Heading2"/>
        <w:numPr>
          <w:ilvl w:val="1"/>
          <w:numId w:val="76"/>
        </w:numPr>
        <w:spacing w:before="240"/>
        <w:rPr>
          <w:rFonts w:cs="Arial"/>
          <w:b/>
          <w:bCs/>
        </w:rPr>
      </w:pPr>
      <w:r>
        <w:rPr>
          <w:rFonts w:cs="Arial"/>
          <w:b/>
          <w:bCs/>
        </w:rPr>
        <w:t xml:space="preserve"> </w:t>
      </w:r>
      <w:bookmarkStart w:id="155" w:name="_Toc237083714"/>
      <w:r w:rsidR="00D62423" w:rsidRPr="00843820">
        <w:rPr>
          <w:rFonts w:cs="Arial"/>
          <w:b/>
          <w:bCs/>
        </w:rPr>
        <w:t xml:space="preserve">Supervision and </w:t>
      </w:r>
      <w:r w:rsidR="00B32497" w:rsidRPr="00843820">
        <w:rPr>
          <w:rFonts w:cs="Arial"/>
          <w:b/>
          <w:bCs/>
        </w:rPr>
        <w:t>s</w:t>
      </w:r>
      <w:r w:rsidR="00D62423" w:rsidRPr="00843820">
        <w:rPr>
          <w:rFonts w:cs="Arial"/>
          <w:b/>
          <w:bCs/>
        </w:rPr>
        <w:t>upport</w:t>
      </w:r>
      <w:bookmarkEnd w:id="155"/>
      <w:r w:rsidR="00D62423" w:rsidRPr="00843820">
        <w:rPr>
          <w:rFonts w:cs="Arial"/>
          <w:b/>
          <w:bCs/>
        </w:rPr>
        <w:t xml:space="preserve"> </w:t>
      </w:r>
    </w:p>
    <w:p w14:paraId="25940CB1" w14:textId="77777777" w:rsidR="00D62423" w:rsidRPr="00843820" w:rsidRDefault="00D62423" w:rsidP="005C28E6">
      <w:pPr>
        <w:rPr>
          <w:rFonts w:ascii="Arial" w:hAnsi="Arial" w:cs="Arial"/>
          <w:sz w:val="22"/>
          <w:szCs w:val="22"/>
          <w:lang w:val="en-GB"/>
        </w:rPr>
      </w:pPr>
    </w:p>
    <w:p w14:paraId="1FC4CD57" w14:textId="00D216EF" w:rsidR="00BB6F47" w:rsidRPr="00714A72" w:rsidRDefault="00392BC6"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lang w:val="en-GB"/>
        </w:rPr>
        <w:t>DEALT</w:t>
      </w:r>
      <w:r w:rsidR="00BB6F47" w:rsidRPr="00714A72">
        <w:rPr>
          <w:rFonts w:ascii="Arial" w:hAnsi="Arial" w:cs="Arial"/>
          <w:color w:val="auto"/>
          <w:sz w:val="22"/>
          <w:szCs w:val="22"/>
          <w:lang w:val="en-GB"/>
        </w:rPr>
        <w:t xml:space="preserve"> </w:t>
      </w:r>
      <w:r w:rsidR="00BB6F47" w:rsidRPr="00714A72">
        <w:rPr>
          <w:rFonts w:ascii="Arial" w:hAnsi="Arial" w:cs="Arial"/>
          <w:color w:val="auto"/>
          <w:sz w:val="22"/>
          <w:szCs w:val="22"/>
        </w:rPr>
        <w:t>will provide appropriate supervision, guidance and support for staff so that they are able to fulfil their safeguarding responsibilities effectively.</w:t>
      </w:r>
    </w:p>
    <w:p w14:paraId="20E65D9D" w14:textId="166B0BC1" w:rsidR="00BB6F47" w:rsidRPr="00714A72" w:rsidRDefault="00714A72"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t>DEALT</w:t>
      </w:r>
      <w:r w:rsidR="00BB6F47" w:rsidRPr="00714A72">
        <w:rPr>
          <w:rFonts w:ascii="Arial" w:hAnsi="Aria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p>
    <w:p w14:paraId="40E47763" w14:textId="77777777" w:rsidR="00BB6F47"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t xml:space="preserve"> Staff will be supported by the DSL in their safeguarding role, including through advice, guidance, debriefing and opportunities to discuss concerns where appropriate.</w:t>
      </w:r>
    </w:p>
    <w:p w14:paraId="5197254B" w14:textId="367E7D79" w:rsidR="00BB6F47"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lang w:val="en-GB"/>
        </w:rPr>
        <w:t xml:space="preserve"> </w:t>
      </w:r>
      <w:r w:rsidR="00392BC6" w:rsidRPr="00714A72">
        <w:rPr>
          <w:rFonts w:ascii="Arial" w:hAnsi="Arial" w:cs="Arial"/>
          <w:color w:val="auto"/>
          <w:sz w:val="22"/>
          <w:szCs w:val="22"/>
          <w:lang w:val="en-GB"/>
        </w:rPr>
        <w:t>DEALT</w:t>
      </w:r>
      <w:r w:rsidRPr="00714A72">
        <w:rPr>
          <w:rFonts w:ascii="Arial" w:hAnsi="Arial" w:cs="Arial"/>
          <w:color w:val="auto"/>
          <w:sz w:val="22"/>
          <w:szCs w:val="22"/>
          <w:lang w:val="en-GB"/>
        </w:rPr>
        <w:t xml:space="preserve"> </w:t>
      </w:r>
      <w:proofErr w:type="spellStart"/>
      <w:r w:rsidRPr="00714A72">
        <w:rPr>
          <w:rFonts w:ascii="Arial" w:hAnsi="Arial" w:cs="Arial"/>
          <w:color w:val="auto"/>
          <w:sz w:val="22"/>
          <w:szCs w:val="22"/>
        </w:rPr>
        <w:t>recognises</w:t>
      </w:r>
      <w:proofErr w:type="spellEnd"/>
      <w:r w:rsidRPr="00714A72">
        <w:rPr>
          <w:rFonts w:ascii="Arial" w:hAnsi="Arial" w:cs="Arial"/>
          <w:color w:val="auto"/>
          <w:sz w:val="22"/>
          <w:szCs w:val="22"/>
        </w:rPr>
        <w:t xml:space="preserve"> that safeguarding work can be complex and emotionally demanding. Any member of staff affected by issues arising from concerns about children’s welfare or safety can seek support from the DSL, </w:t>
      </w:r>
      <w:r w:rsidR="00714A72" w:rsidRPr="00714A72">
        <w:rPr>
          <w:rFonts w:ascii="Arial" w:hAnsi="Arial" w:cs="Arial"/>
          <w:color w:val="auto"/>
          <w:sz w:val="22"/>
          <w:szCs w:val="22"/>
          <w:lang w:val="en-GB"/>
        </w:rPr>
        <w:t>H</w:t>
      </w:r>
      <w:r w:rsidRPr="00714A72">
        <w:rPr>
          <w:rFonts w:ascii="Arial" w:hAnsi="Arial" w:cs="Arial"/>
          <w:color w:val="auto"/>
          <w:sz w:val="22"/>
          <w:szCs w:val="22"/>
          <w:lang w:val="en-GB"/>
        </w:rPr>
        <w:t xml:space="preserve">eadteacher </w:t>
      </w:r>
      <w:r w:rsidRPr="00714A72">
        <w:rPr>
          <w:rFonts w:ascii="Arial" w:hAnsi="Arial" w:cs="Arial"/>
          <w:color w:val="auto"/>
          <w:sz w:val="22"/>
          <w:szCs w:val="22"/>
        </w:rPr>
        <w:t>or other appropriate senior leader.</w:t>
      </w:r>
    </w:p>
    <w:p w14:paraId="1F32B760" w14:textId="132EDF05" w:rsidR="00BB6F47"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t xml:space="preserve"> Where appropriate, the DSL or senior leader</w:t>
      </w:r>
      <w:r w:rsidR="006866AC" w:rsidRPr="00714A72">
        <w:rPr>
          <w:rFonts w:ascii="Arial" w:hAnsi="Arial" w:cs="Arial"/>
          <w:color w:val="auto"/>
          <w:sz w:val="22"/>
          <w:szCs w:val="22"/>
        </w:rPr>
        <w:t>s</w:t>
      </w:r>
      <w:r w:rsidRPr="00714A72">
        <w:rPr>
          <w:rFonts w:ascii="Arial" w:hAnsi="Arial" w:cs="Arial"/>
          <w:color w:val="auto"/>
          <w:sz w:val="22"/>
          <w:szCs w:val="22"/>
        </w:rPr>
        <w:t xml:space="preserve"> may signpost staff to external sources of professional support. Staff may also seek support directly from </w:t>
      </w:r>
      <w:proofErr w:type="spellStart"/>
      <w:r w:rsidRPr="00714A72">
        <w:rPr>
          <w:rFonts w:ascii="Arial" w:hAnsi="Arial" w:cs="Arial"/>
          <w:color w:val="auto"/>
          <w:sz w:val="22"/>
          <w:szCs w:val="22"/>
        </w:rPr>
        <w:t>organisations</w:t>
      </w:r>
      <w:proofErr w:type="spellEnd"/>
      <w:r w:rsidRPr="00714A72">
        <w:rPr>
          <w:rFonts w:ascii="Arial" w:hAnsi="Arial" w:cs="Arial"/>
          <w:color w:val="auto"/>
          <w:sz w:val="22"/>
          <w:szCs w:val="22"/>
        </w:rPr>
        <w:t xml:space="preserve"> such as their union or other relevant professional support services.</w:t>
      </w:r>
    </w:p>
    <w:p w14:paraId="5C61F032" w14:textId="2DA068D8" w:rsidR="00D761FA"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lastRenderedPageBreak/>
        <w:t xml:space="preserve">Where staff work within Early Years Foundation Stage provision, </w:t>
      </w:r>
      <w:r w:rsidR="00392BC6" w:rsidRPr="00714A72">
        <w:rPr>
          <w:rFonts w:ascii="Arial" w:hAnsi="Arial" w:cs="Arial"/>
          <w:color w:val="auto"/>
          <w:sz w:val="22"/>
          <w:szCs w:val="22"/>
          <w:lang w:val="en-GB"/>
        </w:rPr>
        <w:t>DEALT</w:t>
      </w:r>
      <w:r w:rsidRPr="00714A72">
        <w:rPr>
          <w:rFonts w:ascii="Arial" w:hAnsi="Arial" w:cs="Arial"/>
          <w:color w:val="auto"/>
          <w:sz w:val="22"/>
          <w:szCs w:val="22"/>
          <w:lang w:val="en-GB"/>
        </w:rPr>
        <w:t xml:space="preserve"> </w:t>
      </w:r>
      <w:r w:rsidRPr="00714A72">
        <w:rPr>
          <w:rFonts w:ascii="Arial" w:hAnsi="Arial" w:cs="Arial"/>
          <w:color w:val="auto"/>
          <w:sz w:val="22"/>
          <w:szCs w:val="22"/>
        </w:rPr>
        <w:t xml:space="preserve">will ensure that appropriate supervision arrangements are in place in line with EYFS requirements. </w:t>
      </w:r>
    </w:p>
    <w:p w14:paraId="5FFAA47D" w14:textId="77777777" w:rsidR="00D761FA" w:rsidRPr="00843820" w:rsidRDefault="00D761FA" w:rsidP="005C28E6">
      <w:pPr>
        <w:rPr>
          <w:rFonts w:ascii="Arial" w:hAnsi="Arial" w:cs="Arial"/>
          <w:sz w:val="22"/>
          <w:szCs w:val="22"/>
          <w:lang w:val="en-GB"/>
        </w:rPr>
      </w:pPr>
    </w:p>
    <w:p w14:paraId="24A3905D" w14:textId="56E50D01" w:rsidR="00D62423" w:rsidRPr="00843820" w:rsidRDefault="00D62423" w:rsidP="005C28E6">
      <w:pPr>
        <w:pStyle w:val="Heading1"/>
        <w:numPr>
          <w:ilvl w:val="0"/>
          <w:numId w:val="82"/>
        </w:numPr>
        <w:tabs>
          <w:tab w:val="left" w:pos="0"/>
        </w:tabs>
        <w:ind w:left="567" w:hanging="567"/>
        <w:jc w:val="left"/>
        <w:rPr>
          <w:rFonts w:cs="Arial"/>
          <w:sz w:val="28"/>
          <w:szCs w:val="24"/>
        </w:rPr>
      </w:pPr>
      <w:bookmarkStart w:id="156" w:name="_Ref108517004"/>
      <w:bookmarkStart w:id="157" w:name="_Toc237083715"/>
      <w:r w:rsidRPr="00843820">
        <w:rPr>
          <w:rFonts w:cs="Arial"/>
        </w:rPr>
        <w:t>Safer Recruitment</w:t>
      </w:r>
      <w:r w:rsidR="007F3481" w:rsidRPr="00843820">
        <w:rPr>
          <w:rFonts w:cs="Arial"/>
        </w:rPr>
        <w:t xml:space="preserve"> and Allegations</w:t>
      </w:r>
      <w:r w:rsidR="00F572D9" w:rsidRPr="00843820">
        <w:rPr>
          <w:rFonts w:cs="Arial"/>
        </w:rPr>
        <w:t xml:space="preserve"> </w:t>
      </w:r>
      <w:r w:rsidR="0016290B" w:rsidRPr="00843820">
        <w:rPr>
          <w:rFonts w:cs="Arial"/>
        </w:rPr>
        <w:t>Against Staff</w:t>
      </w:r>
      <w:bookmarkEnd w:id="156"/>
      <w:bookmarkEnd w:id="157"/>
      <w:r w:rsidR="0016290B" w:rsidRPr="00843820">
        <w:rPr>
          <w:rFonts w:cs="Arial"/>
        </w:rPr>
        <w:t xml:space="preserve"> </w:t>
      </w:r>
    </w:p>
    <w:p w14:paraId="52C0FE30" w14:textId="77777777" w:rsidR="00694BEF" w:rsidRPr="00843820" w:rsidRDefault="00694BEF" w:rsidP="005C28E6">
      <w:pPr>
        <w:rPr>
          <w:rFonts w:ascii="Arial" w:hAnsi="Arial" w:cs="Arial"/>
          <w:b/>
          <w:bCs/>
          <w:sz w:val="28"/>
          <w:szCs w:val="28"/>
          <w:lang w:val="en-GB"/>
        </w:rPr>
      </w:pPr>
    </w:p>
    <w:p w14:paraId="79C62DB6" w14:textId="77777777" w:rsidR="00075420" w:rsidRPr="00843820" w:rsidRDefault="00075420" w:rsidP="005C28E6">
      <w:pPr>
        <w:pStyle w:val="ListParagraph"/>
        <w:keepNext/>
        <w:numPr>
          <w:ilvl w:val="0"/>
          <w:numId w:val="76"/>
        </w:numPr>
        <w:outlineLvl w:val="1"/>
        <w:rPr>
          <w:rFonts w:ascii="Arial" w:hAnsi="Arial" w:cs="Arial"/>
          <w:b/>
          <w:bCs/>
          <w:vanish/>
          <w:sz w:val="24"/>
          <w:lang w:val="en-GB"/>
        </w:rPr>
      </w:pPr>
      <w:bookmarkStart w:id="158" w:name="_Toc203137469"/>
      <w:bookmarkStart w:id="159" w:name="_Toc203137791"/>
      <w:bookmarkStart w:id="160" w:name="_Toc203374697"/>
      <w:bookmarkStart w:id="161" w:name="_Toc222223315"/>
      <w:bookmarkStart w:id="162" w:name="_Toc222227355"/>
      <w:bookmarkStart w:id="163" w:name="_Toc234837960"/>
      <w:bookmarkStart w:id="164" w:name="_Toc234846189"/>
      <w:bookmarkStart w:id="165" w:name="_Toc234849181"/>
      <w:bookmarkStart w:id="166" w:name="_Toc235179582"/>
      <w:bookmarkStart w:id="167" w:name="_Toc237083622"/>
      <w:bookmarkStart w:id="168" w:name="_Toc237083716"/>
      <w:bookmarkEnd w:id="158"/>
      <w:bookmarkEnd w:id="159"/>
      <w:bookmarkEnd w:id="160"/>
      <w:bookmarkEnd w:id="161"/>
      <w:bookmarkEnd w:id="162"/>
      <w:bookmarkEnd w:id="163"/>
      <w:bookmarkEnd w:id="164"/>
      <w:bookmarkEnd w:id="165"/>
      <w:bookmarkEnd w:id="166"/>
      <w:bookmarkEnd w:id="167"/>
      <w:bookmarkEnd w:id="168"/>
    </w:p>
    <w:p w14:paraId="31E606E5" w14:textId="00330086" w:rsidR="00D62423" w:rsidRPr="00843820" w:rsidRDefault="00E85F26" w:rsidP="005C28E6">
      <w:pPr>
        <w:pStyle w:val="Heading2"/>
        <w:numPr>
          <w:ilvl w:val="1"/>
          <w:numId w:val="76"/>
        </w:numPr>
        <w:rPr>
          <w:rFonts w:cs="Arial"/>
          <w:b/>
          <w:bCs/>
        </w:rPr>
      </w:pPr>
      <w:r w:rsidRPr="00843820">
        <w:rPr>
          <w:rFonts w:cs="Arial"/>
          <w:b/>
          <w:bCs/>
        </w:rPr>
        <w:t xml:space="preserve"> </w:t>
      </w:r>
      <w:bookmarkStart w:id="169" w:name="_Toc237083717"/>
      <w:r w:rsidRPr="00843820">
        <w:rPr>
          <w:rFonts w:cs="Arial"/>
          <w:b/>
          <w:bCs/>
        </w:rPr>
        <w:t>S</w:t>
      </w:r>
      <w:r w:rsidR="006E2B81" w:rsidRPr="00843820">
        <w:rPr>
          <w:rFonts w:cs="Arial"/>
          <w:b/>
          <w:bCs/>
        </w:rPr>
        <w:t xml:space="preserve">afer </w:t>
      </w:r>
      <w:r w:rsidR="00B32497" w:rsidRPr="00843820">
        <w:rPr>
          <w:rFonts w:cs="Arial"/>
          <w:b/>
          <w:bCs/>
        </w:rPr>
        <w:t>recruitment and safeguarding checks</w:t>
      </w:r>
      <w:bookmarkEnd w:id="169"/>
    </w:p>
    <w:p w14:paraId="306B09BF" w14:textId="26CA4AF6" w:rsidR="005233CA" w:rsidRPr="005A3EBC" w:rsidRDefault="00392BC6" w:rsidP="005C28E6">
      <w:pPr>
        <w:pStyle w:val="NormalWeb"/>
        <w:numPr>
          <w:ilvl w:val="0"/>
          <w:numId w:val="73"/>
        </w:numPr>
        <w:ind w:left="709"/>
        <w:rPr>
          <w:rFonts w:ascii="Arial" w:hAnsi="Arial" w:cs="Arial"/>
          <w:sz w:val="22"/>
          <w:szCs w:val="22"/>
        </w:rPr>
      </w:pPr>
      <w:r w:rsidRPr="005A3EBC">
        <w:rPr>
          <w:rFonts w:ascii="Arial" w:hAnsi="Arial" w:cs="Arial"/>
          <w:sz w:val="22"/>
          <w:szCs w:val="22"/>
        </w:rPr>
        <w:t>DEALT</w:t>
      </w:r>
      <w:r w:rsidR="005233CA" w:rsidRPr="005A3EBC">
        <w:rPr>
          <w:rFonts w:ascii="Arial" w:hAnsi="Arial" w:cs="Arial"/>
          <w:sz w:val="22"/>
          <w:szCs w:val="22"/>
        </w:rPr>
        <w:t xml:space="preserve"> </w:t>
      </w:r>
      <w:r w:rsidR="00BC5DAC" w:rsidRPr="005A3EBC">
        <w:rPr>
          <w:rFonts w:ascii="Arial" w:hAnsi="Aria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005A3EBC" w:rsidRPr="005A3EBC">
        <w:rPr>
          <w:rFonts w:ascii="Arial" w:hAnsi="Arial" w:cs="Arial"/>
          <w:sz w:val="22"/>
          <w:szCs w:val="22"/>
        </w:rPr>
        <w:t>Trust</w:t>
      </w:r>
      <w:r w:rsidR="00BC5DAC" w:rsidRPr="005A3EBC">
        <w:rPr>
          <w:rFonts w:ascii="Arial" w:hAnsi="Arial" w:cs="Arial"/>
          <w:sz w:val="22"/>
          <w:szCs w:val="22"/>
        </w:rPr>
        <w:t xml:space="preserve"> must be suitable for their role, have the relevant qualifications, training and experience, and have completed any required safeguarding checks.</w:t>
      </w:r>
    </w:p>
    <w:p w14:paraId="355642B0" w14:textId="138AF951" w:rsidR="00CF3D95" w:rsidRPr="005A3EBC" w:rsidRDefault="00392BC6" w:rsidP="005C28E6">
      <w:pPr>
        <w:pStyle w:val="NormalWeb"/>
        <w:numPr>
          <w:ilvl w:val="0"/>
          <w:numId w:val="73"/>
        </w:numPr>
        <w:ind w:left="709"/>
        <w:rPr>
          <w:rFonts w:ascii="Arial" w:hAnsi="Arial" w:cs="Arial"/>
          <w:sz w:val="22"/>
          <w:szCs w:val="22"/>
        </w:rPr>
      </w:pPr>
      <w:r w:rsidRPr="005A3EBC">
        <w:rPr>
          <w:rFonts w:ascii="Arial" w:hAnsi="Arial" w:cs="Arial"/>
          <w:sz w:val="22"/>
          <w:szCs w:val="22"/>
        </w:rPr>
        <w:t>DEALT</w:t>
      </w:r>
      <w:r w:rsidR="005233CA" w:rsidRPr="005A3EBC">
        <w:rPr>
          <w:rFonts w:ascii="Arial" w:hAnsi="Arial" w:cs="Arial"/>
          <w:sz w:val="22"/>
          <w:szCs w:val="22"/>
        </w:rPr>
        <w:t xml:space="preserve"> </w:t>
      </w:r>
      <w:r w:rsidR="005233CA" w:rsidRPr="005A3EBC">
        <w:rPr>
          <w:rFonts w:ascii="Arial" w:hAnsi="Arial" w:cs="Arial"/>
          <w:sz w:val="22"/>
          <w:szCs w:val="22"/>
          <w:lang w:val="en-US"/>
        </w:rPr>
        <w:t xml:space="preserve">will follow Part three of Keeping Children Safe in Education and relevant guidance from the Disclosure and Barring Service </w:t>
      </w:r>
      <w:r w:rsidR="00CF3D95" w:rsidRPr="005A3EBC">
        <w:rPr>
          <w:rFonts w:ascii="Arial" w:hAnsi="Arial" w:cs="Arial"/>
          <w:sz w:val="22"/>
          <w:szCs w:val="22"/>
        </w:rPr>
        <w:t>when recruiting staff, supply teachers, trainee teachers, volunteers, contractors, agency staff and others who may work with or around children.</w:t>
      </w:r>
    </w:p>
    <w:p w14:paraId="09348380" w14:textId="6E8DC35C" w:rsidR="005233CA" w:rsidRPr="005A3EBC" w:rsidRDefault="005233CA"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lang w:val="en-US"/>
        </w:rPr>
        <w:t xml:space="preserve">The </w:t>
      </w:r>
      <w:r w:rsidR="005A3EBC" w:rsidRPr="005A3EBC">
        <w:rPr>
          <w:rFonts w:ascii="Arial" w:hAnsi="Arial" w:cs="Arial"/>
          <w:sz w:val="22"/>
          <w:szCs w:val="22"/>
        </w:rPr>
        <w:t>Local Governing Body</w:t>
      </w:r>
      <w:r w:rsidRPr="005A3EBC">
        <w:rPr>
          <w:rFonts w:ascii="Arial" w:hAnsi="Arial" w:cs="Arial"/>
          <w:sz w:val="22"/>
          <w:szCs w:val="22"/>
        </w:rPr>
        <w:t xml:space="preserve"> </w:t>
      </w:r>
      <w:r w:rsidRPr="005A3EBC">
        <w:rPr>
          <w:rFonts w:ascii="Arial" w:hAnsi="Arial" w:cs="Arial"/>
          <w:sz w:val="22"/>
          <w:szCs w:val="22"/>
          <w:lang w:val="en-US"/>
        </w:rPr>
        <w:t>and leadership team are responsible for ensuring that safe recruitment processes are followed in line with statutory guidance.</w:t>
      </w:r>
    </w:p>
    <w:p w14:paraId="29A5BAC4" w14:textId="5FA603A7" w:rsidR="00AB2354" w:rsidRPr="005A3EBC" w:rsidRDefault="00392BC6" w:rsidP="005C28E6">
      <w:pPr>
        <w:numPr>
          <w:ilvl w:val="0"/>
          <w:numId w:val="73"/>
        </w:numPr>
        <w:ind w:left="709"/>
        <w:rPr>
          <w:rFonts w:ascii="Arial" w:hAnsi="Arial" w:cs="Arial"/>
          <w:sz w:val="22"/>
          <w:szCs w:val="22"/>
        </w:rPr>
      </w:pPr>
      <w:r w:rsidRPr="005A3EBC">
        <w:rPr>
          <w:rFonts w:ascii="Arial" w:hAnsi="Arial" w:cs="Arial"/>
          <w:sz w:val="22"/>
          <w:szCs w:val="22"/>
          <w:lang w:val="en-GB"/>
        </w:rPr>
        <w:t>DEALT</w:t>
      </w:r>
      <w:r w:rsidR="00AB2354" w:rsidRPr="005A3EBC">
        <w:rPr>
          <w:rFonts w:ascii="Arial" w:hAnsi="Arial" w:cs="Arial"/>
          <w:sz w:val="22"/>
          <w:szCs w:val="22"/>
        </w:rPr>
        <w:t xml:space="preserve"> will ensure safer recruitment, safeguarding checks and related decision-making are carried out fairly, proportionately and in line with safeguarding duties, equality legislation and, where applicable, the Public Sector Equality Duty.</w:t>
      </w:r>
    </w:p>
    <w:p w14:paraId="0C812AF8" w14:textId="03D0040D" w:rsidR="005233CA" w:rsidRPr="005A3EBC" w:rsidRDefault="005233CA"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lang w:val="en-US"/>
        </w:rPr>
        <w:t>At least one person involved in conducting interviews will have completed safer recruitment training.</w:t>
      </w:r>
    </w:p>
    <w:p w14:paraId="26D0A129" w14:textId="068879F9" w:rsidR="005233CA" w:rsidRPr="005A3EBC" w:rsidRDefault="00392BC6"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rPr>
        <w:t>DEALT</w:t>
      </w:r>
      <w:r w:rsidR="005233CA" w:rsidRPr="005A3EBC">
        <w:rPr>
          <w:rFonts w:ascii="Arial" w:hAnsi="Arial" w:cs="Arial"/>
          <w:sz w:val="22"/>
          <w:szCs w:val="22"/>
          <w:lang w:val="en-US"/>
        </w:rPr>
        <w:t xml:space="preserve"> will maintain an accurate Single Central Record</w:t>
      </w:r>
      <w:r w:rsidR="005821A1" w:rsidRPr="005A3EBC">
        <w:rPr>
          <w:rFonts w:ascii="Arial" w:hAnsi="Arial" w:cs="Arial"/>
          <w:sz w:val="22"/>
          <w:szCs w:val="22"/>
          <w:lang w:val="en-US"/>
        </w:rPr>
        <w:t xml:space="preserve"> (SCR)</w:t>
      </w:r>
      <w:r w:rsidR="005233CA" w:rsidRPr="005A3EBC">
        <w:rPr>
          <w:rFonts w:ascii="Arial" w:hAnsi="Arial" w:cs="Arial"/>
          <w:sz w:val="22"/>
          <w:szCs w:val="22"/>
          <w:lang w:val="en-US"/>
        </w:rPr>
        <w:t xml:space="preserve"> in line with statutory guidance</w:t>
      </w:r>
    </w:p>
    <w:p w14:paraId="236F0FA7" w14:textId="7DAFA2DF" w:rsidR="00825F71" w:rsidRPr="005A3EBC" w:rsidRDefault="00825F71" w:rsidP="005C28E6">
      <w:pPr>
        <w:numPr>
          <w:ilvl w:val="0"/>
          <w:numId w:val="73"/>
        </w:numPr>
        <w:ind w:left="709"/>
        <w:rPr>
          <w:rFonts w:ascii="Arial" w:hAnsi="Arial" w:cs="Arial"/>
          <w:sz w:val="22"/>
          <w:szCs w:val="22"/>
        </w:rPr>
      </w:pPr>
      <w:r w:rsidRPr="005A3EBC">
        <w:rPr>
          <w:rFonts w:ascii="Arial" w:hAnsi="Arial" w:cs="Arial"/>
          <w:sz w:val="22"/>
          <w:szCs w:val="22"/>
        </w:rPr>
        <w:t xml:space="preserve">Where required, </w:t>
      </w:r>
      <w:r w:rsidR="00392BC6" w:rsidRPr="005A3EBC">
        <w:rPr>
          <w:rFonts w:ascii="Arial" w:hAnsi="Arial" w:cs="Arial"/>
          <w:sz w:val="22"/>
          <w:szCs w:val="22"/>
          <w:lang w:val="en-GB"/>
        </w:rPr>
        <w:t>DEALT</w:t>
      </w:r>
      <w:r w:rsidRPr="005A3EBC">
        <w:rPr>
          <w:rFonts w:ascii="Arial" w:hAnsi="Arial" w:cs="Arial"/>
          <w:sz w:val="22"/>
          <w:szCs w:val="22"/>
          <w:lang w:val="en-GB"/>
        </w:rPr>
        <w:t xml:space="preserve"> </w:t>
      </w:r>
      <w:r w:rsidRPr="005A3EBC">
        <w:rPr>
          <w:rFonts w:ascii="Arial" w:hAnsi="Arial" w:cs="Arial"/>
          <w:sz w:val="22"/>
          <w:szCs w:val="22"/>
        </w:rPr>
        <w:t>will complete relevant professional status, prohibition, restriction, sanction or direction checks, in line with Part three of KCSIE.</w:t>
      </w:r>
    </w:p>
    <w:p w14:paraId="247CBC4B" w14:textId="13E45CDE" w:rsidR="005233CA" w:rsidRPr="005A3EBC" w:rsidRDefault="00392BC6"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rPr>
        <w:t>DEALT</w:t>
      </w:r>
      <w:r w:rsidR="005233CA" w:rsidRPr="005A3EBC">
        <w:rPr>
          <w:rFonts w:ascii="Arial" w:hAnsi="Arial" w:cs="Arial"/>
          <w:sz w:val="22"/>
          <w:szCs w:val="22"/>
        </w:rPr>
        <w:t xml:space="preserve"> </w:t>
      </w:r>
      <w:r w:rsidR="005233CA" w:rsidRPr="005A3EBC">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42E32E85" w14:textId="2B9B6575" w:rsidR="003E6962" w:rsidRPr="005A3EBC" w:rsidRDefault="00392BC6" w:rsidP="003E6962">
      <w:pPr>
        <w:numPr>
          <w:ilvl w:val="0"/>
          <w:numId w:val="73"/>
        </w:numPr>
        <w:ind w:left="709"/>
        <w:rPr>
          <w:rFonts w:ascii="Arial" w:hAnsi="Arial" w:cs="Arial"/>
          <w:sz w:val="22"/>
          <w:szCs w:val="22"/>
        </w:rPr>
      </w:pPr>
      <w:r w:rsidRPr="005A3EBC">
        <w:rPr>
          <w:rFonts w:ascii="Arial" w:hAnsi="Arial" w:cs="Arial"/>
          <w:sz w:val="22"/>
          <w:szCs w:val="22"/>
          <w:lang w:val="en-GB"/>
        </w:rPr>
        <w:t>DEALT</w:t>
      </w:r>
      <w:r w:rsidR="00032858" w:rsidRPr="005A3EBC">
        <w:rPr>
          <w:rFonts w:ascii="Arial" w:hAnsi="Arial" w:cs="Arial"/>
          <w:sz w:val="22"/>
          <w:szCs w:val="22"/>
          <w:lang w:val="en-GB"/>
        </w:rPr>
        <w:t xml:space="preserve"> </w:t>
      </w:r>
      <w:r w:rsidR="00032858" w:rsidRPr="005A3EBC">
        <w:rPr>
          <w:rFonts w:ascii="Arial" w:hAnsi="Arial" w:cs="Arial"/>
          <w:sz w:val="22"/>
          <w:szCs w:val="22"/>
        </w:rPr>
        <w:t>will determine whether roles, including volunteer roles, are regulated activity in line with KCSIE</w:t>
      </w:r>
      <w:r w:rsidR="005038A0" w:rsidRPr="005A3EBC">
        <w:rPr>
          <w:rFonts w:ascii="Arial" w:hAnsi="Arial" w:cs="Arial"/>
          <w:sz w:val="22"/>
          <w:szCs w:val="22"/>
        </w:rPr>
        <w:t xml:space="preserve">, </w:t>
      </w:r>
      <w:hyperlink r:id="rId115" w:history="1">
        <w:r w:rsidR="00F149B8" w:rsidRPr="005A3EBC">
          <w:rPr>
            <w:rStyle w:val="Hyperlink"/>
            <w:rFonts w:ascii="Arial" w:hAnsi="Arial" w:cs="Arial"/>
            <w:color w:val="auto"/>
            <w:sz w:val="22"/>
            <w:szCs w:val="22"/>
          </w:rPr>
          <w:t>DfE Regulated activity in relation to children: scope supporting guidance</w:t>
        </w:r>
      </w:hyperlink>
      <w:r w:rsidR="00F149B8" w:rsidRPr="005A3EBC">
        <w:rPr>
          <w:rFonts w:ascii="Arial" w:hAnsi="Arial" w:cs="Arial"/>
          <w:sz w:val="22"/>
          <w:szCs w:val="22"/>
        </w:rPr>
        <w:t xml:space="preserve"> </w:t>
      </w:r>
      <w:r w:rsidR="00032858" w:rsidRPr="005A3EBC">
        <w:rPr>
          <w:rFonts w:ascii="Arial" w:hAnsi="Arial" w:cs="Arial"/>
          <w:sz w:val="22"/>
          <w:szCs w:val="22"/>
        </w:rPr>
        <w:t xml:space="preserve"> and relevant legislation. Appropriate safeguarding checks will be completed before individuals start work or volunteering, as required by statutory guidance.</w:t>
      </w:r>
    </w:p>
    <w:p w14:paraId="3EFE8582" w14:textId="77777777" w:rsidR="003E6962" w:rsidRPr="005A3EBC" w:rsidRDefault="003E6962" w:rsidP="003E6962">
      <w:pPr>
        <w:ind w:left="709"/>
        <w:rPr>
          <w:rFonts w:ascii="Arial" w:hAnsi="Arial" w:cs="Arial"/>
          <w:sz w:val="22"/>
          <w:szCs w:val="22"/>
        </w:rPr>
      </w:pPr>
    </w:p>
    <w:p w14:paraId="45D5D3D4" w14:textId="77777777" w:rsidR="005A3EBC" w:rsidRDefault="00255EEF" w:rsidP="005A3EBC">
      <w:pPr>
        <w:numPr>
          <w:ilvl w:val="0"/>
          <w:numId w:val="73"/>
        </w:numPr>
        <w:ind w:left="709"/>
        <w:rPr>
          <w:rFonts w:ascii="Arial" w:hAnsi="Arial" w:cs="Arial"/>
          <w:sz w:val="22"/>
          <w:szCs w:val="22"/>
          <w:lang w:val="en-GB"/>
        </w:rPr>
      </w:pPr>
      <w:r w:rsidRPr="005A3EBC">
        <w:rPr>
          <w:rFonts w:ascii="Arial" w:hAnsi="Arial" w:cs="Arial"/>
          <w:sz w:val="22"/>
          <w:szCs w:val="22"/>
          <w:lang w:val="en-GB"/>
        </w:rPr>
        <w:t xml:space="preserve">All </w:t>
      </w:r>
      <w:r w:rsidR="0080051E" w:rsidRPr="005A3EBC">
        <w:rPr>
          <w:rFonts w:ascii="Arial" w:hAnsi="Arial" w:cs="Arial"/>
          <w:sz w:val="22"/>
          <w:szCs w:val="22"/>
          <w:lang w:val="en-GB"/>
        </w:rPr>
        <w:t xml:space="preserve">staff working in or on behalf of the </w:t>
      </w:r>
      <w:r w:rsidR="005A3EBC" w:rsidRPr="005A3EBC">
        <w:rPr>
          <w:rFonts w:ascii="Arial" w:hAnsi="Arial" w:cs="Arial"/>
          <w:sz w:val="22"/>
          <w:szCs w:val="22"/>
          <w:lang w:val="en-GB"/>
        </w:rPr>
        <w:t>Trust</w:t>
      </w:r>
      <w:r w:rsidR="005233CA" w:rsidRPr="005A3EBC">
        <w:rPr>
          <w:rFonts w:ascii="Arial" w:hAnsi="Arial" w:cs="Arial"/>
          <w:sz w:val="22"/>
          <w:szCs w:val="22"/>
          <w:lang w:val="en-GB"/>
        </w:rPr>
        <w:t xml:space="preserve"> are expected to disclose any information that may affect their suitability to work with children.</w:t>
      </w:r>
      <w:r w:rsidR="000C7996" w:rsidRPr="005A3EBC">
        <w:rPr>
          <w:rFonts w:ascii="Arial" w:hAnsi="Arial" w:cs="Arial"/>
          <w:sz w:val="22"/>
          <w:szCs w:val="22"/>
          <w:lang w:val="en-GB"/>
        </w:rPr>
        <w:t xml:space="preserve"> This </w:t>
      </w:r>
      <w:r w:rsidR="005233CA" w:rsidRPr="005A3EBC">
        <w:rPr>
          <w:rFonts w:ascii="Arial" w:hAnsi="Arial" w:cs="Arial"/>
          <w:sz w:val="22"/>
          <w:szCs w:val="22"/>
          <w:lang w:val="en-GB"/>
        </w:rPr>
        <w:t>may include convictions, cautions, court orders, reprimands, warnings or other relevant information</w:t>
      </w:r>
      <w:r w:rsidR="000C7996" w:rsidRPr="005A3EBC">
        <w:rPr>
          <w:rFonts w:ascii="Arial" w:hAnsi="Arial" w:cs="Arial"/>
          <w:sz w:val="22"/>
          <w:szCs w:val="22"/>
          <w:lang w:val="en-GB"/>
        </w:rPr>
        <w:t xml:space="preserve"> and any information where their personal circumstances or associations may present a relevant safeguarding risk</w:t>
      </w:r>
      <w:r w:rsidR="00B80609" w:rsidRPr="005A3EBC">
        <w:rPr>
          <w:rFonts w:ascii="Arial" w:hAnsi="Arial" w:cs="Arial"/>
          <w:sz w:val="22"/>
          <w:szCs w:val="22"/>
          <w:lang w:val="en-GB"/>
        </w:rPr>
        <w:t>.</w:t>
      </w:r>
      <w:r w:rsidR="000C7996" w:rsidRPr="005A3EBC">
        <w:rPr>
          <w:rFonts w:ascii="Arial" w:hAnsi="Arial" w:cs="Arial"/>
          <w:sz w:val="22"/>
          <w:szCs w:val="22"/>
          <w:lang w:val="en-GB"/>
        </w:rPr>
        <w:t xml:space="preserve"> </w:t>
      </w:r>
      <w:r w:rsidR="003E6962" w:rsidRPr="005A3EBC">
        <w:rPr>
          <w:rFonts w:ascii="Arial" w:hAnsi="Arial" w:cs="Arial"/>
          <w:sz w:val="22"/>
          <w:szCs w:val="22"/>
          <w:lang w:val="en-GB"/>
        </w:rPr>
        <w:t xml:space="preserve">This includes information arising during employment, not only at the point of recruitment. </w:t>
      </w:r>
      <w:r w:rsidR="000F6F3D" w:rsidRPr="005A3EBC">
        <w:rPr>
          <w:rFonts w:ascii="Arial" w:hAnsi="Arial" w:cs="Arial"/>
          <w:sz w:val="22"/>
          <w:szCs w:val="22"/>
          <w:lang w:val="en-GB"/>
        </w:rPr>
        <w:t>Any information shared will be considered proportionately and in line with safeguarding, HR, data protection and LADO guidance.</w:t>
      </w:r>
    </w:p>
    <w:p w14:paraId="372C35AC" w14:textId="77777777" w:rsidR="005A3EBC" w:rsidRDefault="005A3EBC" w:rsidP="005A3EBC">
      <w:pPr>
        <w:pStyle w:val="ListParagraph"/>
        <w:rPr>
          <w:rFonts w:ascii="Arial" w:hAnsi="Arial" w:cs="Arial"/>
          <w:sz w:val="22"/>
          <w:szCs w:val="22"/>
          <w:lang w:val="en-GB"/>
        </w:rPr>
      </w:pPr>
    </w:p>
    <w:p w14:paraId="617A21A4" w14:textId="7DFBF43D" w:rsidR="00BA7D00" w:rsidRPr="005A3EBC" w:rsidRDefault="00BA7D00" w:rsidP="005A3EBC">
      <w:pPr>
        <w:numPr>
          <w:ilvl w:val="0"/>
          <w:numId w:val="73"/>
        </w:numPr>
        <w:ind w:left="709"/>
        <w:rPr>
          <w:rFonts w:ascii="Arial" w:hAnsi="Arial" w:cs="Arial"/>
          <w:sz w:val="22"/>
          <w:szCs w:val="22"/>
          <w:lang w:val="en-GB"/>
        </w:rPr>
      </w:pPr>
      <w:r w:rsidRPr="005A3EBC">
        <w:rPr>
          <w:rFonts w:ascii="Arial" w:hAnsi="Arial" w:cs="Arial"/>
          <w:sz w:val="22"/>
          <w:szCs w:val="22"/>
          <w:lang w:val="en-GB"/>
        </w:rPr>
        <w:t xml:space="preserve">Where </w:t>
      </w:r>
      <w:r w:rsidR="00392BC6" w:rsidRPr="005A3EBC">
        <w:rPr>
          <w:rFonts w:ascii="Arial" w:hAnsi="Arial" w:cs="Arial"/>
          <w:sz w:val="22"/>
          <w:szCs w:val="22"/>
          <w:lang w:val="en-GB"/>
        </w:rPr>
        <w:t>DEALT</w:t>
      </w:r>
      <w:r w:rsidRPr="005A3EBC">
        <w:rPr>
          <w:rFonts w:ascii="Arial" w:hAnsi="Arial" w:cs="Arial"/>
          <w:sz w:val="22"/>
          <w:szCs w:val="22"/>
          <w:lang w:val="en-GB"/>
        </w:rPr>
        <w:t xml:space="preserve"> places a </w:t>
      </w:r>
      <w:r w:rsidR="005A3EBC" w:rsidRPr="005A3EBC">
        <w:rPr>
          <w:rFonts w:ascii="Arial" w:hAnsi="Arial" w:cs="Arial"/>
          <w:sz w:val="22"/>
          <w:szCs w:val="22"/>
          <w:lang w:val="en-GB"/>
        </w:rPr>
        <w:t>pupil</w:t>
      </w:r>
      <w:r w:rsidRPr="005A3EBC">
        <w:rPr>
          <w:rFonts w:ascii="Arial" w:hAnsi="Arial" w:cs="Arial"/>
          <w:sz w:val="22"/>
          <w:szCs w:val="22"/>
          <w:lang w:val="en-GB"/>
        </w:rPr>
        <w:t xml:space="preserve">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38FD4FAB" w14:textId="3659BFEA" w:rsidR="005233CA" w:rsidRPr="005A3EBC" w:rsidRDefault="00825F71" w:rsidP="005C28E6">
      <w:pPr>
        <w:pStyle w:val="NormalWeb"/>
        <w:numPr>
          <w:ilvl w:val="0"/>
          <w:numId w:val="73"/>
        </w:numPr>
        <w:ind w:left="709"/>
        <w:rPr>
          <w:rFonts w:ascii="Arial" w:hAnsi="Arial" w:cs="Arial"/>
          <w:sz w:val="22"/>
          <w:szCs w:val="22"/>
        </w:rPr>
      </w:pPr>
      <w:r w:rsidRPr="005A3EBC">
        <w:rPr>
          <w:rFonts w:ascii="Arial" w:hAnsi="Arial" w:cs="Arial"/>
          <w:sz w:val="22"/>
          <w:szCs w:val="22"/>
        </w:rPr>
        <w:t xml:space="preserve">Where </w:t>
      </w:r>
      <w:r w:rsidR="00392BC6" w:rsidRPr="005A3EBC">
        <w:rPr>
          <w:rFonts w:ascii="Arial" w:hAnsi="Arial" w:cs="Arial"/>
          <w:sz w:val="22"/>
          <w:szCs w:val="22"/>
        </w:rPr>
        <w:t>DEALT</w:t>
      </w:r>
      <w:r w:rsidRPr="005A3EBC">
        <w:rPr>
          <w:rFonts w:ascii="Arial" w:hAnsi="Arial" w:cs="Arial"/>
          <w:sz w:val="22"/>
          <w:szCs w:val="22"/>
        </w:rPr>
        <w:t xml:space="preserve"> organises work experience placements, we will follow the relevant advice and guidance in Part three of KCSIE, including consideration of supervision arrangements, safeguarding responsibilities and any checks required for adults involved in the placement.</w:t>
      </w:r>
    </w:p>
    <w:p w14:paraId="77012B3B" w14:textId="064740F7" w:rsidR="00576114" w:rsidRPr="005A3EBC" w:rsidRDefault="005233CA"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lang w:val="en-US"/>
        </w:rPr>
        <w:t xml:space="preserve">Where </w:t>
      </w:r>
      <w:r w:rsidR="00392BC6" w:rsidRPr="005A3EBC">
        <w:rPr>
          <w:rFonts w:ascii="Arial" w:hAnsi="Arial" w:cs="Arial"/>
          <w:sz w:val="22"/>
          <w:szCs w:val="22"/>
        </w:rPr>
        <w:t>DEALT</w:t>
      </w:r>
      <w:r w:rsidRPr="005A3EBC">
        <w:rPr>
          <w:rFonts w:ascii="Arial" w:hAnsi="Arial" w:cs="Arial"/>
          <w:sz w:val="22"/>
          <w:szCs w:val="22"/>
        </w:rPr>
        <w:t xml:space="preserve"> </w:t>
      </w:r>
      <w:proofErr w:type="spellStart"/>
      <w:r w:rsidR="00EC663D" w:rsidRPr="005A3EBC">
        <w:rPr>
          <w:rFonts w:ascii="Arial" w:hAnsi="Arial" w:cs="Arial"/>
          <w:sz w:val="22"/>
          <w:szCs w:val="22"/>
          <w:lang w:val="en-US"/>
        </w:rPr>
        <w:t>organises</w:t>
      </w:r>
      <w:proofErr w:type="spellEnd"/>
      <w:r w:rsidRPr="005A3EBC">
        <w:rPr>
          <w:rFonts w:ascii="Arial" w:hAnsi="Arial" w:cs="Arial"/>
          <w:sz w:val="22"/>
          <w:szCs w:val="22"/>
          <w:lang w:val="en-US"/>
        </w:rPr>
        <w:t xml:space="preserve"> homestays or exchange visits, we will follow the relevant advice and guidance in</w:t>
      </w:r>
      <w:r w:rsidR="004B2BC3" w:rsidRPr="005A3EBC">
        <w:rPr>
          <w:rFonts w:ascii="Arial" w:hAnsi="Arial" w:cs="Arial"/>
          <w:sz w:val="22"/>
          <w:szCs w:val="22"/>
          <w:lang w:val="en-US"/>
        </w:rPr>
        <w:t xml:space="preserve"> Part three of KCSIE </w:t>
      </w:r>
      <w:r w:rsidRPr="005A3EBC">
        <w:rPr>
          <w:rFonts w:ascii="Arial" w:hAnsi="Arial" w:cs="Arial"/>
          <w:sz w:val="22"/>
          <w:szCs w:val="22"/>
          <w:lang w:val="en-US"/>
        </w:rPr>
        <w:t>and other applicable national guidance.</w:t>
      </w:r>
    </w:p>
    <w:p w14:paraId="26565E80" w14:textId="5EFF80F6" w:rsidR="00D62423" w:rsidRPr="00D761FA" w:rsidRDefault="00E85F26" w:rsidP="00530377">
      <w:pPr>
        <w:pStyle w:val="Heading2"/>
        <w:numPr>
          <w:ilvl w:val="1"/>
          <w:numId w:val="76"/>
        </w:numPr>
        <w:spacing w:before="240" w:after="240"/>
        <w:rPr>
          <w:rFonts w:cs="Arial"/>
          <w:b/>
          <w:bCs/>
        </w:rPr>
      </w:pPr>
      <w:r w:rsidRPr="00843820">
        <w:rPr>
          <w:rFonts w:cs="Arial"/>
          <w:b/>
          <w:bCs/>
        </w:rPr>
        <w:lastRenderedPageBreak/>
        <w:t xml:space="preserve"> </w:t>
      </w:r>
      <w:bookmarkStart w:id="170" w:name="_Toc237083718"/>
      <w:r w:rsidR="00FD478F" w:rsidRPr="00843820">
        <w:rPr>
          <w:rFonts w:cs="Arial"/>
          <w:b/>
          <w:bCs/>
        </w:rPr>
        <w:t>Allegations</w:t>
      </w:r>
      <w:r w:rsidR="00F96096">
        <w:rPr>
          <w:rFonts w:cs="Arial"/>
          <w:b/>
          <w:bCs/>
        </w:rPr>
        <w:t xml:space="preserve"> or </w:t>
      </w:r>
      <w:r w:rsidR="007550FF" w:rsidRPr="00843820">
        <w:rPr>
          <w:rFonts w:cs="Arial"/>
          <w:b/>
          <w:bCs/>
        </w:rPr>
        <w:t>c</w:t>
      </w:r>
      <w:r w:rsidR="00FD478F" w:rsidRPr="00843820">
        <w:rPr>
          <w:rFonts w:cs="Arial"/>
          <w:b/>
          <w:bCs/>
        </w:rPr>
        <w:t xml:space="preserve">oncerns </w:t>
      </w:r>
      <w:r w:rsidR="00F96096">
        <w:rPr>
          <w:rFonts w:cs="Arial"/>
          <w:b/>
          <w:bCs/>
        </w:rPr>
        <w:t>about</w:t>
      </w:r>
      <w:r w:rsidR="00FD478F" w:rsidRPr="00843820">
        <w:rPr>
          <w:rFonts w:cs="Arial"/>
          <w:b/>
          <w:bCs/>
        </w:rPr>
        <w:t xml:space="preserve"> </w:t>
      </w:r>
      <w:r w:rsidR="007E00EC" w:rsidRPr="00843820">
        <w:rPr>
          <w:rFonts w:cs="Arial"/>
          <w:b/>
          <w:bCs/>
        </w:rPr>
        <w:t>staff</w:t>
      </w:r>
      <w:r w:rsidR="00FD478F" w:rsidRPr="00843820">
        <w:rPr>
          <w:rFonts w:cs="Arial"/>
          <w:b/>
          <w:bCs/>
        </w:rPr>
        <w:t xml:space="preserve">, including supply </w:t>
      </w:r>
      <w:r w:rsidR="00FD478F" w:rsidRPr="005A3EBC">
        <w:rPr>
          <w:rFonts w:cs="Arial"/>
          <w:b/>
          <w:bCs/>
        </w:rPr>
        <w:t xml:space="preserve">teachers, </w:t>
      </w:r>
      <w:r w:rsidR="00A00036" w:rsidRPr="005A3EBC">
        <w:rPr>
          <w:rFonts w:cs="Arial"/>
          <w:b/>
          <w:bCs/>
        </w:rPr>
        <w:t>trainee teachers,</w:t>
      </w:r>
      <w:r w:rsidR="00A00036">
        <w:rPr>
          <w:rFonts w:cs="Arial"/>
          <w:b/>
          <w:bCs/>
        </w:rPr>
        <w:t xml:space="preserve"> </w:t>
      </w:r>
      <w:r w:rsidR="00FD478F" w:rsidRPr="00843820">
        <w:rPr>
          <w:rFonts w:cs="Arial"/>
          <w:b/>
          <w:bCs/>
        </w:rPr>
        <w:t>volunteers and contractors</w:t>
      </w:r>
      <w:bookmarkEnd w:id="170"/>
    </w:p>
    <w:p w14:paraId="3306ADBB" w14:textId="6547D0E4" w:rsidR="0090534F" w:rsidRPr="005A3EBC" w:rsidRDefault="00392BC6" w:rsidP="005C28E6">
      <w:pPr>
        <w:pStyle w:val="NormalWeb"/>
        <w:numPr>
          <w:ilvl w:val="0"/>
          <w:numId w:val="23"/>
        </w:numPr>
        <w:rPr>
          <w:rFonts w:ascii="Arial" w:hAnsi="Arial" w:cs="Arial"/>
          <w:sz w:val="22"/>
          <w:szCs w:val="22"/>
          <w:lang w:val="en-US"/>
        </w:rPr>
      </w:pPr>
      <w:r w:rsidRPr="005A3EBC">
        <w:rPr>
          <w:rFonts w:ascii="Arial" w:hAnsi="Arial" w:cs="Arial"/>
          <w:sz w:val="22"/>
          <w:szCs w:val="22"/>
        </w:rPr>
        <w:t>DEALT</w:t>
      </w:r>
      <w:r w:rsidR="0090534F" w:rsidRPr="005A3EBC">
        <w:rPr>
          <w:rFonts w:ascii="Arial" w:hAnsi="Arial" w:cs="Arial"/>
          <w:sz w:val="22"/>
          <w:szCs w:val="22"/>
        </w:rPr>
        <w:t xml:space="preserve"> </w:t>
      </w:r>
      <w:r w:rsidR="0090534F" w:rsidRPr="005A3EBC">
        <w:rPr>
          <w:rFonts w:ascii="Arial" w:hAnsi="Arial" w:cs="Arial"/>
          <w:sz w:val="22"/>
          <w:szCs w:val="22"/>
          <w:lang w:val="en-US"/>
        </w:rPr>
        <w:t xml:space="preserve">will ensure there are clear processes in place to manage any safeguarding concern or allegation, no matter how small, about any adult working in or on behalf of the </w:t>
      </w:r>
      <w:r w:rsidR="005A3EBC" w:rsidRPr="005A3EBC">
        <w:rPr>
          <w:rFonts w:ascii="Arial" w:hAnsi="Arial" w:cs="Arial"/>
          <w:sz w:val="22"/>
          <w:szCs w:val="22"/>
          <w:lang w:val="en-US"/>
        </w:rPr>
        <w:t>Trust</w:t>
      </w:r>
      <w:r w:rsidR="0090534F" w:rsidRPr="005A3EBC">
        <w:rPr>
          <w:rFonts w:ascii="Arial" w:hAnsi="Arial" w:cs="Arial"/>
          <w:sz w:val="22"/>
          <w:szCs w:val="22"/>
          <w:lang w:val="en-US"/>
        </w:rPr>
        <w:t xml:space="preserve">. This includes staff, supply teachers, trainee teachers, volunteers, contractors, agency staff and other third-party staff or </w:t>
      </w:r>
      <w:proofErr w:type="spellStart"/>
      <w:r w:rsidR="0090534F" w:rsidRPr="005A3EBC">
        <w:rPr>
          <w:rFonts w:ascii="Arial" w:hAnsi="Arial" w:cs="Arial"/>
          <w:sz w:val="22"/>
          <w:szCs w:val="22"/>
          <w:lang w:val="en-US"/>
        </w:rPr>
        <w:t>organisations</w:t>
      </w:r>
      <w:proofErr w:type="spellEnd"/>
      <w:r w:rsidR="0090534F" w:rsidRPr="005A3EBC">
        <w:rPr>
          <w:rFonts w:ascii="Arial" w:hAnsi="Arial" w:cs="Arial"/>
          <w:sz w:val="22"/>
          <w:szCs w:val="22"/>
          <w:lang w:val="en-US"/>
        </w:rPr>
        <w:t xml:space="preserve"> working with children.</w:t>
      </w:r>
    </w:p>
    <w:p w14:paraId="2243ACC9" w14:textId="44F4690F" w:rsidR="0090534F" w:rsidRPr="005A3EBC" w:rsidRDefault="00392BC6" w:rsidP="005C28E6">
      <w:pPr>
        <w:pStyle w:val="NormalWeb"/>
        <w:numPr>
          <w:ilvl w:val="0"/>
          <w:numId w:val="23"/>
        </w:numPr>
        <w:rPr>
          <w:rFonts w:ascii="Arial" w:hAnsi="Arial" w:cs="Arial"/>
          <w:sz w:val="22"/>
          <w:szCs w:val="22"/>
          <w:lang w:val="en-US"/>
        </w:rPr>
      </w:pPr>
      <w:r w:rsidRPr="005A3EBC">
        <w:rPr>
          <w:rFonts w:ascii="Arial" w:hAnsi="Arial" w:cs="Arial"/>
          <w:sz w:val="22"/>
          <w:szCs w:val="22"/>
        </w:rPr>
        <w:t>DEALT</w:t>
      </w:r>
      <w:r w:rsidR="0090534F" w:rsidRPr="005A3EBC">
        <w:rPr>
          <w:rFonts w:ascii="Arial" w:hAnsi="Arial" w:cs="Arial"/>
          <w:sz w:val="22"/>
          <w:szCs w:val="22"/>
          <w:lang w:val="en-US"/>
        </w:rPr>
        <w:t xml:space="preserve"> will respond to any concern or allegation about an adult working in or on behalf of the </w:t>
      </w:r>
      <w:r w:rsidR="005A3EBC" w:rsidRPr="005A3EBC">
        <w:rPr>
          <w:rFonts w:ascii="Arial" w:hAnsi="Arial" w:cs="Arial"/>
          <w:sz w:val="22"/>
          <w:szCs w:val="22"/>
          <w:lang w:val="en-US"/>
        </w:rPr>
        <w:t>Trust</w:t>
      </w:r>
      <w:r w:rsidR="0090534F" w:rsidRPr="005A3EBC">
        <w:rPr>
          <w:rFonts w:ascii="Arial" w:hAnsi="Arial" w:cs="Arial"/>
          <w:sz w:val="22"/>
          <w:szCs w:val="22"/>
        </w:rPr>
        <w:t xml:space="preserve"> </w:t>
      </w:r>
      <w:r w:rsidR="0090534F" w:rsidRPr="005A3EBC">
        <w:rPr>
          <w:rFonts w:ascii="Arial" w:hAnsi="Arial" w:cs="Arial"/>
          <w:sz w:val="22"/>
          <w:szCs w:val="22"/>
          <w:lang w:val="en-US"/>
        </w:rPr>
        <w:t xml:space="preserve">in line with Part four of KCSIE and local Kent allegations management arrangements. This includes concerns or allegations that meet the </w:t>
      </w:r>
      <w:r w:rsidR="00B1357A" w:rsidRPr="005A3EBC">
        <w:rPr>
          <w:rFonts w:ascii="Arial" w:hAnsi="Arial" w:cs="Arial"/>
          <w:sz w:val="22"/>
          <w:szCs w:val="22"/>
          <w:lang w:val="en-US"/>
        </w:rPr>
        <w:t>‘</w:t>
      </w:r>
      <w:r w:rsidR="0090534F" w:rsidRPr="005A3EBC">
        <w:rPr>
          <w:rFonts w:ascii="Arial" w:hAnsi="Arial" w:cs="Arial"/>
          <w:sz w:val="22"/>
          <w:szCs w:val="22"/>
          <w:lang w:val="en-US"/>
        </w:rPr>
        <w:t>harm threshold</w:t>
      </w:r>
      <w:r w:rsidR="00B1357A" w:rsidRPr="005A3EBC">
        <w:rPr>
          <w:rFonts w:ascii="Arial" w:hAnsi="Arial" w:cs="Arial"/>
          <w:sz w:val="22"/>
          <w:szCs w:val="22"/>
          <w:lang w:val="en-US"/>
        </w:rPr>
        <w:t>’</w:t>
      </w:r>
      <w:r w:rsidR="0090534F" w:rsidRPr="005A3EBC">
        <w:rPr>
          <w:rFonts w:ascii="Arial" w:hAnsi="Arial" w:cs="Arial"/>
          <w:sz w:val="22"/>
          <w:szCs w:val="22"/>
          <w:lang w:val="en-US"/>
        </w:rPr>
        <w:t xml:space="preserve"> and concerns that do not meet the harm threshold, sometimes referred to as </w:t>
      </w:r>
      <w:r w:rsidR="00B1357A" w:rsidRPr="005A3EBC">
        <w:rPr>
          <w:rFonts w:ascii="Arial" w:hAnsi="Arial" w:cs="Arial"/>
          <w:sz w:val="22"/>
          <w:szCs w:val="22"/>
          <w:lang w:val="en-US"/>
        </w:rPr>
        <w:t>‘</w:t>
      </w:r>
      <w:r w:rsidR="0090534F" w:rsidRPr="005A3EBC">
        <w:rPr>
          <w:rFonts w:ascii="Arial" w:hAnsi="Arial" w:cs="Arial"/>
          <w:sz w:val="22"/>
          <w:szCs w:val="22"/>
          <w:lang w:val="en-US"/>
        </w:rPr>
        <w:t>low-level concerns</w:t>
      </w:r>
      <w:r w:rsidR="00B1357A" w:rsidRPr="005A3EBC">
        <w:rPr>
          <w:rFonts w:ascii="Arial" w:hAnsi="Arial" w:cs="Arial"/>
          <w:sz w:val="22"/>
          <w:szCs w:val="22"/>
          <w:lang w:val="en-US"/>
        </w:rPr>
        <w:t>’</w:t>
      </w:r>
      <w:r w:rsidR="0090534F" w:rsidRPr="005A3EBC">
        <w:rPr>
          <w:rFonts w:ascii="Arial" w:hAnsi="Arial" w:cs="Arial"/>
          <w:sz w:val="22"/>
          <w:szCs w:val="22"/>
          <w:lang w:val="en-US"/>
        </w:rPr>
        <w:t>.</w:t>
      </w:r>
    </w:p>
    <w:p w14:paraId="64C25019" w14:textId="4878A6CA" w:rsidR="00ED5805" w:rsidRPr="005A3EBC" w:rsidRDefault="00392BC6" w:rsidP="005C28E6">
      <w:pPr>
        <w:numPr>
          <w:ilvl w:val="0"/>
          <w:numId w:val="23"/>
        </w:numPr>
        <w:rPr>
          <w:rFonts w:ascii="Arial" w:hAnsi="Arial" w:cs="Arial"/>
          <w:sz w:val="22"/>
          <w:szCs w:val="22"/>
        </w:rPr>
      </w:pPr>
      <w:r w:rsidRPr="005A3EBC">
        <w:rPr>
          <w:rFonts w:ascii="Arial" w:hAnsi="Arial" w:cs="Arial"/>
          <w:sz w:val="22"/>
          <w:szCs w:val="22"/>
          <w:lang w:val="en-GB"/>
        </w:rPr>
        <w:t>DEALT</w:t>
      </w:r>
      <w:r w:rsidR="00ED5805" w:rsidRPr="005A3EBC">
        <w:rPr>
          <w:rFonts w:ascii="Arial" w:hAnsi="Arial" w:cs="Arial"/>
          <w:sz w:val="22"/>
          <w:szCs w:val="22"/>
          <w:lang w:val="en-GB"/>
        </w:rPr>
        <w:t xml:space="preserve"> </w:t>
      </w:r>
      <w:r w:rsidR="00ED5805" w:rsidRPr="005A3EBC">
        <w:rPr>
          <w:rFonts w:ascii="Arial" w:hAnsi="Arial" w:cs="Arial"/>
          <w:sz w:val="22"/>
          <w:szCs w:val="22"/>
        </w:rPr>
        <w:t>will work with relevant agencies, including the</w:t>
      </w:r>
      <w:hyperlink r:id="rId116">
        <w:r w:rsidR="00ED5805" w:rsidRPr="005A3EBC">
          <w:rPr>
            <w:rStyle w:val="Hyperlink"/>
            <w:rFonts w:ascii="Arial" w:hAnsi="Arial" w:cs="Arial"/>
            <w:color w:val="auto"/>
            <w:sz w:val="22"/>
            <w:szCs w:val="22"/>
          </w:rPr>
          <w:t xml:space="preserve"> Local Authority Designated Officer (LADO)</w:t>
        </w:r>
      </w:hyperlink>
      <w:r w:rsidR="00ED5805" w:rsidRPr="005A3EBC">
        <w:rPr>
          <w:rFonts w:ascii="Arial" w:hAnsi="Arial" w:cs="Arial"/>
          <w:sz w:val="22"/>
          <w:szCs w:val="22"/>
        </w:rPr>
        <w:t xml:space="preserve"> </w:t>
      </w:r>
      <w:r w:rsidR="005A06FD" w:rsidRPr="005A3EBC">
        <w:rPr>
          <w:rFonts w:ascii="Arial" w:hAnsi="Arial" w:cs="Arial"/>
          <w:sz w:val="22"/>
          <w:szCs w:val="22"/>
        </w:rPr>
        <w:t>as</w:t>
      </w:r>
      <w:r w:rsidR="00ED5805" w:rsidRPr="005A3EBC">
        <w:rPr>
          <w:rFonts w:ascii="Arial" w:hAnsi="Aria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5A3EBC">
        <w:rPr>
          <w:rFonts w:ascii="Arial" w:hAnsi="Arial" w:cs="Arial"/>
          <w:sz w:val="22"/>
          <w:szCs w:val="22"/>
        </w:rPr>
        <w:t xml:space="preserve">may have </w:t>
      </w:r>
      <w:r w:rsidR="18C6AD5A" w:rsidRPr="005A3EBC">
        <w:rPr>
          <w:rFonts w:ascii="Arial" w:hAnsi="Arial" w:cs="Arial"/>
          <w:sz w:val="22"/>
          <w:szCs w:val="22"/>
        </w:rPr>
        <w:t>committed a criminal offen</w:t>
      </w:r>
      <w:r w:rsidR="00D50D87" w:rsidRPr="005A3EBC">
        <w:rPr>
          <w:rFonts w:ascii="Arial" w:hAnsi="Arial" w:cs="Arial"/>
          <w:sz w:val="22"/>
          <w:szCs w:val="22"/>
        </w:rPr>
        <w:t>c</w:t>
      </w:r>
      <w:r w:rsidR="18C6AD5A" w:rsidRPr="005A3EBC">
        <w:rPr>
          <w:rFonts w:ascii="Arial" w:hAnsi="Arial" w:cs="Arial"/>
          <w:sz w:val="22"/>
          <w:szCs w:val="22"/>
        </w:rPr>
        <w:t xml:space="preserve">e related to a child, </w:t>
      </w:r>
      <w:r w:rsidR="00ED5805" w:rsidRPr="005A3EBC">
        <w:rPr>
          <w:rFonts w:ascii="Arial" w:hAnsi="Arial" w:cs="Arial"/>
          <w:sz w:val="22"/>
          <w:szCs w:val="22"/>
        </w:rPr>
        <w:t xml:space="preserve">or may not be suitable to work with children. In Kent, the LADO function is undertaken by the </w:t>
      </w:r>
      <w:hyperlink r:id="rId117">
        <w:r w:rsidR="00ED5805" w:rsidRPr="005A3EBC">
          <w:rPr>
            <w:rStyle w:val="Hyperlink"/>
            <w:rFonts w:ascii="Arial" w:hAnsi="Arial" w:cs="Arial"/>
            <w:color w:val="auto"/>
            <w:sz w:val="22"/>
            <w:szCs w:val="22"/>
          </w:rPr>
          <w:t>LADO Education Safeguarding Advisory Service (LESAS)</w:t>
        </w:r>
      </w:hyperlink>
      <w:r w:rsidR="00ED5805" w:rsidRPr="005A3EBC">
        <w:rPr>
          <w:rFonts w:ascii="Arial" w:hAnsi="Arial" w:cs="Arial"/>
          <w:sz w:val="22"/>
          <w:szCs w:val="22"/>
        </w:rPr>
        <w:t>.</w:t>
      </w:r>
    </w:p>
    <w:p w14:paraId="19486A4C" w14:textId="1EFDA220"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Detailed information about how concerns and allegations are managed can be found in our</w:t>
      </w:r>
      <w:r w:rsidRPr="005A3EBC">
        <w:rPr>
          <w:rFonts w:ascii="Arial" w:hAnsi="Arial" w:cs="Arial"/>
          <w:sz w:val="22"/>
          <w:szCs w:val="22"/>
        </w:rPr>
        <w:t xml:space="preserve"> managing allegations against staff policy</w:t>
      </w:r>
      <w:r w:rsidR="005A3EBC" w:rsidRPr="005A3EBC">
        <w:rPr>
          <w:rFonts w:ascii="Arial" w:hAnsi="Arial" w:cs="Arial"/>
          <w:sz w:val="22"/>
          <w:szCs w:val="22"/>
        </w:rPr>
        <w:t>.</w:t>
      </w:r>
    </w:p>
    <w:p w14:paraId="0A229FD5" w14:textId="78B9D8A4"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 xml:space="preserve">Concerns or allegations will be recorded and dealt with appropriately. Ensuring concerns are managed effectively protects children and also protects adults working in or on behalf of </w:t>
      </w:r>
      <w:r w:rsidR="005A3EBC" w:rsidRPr="005A3EBC">
        <w:rPr>
          <w:rFonts w:ascii="Arial" w:hAnsi="Arial" w:cs="Arial"/>
          <w:sz w:val="22"/>
          <w:szCs w:val="22"/>
          <w:lang w:val="en-US"/>
        </w:rPr>
        <w:t>DEALT</w:t>
      </w:r>
      <w:r w:rsidRPr="005A3EBC">
        <w:rPr>
          <w:rFonts w:ascii="Arial" w:hAnsi="Arial" w:cs="Arial"/>
          <w:sz w:val="22"/>
          <w:szCs w:val="22"/>
        </w:rPr>
        <w:t xml:space="preserve"> </w:t>
      </w:r>
      <w:r w:rsidRPr="005A3EBC">
        <w:rPr>
          <w:rFonts w:ascii="Arial" w:hAnsi="Arial" w:cs="Arial"/>
          <w:sz w:val="22"/>
          <w:szCs w:val="22"/>
          <w:lang w:val="en-US"/>
        </w:rPr>
        <w:t>from potential false allegations, misunderstandings or unsafe practice going unaddressed.</w:t>
      </w:r>
    </w:p>
    <w:p w14:paraId="6D5A6706" w14:textId="3601CACA"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 xml:space="preserve">If staff have a safeguarding concern or an allegation is made that another adult working in or on behalf of </w:t>
      </w:r>
      <w:r w:rsidR="00ED2E42" w:rsidRPr="005A3EBC">
        <w:rPr>
          <w:rFonts w:ascii="Arial" w:hAnsi="Arial" w:cs="Arial"/>
          <w:sz w:val="22"/>
          <w:szCs w:val="22"/>
          <w:lang w:val="en-US"/>
        </w:rPr>
        <w:t>DEALT</w:t>
      </w:r>
      <w:r w:rsidRPr="005A3EBC">
        <w:rPr>
          <w:rFonts w:ascii="Arial" w:hAnsi="Arial" w:cs="Arial"/>
          <w:sz w:val="22"/>
          <w:szCs w:val="22"/>
          <w:lang w:val="en-US"/>
        </w:rPr>
        <w:t xml:space="preserve"> has harmed a child, may have harmed a child, or may pose a risk of harm to children, this will be referred to the </w:t>
      </w:r>
      <w:r w:rsidRPr="005A3EBC">
        <w:rPr>
          <w:rFonts w:ascii="Arial" w:hAnsi="Arial" w:cs="Arial"/>
          <w:sz w:val="22"/>
          <w:szCs w:val="22"/>
        </w:rPr>
        <w:t>headteacher</w:t>
      </w:r>
      <w:r w:rsidRPr="005A3EBC">
        <w:rPr>
          <w:rFonts w:ascii="Arial" w:hAnsi="Arial" w:cs="Arial"/>
          <w:sz w:val="22"/>
          <w:szCs w:val="22"/>
          <w:lang w:val="en-US"/>
        </w:rPr>
        <w:t xml:space="preserve">. The </w:t>
      </w:r>
      <w:r w:rsidRPr="005A3EBC">
        <w:rPr>
          <w:rFonts w:ascii="Arial" w:hAnsi="Arial" w:cs="Arial"/>
          <w:sz w:val="22"/>
          <w:szCs w:val="22"/>
        </w:rPr>
        <w:t>headteacher</w:t>
      </w:r>
      <w:r w:rsidRPr="005A3EBC">
        <w:rPr>
          <w:rFonts w:ascii="Arial" w:hAnsi="Arial" w:cs="Arial"/>
          <w:sz w:val="22"/>
          <w:szCs w:val="22"/>
          <w:lang w:val="en-US"/>
        </w:rPr>
        <w:t xml:space="preserve"> will consider whether an onward referral to the LADO is required.</w:t>
      </w:r>
    </w:p>
    <w:p w14:paraId="402F374F" w14:textId="722FEF65"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Where the concern or allegation is about the</w:t>
      </w:r>
      <w:r w:rsidRPr="005A3EBC">
        <w:rPr>
          <w:rFonts w:ascii="Arial" w:hAnsi="Arial" w:cs="Arial"/>
          <w:sz w:val="22"/>
          <w:szCs w:val="22"/>
        </w:rPr>
        <w:t xml:space="preserve"> </w:t>
      </w:r>
      <w:r w:rsidR="005A3EBC" w:rsidRPr="005A3EBC">
        <w:rPr>
          <w:rFonts w:ascii="Arial" w:hAnsi="Arial" w:cs="Arial"/>
          <w:sz w:val="22"/>
          <w:szCs w:val="22"/>
        </w:rPr>
        <w:t>Headteacher</w:t>
      </w:r>
      <w:r w:rsidRPr="005A3EBC">
        <w:rPr>
          <w:rFonts w:ascii="Arial" w:hAnsi="Arial" w:cs="Arial"/>
          <w:sz w:val="22"/>
          <w:szCs w:val="22"/>
          <w:lang w:val="en-US"/>
        </w:rPr>
        <w:t>,</w:t>
      </w:r>
      <w:r w:rsidR="00667FD5" w:rsidRPr="005A3EBC">
        <w:rPr>
          <w:rFonts w:ascii="Arial" w:hAnsi="Arial" w:cs="Arial"/>
          <w:sz w:val="22"/>
          <w:szCs w:val="22"/>
          <w:lang w:val="en-US"/>
        </w:rPr>
        <w:t xml:space="preserve"> or where there is a conflict of interest in reporting the matter to </w:t>
      </w:r>
      <w:r w:rsidR="005A3EBC" w:rsidRPr="005A3EBC">
        <w:rPr>
          <w:rFonts w:ascii="Arial" w:hAnsi="Arial" w:cs="Arial"/>
          <w:sz w:val="22"/>
          <w:szCs w:val="22"/>
          <w:lang w:val="en-US"/>
        </w:rPr>
        <w:t>Headteacher</w:t>
      </w:r>
      <w:r w:rsidRPr="005A3EBC">
        <w:rPr>
          <w:rFonts w:ascii="Arial" w:hAnsi="Arial" w:cs="Arial"/>
          <w:sz w:val="22"/>
          <w:szCs w:val="22"/>
          <w:lang w:val="en-US"/>
        </w:rPr>
        <w:t xml:space="preserve"> this will be referred to the</w:t>
      </w:r>
      <w:r w:rsidRPr="005A3EBC">
        <w:rPr>
          <w:rFonts w:ascii="Arial" w:hAnsi="Arial" w:cs="Arial"/>
          <w:sz w:val="22"/>
          <w:szCs w:val="22"/>
        </w:rPr>
        <w:t xml:space="preserve"> chair of governors</w:t>
      </w:r>
      <w:r w:rsidRPr="005A3EBC">
        <w:rPr>
          <w:rFonts w:ascii="Arial" w:hAnsi="Arial" w:cs="Arial"/>
          <w:sz w:val="22"/>
          <w:szCs w:val="22"/>
          <w:lang w:val="en-US"/>
        </w:rPr>
        <w:t>, who will contact the LADO. Where the</w:t>
      </w:r>
      <w:r w:rsidR="008942F1" w:rsidRPr="005A3EBC">
        <w:rPr>
          <w:rFonts w:ascii="Arial" w:hAnsi="Arial" w:cs="Arial"/>
          <w:sz w:val="22"/>
          <w:szCs w:val="22"/>
          <w:lang w:val="en-US"/>
        </w:rPr>
        <w:t>re</w:t>
      </w:r>
      <w:r w:rsidRPr="005A3EBC">
        <w:rPr>
          <w:rFonts w:ascii="Arial" w:hAnsi="Arial" w:cs="Arial"/>
          <w:sz w:val="22"/>
          <w:szCs w:val="22"/>
          <w:lang w:val="en-US"/>
        </w:rPr>
        <w:t xml:space="preserve"> is a conflict of interest in reporting the matter to the </w:t>
      </w:r>
      <w:r w:rsidR="008942F1" w:rsidRPr="005A3EBC">
        <w:rPr>
          <w:rFonts w:ascii="Arial" w:hAnsi="Arial" w:cs="Arial"/>
          <w:sz w:val="22"/>
          <w:szCs w:val="22"/>
        </w:rPr>
        <w:t>chair of governors</w:t>
      </w:r>
      <w:r w:rsidRPr="005A3EBC">
        <w:rPr>
          <w:rFonts w:ascii="Arial" w:hAnsi="Arial" w:cs="Arial"/>
          <w:sz w:val="22"/>
          <w:szCs w:val="22"/>
          <w:lang w:val="en-US"/>
        </w:rPr>
        <w:t>, the concern will be reported directly to the LADO.</w:t>
      </w:r>
      <w:r w:rsidR="00361F7C" w:rsidRPr="005A3EBC">
        <w:rPr>
          <w:rFonts w:ascii="Arial" w:hAnsi="Arial" w:cs="Arial"/>
          <w:sz w:val="22"/>
          <w:szCs w:val="22"/>
          <w:lang w:val="en-US"/>
        </w:rPr>
        <w:t xml:space="preserve"> </w:t>
      </w:r>
    </w:p>
    <w:p w14:paraId="6E699B5A" w14:textId="52E18CFC" w:rsidR="0090534F" w:rsidRPr="00ED2E42" w:rsidRDefault="0090534F" w:rsidP="005C28E6">
      <w:pPr>
        <w:pStyle w:val="NormalWeb"/>
        <w:numPr>
          <w:ilvl w:val="0"/>
          <w:numId w:val="23"/>
        </w:numPr>
        <w:rPr>
          <w:rFonts w:ascii="Arial" w:hAnsi="Arial" w:cs="Arial"/>
          <w:sz w:val="22"/>
          <w:szCs w:val="22"/>
          <w:lang w:val="en-US"/>
        </w:rPr>
      </w:pPr>
      <w:r w:rsidRPr="00ED2E42">
        <w:rPr>
          <w:rFonts w:ascii="Arial" w:hAnsi="Arial" w:cs="Arial"/>
          <w:sz w:val="22"/>
          <w:szCs w:val="22"/>
          <w:lang w:val="en-US"/>
        </w:rPr>
        <w:t xml:space="preserve">Where the </w:t>
      </w:r>
      <w:r w:rsidRPr="00ED2E42">
        <w:rPr>
          <w:rFonts w:ascii="Arial" w:hAnsi="Arial" w:cs="Arial"/>
          <w:sz w:val="22"/>
          <w:szCs w:val="22"/>
        </w:rPr>
        <w:t xml:space="preserve">headteacher </w:t>
      </w:r>
      <w:r w:rsidRPr="00ED2E42">
        <w:rPr>
          <w:rFonts w:ascii="Arial" w:hAnsi="Arial" w:cs="Arial"/>
          <w:sz w:val="22"/>
          <w:szCs w:val="22"/>
          <w:lang w:val="en-US"/>
        </w:rPr>
        <w:t>is unsure how to respond, including where it is unclear whether a concern meets the harm threshold, advice will be sought from the LAD</w:t>
      </w:r>
      <w:r w:rsidR="008942F1" w:rsidRPr="00ED2E42">
        <w:rPr>
          <w:rFonts w:ascii="Arial" w:hAnsi="Arial" w:cs="Arial"/>
          <w:sz w:val="22"/>
          <w:szCs w:val="22"/>
          <w:lang w:val="en-US"/>
        </w:rPr>
        <w:t>O</w:t>
      </w:r>
      <w:r w:rsidRPr="00ED2E42">
        <w:rPr>
          <w:rFonts w:ascii="Arial" w:hAnsi="Arial" w:cs="Arial"/>
          <w:sz w:val="22"/>
          <w:szCs w:val="22"/>
          <w:lang w:val="en-US"/>
        </w:rPr>
        <w:t xml:space="preserve"> in line with local </w:t>
      </w:r>
      <w:hyperlink r:id="rId118" w:history="1">
        <w:r w:rsidRPr="00ED2E42">
          <w:rPr>
            <w:rStyle w:val="Hyperlink"/>
            <w:rFonts w:ascii="Arial" w:hAnsi="Arial" w:cs="Arial"/>
            <w:color w:val="auto"/>
            <w:sz w:val="22"/>
            <w:szCs w:val="22"/>
            <w:lang w:val="en-US"/>
          </w:rPr>
          <w:t>Kent arrangements</w:t>
        </w:r>
      </w:hyperlink>
      <w:r w:rsidRPr="00ED2E42">
        <w:rPr>
          <w:rFonts w:ascii="Arial" w:hAnsi="Arial" w:cs="Arial"/>
          <w:sz w:val="22"/>
          <w:szCs w:val="22"/>
          <w:lang w:val="en-US"/>
        </w:rPr>
        <w:t>.</w:t>
      </w:r>
    </w:p>
    <w:p w14:paraId="6479BABD" w14:textId="2AE47522" w:rsidR="0090534F" w:rsidRPr="0080116F" w:rsidRDefault="0090534F" w:rsidP="005C28E6">
      <w:pPr>
        <w:pStyle w:val="NormalWeb"/>
        <w:numPr>
          <w:ilvl w:val="0"/>
          <w:numId w:val="23"/>
        </w:numPr>
        <w:rPr>
          <w:rFonts w:ascii="Arial" w:hAnsi="Arial" w:cs="Arial"/>
          <w:sz w:val="22"/>
          <w:szCs w:val="22"/>
          <w:lang w:val="en-US"/>
        </w:rPr>
      </w:pPr>
      <w:r w:rsidRPr="00ED2E42">
        <w:rPr>
          <w:rFonts w:ascii="Arial" w:hAnsi="Arial" w:cs="Arial"/>
          <w:sz w:val="22"/>
          <w:szCs w:val="22"/>
          <w:lang w:val="en-US"/>
        </w:rPr>
        <w:t xml:space="preserve">Where a concern or allegation relates to a supply teacher, trainee teacher, contractor, volunteer, agency worker or other third-party member of staff, </w:t>
      </w:r>
      <w:r w:rsidR="00392BC6" w:rsidRPr="00ED2E42">
        <w:rPr>
          <w:rFonts w:ascii="Arial" w:hAnsi="Arial" w:cs="Arial"/>
          <w:sz w:val="22"/>
          <w:szCs w:val="22"/>
        </w:rPr>
        <w:t>DEALT</w:t>
      </w:r>
      <w:r w:rsidRPr="00ED2E42">
        <w:rPr>
          <w:rFonts w:ascii="Arial" w:hAnsi="Arial" w:cs="Arial"/>
          <w:sz w:val="22"/>
          <w:szCs w:val="22"/>
          <w:lang w:val="en-US"/>
        </w:rPr>
        <w:t xml:space="preserve"> will liaise with the relevant employer, agency, training provider, contractor or other </w:t>
      </w:r>
      <w:proofErr w:type="spellStart"/>
      <w:r w:rsidRPr="00ED2E42">
        <w:rPr>
          <w:rFonts w:ascii="Arial" w:hAnsi="Arial" w:cs="Arial"/>
          <w:sz w:val="22"/>
          <w:szCs w:val="22"/>
          <w:lang w:val="en-US"/>
        </w:rPr>
        <w:t>organisation</w:t>
      </w:r>
      <w:proofErr w:type="spellEnd"/>
      <w:r w:rsidRPr="00ED2E42">
        <w:rPr>
          <w:rFonts w:ascii="Arial" w:hAnsi="Arial" w:cs="Arial"/>
          <w:sz w:val="22"/>
          <w:szCs w:val="22"/>
          <w:lang w:val="en-US"/>
        </w:rPr>
        <w:t xml:space="preserve"> as appropriate. The </w:t>
      </w:r>
      <w:r w:rsidR="00ED2E42" w:rsidRPr="00ED2E42">
        <w:rPr>
          <w:rFonts w:ascii="Arial" w:hAnsi="Arial" w:cs="Arial"/>
          <w:sz w:val="22"/>
          <w:szCs w:val="22"/>
          <w:lang w:val="en-US"/>
        </w:rPr>
        <w:t>DEALT</w:t>
      </w:r>
      <w:r w:rsidRPr="00ED2E42">
        <w:rPr>
          <w:rFonts w:ascii="Arial" w:hAnsi="Arial" w:cs="Arial"/>
          <w:sz w:val="22"/>
          <w:szCs w:val="22"/>
        </w:rPr>
        <w:t xml:space="preserve"> </w:t>
      </w:r>
      <w:proofErr w:type="spellStart"/>
      <w:r w:rsidRPr="00ED2E42">
        <w:rPr>
          <w:rFonts w:ascii="Arial" w:hAnsi="Arial" w:cs="Arial"/>
          <w:sz w:val="22"/>
          <w:szCs w:val="22"/>
          <w:lang w:val="en-US"/>
        </w:rPr>
        <w:t>recognises</w:t>
      </w:r>
      <w:proofErr w:type="spellEnd"/>
      <w:r w:rsidRPr="00ED2E42">
        <w:rPr>
          <w:rFonts w:ascii="Arial" w:hAnsi="Arial" w:cs="Arial"/>
          <w:sz w:val="22"/>
          <w:szCs w:val="22"/>
          <w:lang w:val="en-US"/>
        </w:rPr>
        <w:t xml:space="preserve"> that safeguarding responsibilities are shared with the relevant third-party </w:t>
      </w:r>
      <w:proofErr w:type="spellStart"/>
      <w:r w:rsidRPr="00ED2E42">
        <w:rPr>
          <w:rFonts w:ascii="Arial" w:hAnsi="Arial" w:cs="Arial"/>
          <w:sz w:val="22"/>
          <w:szCs w:val="22"/>
          <w:lang w:val="en-US"/>
        </w:rPr>
        <w:t>organisation</w:t>
      </w:r>
      <w:proofErr w:type="spellEnd"/>
      <w:r w:rsidR="00E91EAC" w:rsidRPr="00ED2E42">
        <w:rPr>
          <w:rFonts w:ascii="Arial" w:hAnsi="Arial" w:cs="Arial"/>
          <w:sz w:val="22"/>
          <w:szCs w:val="22"/>
          <w:lang w:val="en-US"/>
        </w:rPr>
        <w:t xml:space="preserve">; </w:t>
      </w:r>
      <w:r w:rsidR="00135DE3" w:rsidRPr="00ED2E42">
        <w:rPr>
          <w:rFonts w:ascii="Arial" w:hAnsi="Arial" w:cs="Arial"/>
          <w:sz w:val="22"/>
          <w:szCs w:val="22"/>
          <w:lang w:val="en-US"/>
        </w:rPr>
        <w:t>however,</w:t>
      </w:r>
      <w:r w:rsidRPr="00ED2E42">
        <w:rPr>
          <w:rFonts w:ascii="Arial" w:hAnsi="Arial" w:cs="Arial"/>
          <w:sz w:val="22"/>
          <w:szCs w:val="22"/>
          <w:lang w:val="en-US"/>
        </w:rPr>
        <w:t xml:space="preserve"> this does not remove </w:t>
      </w:r>
      <w:r w:rsidR="00ED2E42" w:rsidRPr="00ED2E42">
        <w:rPr>
          <w:rFonts w:ascii="Arial" w:hAnsi="Arial" w:cs="Arial"/>
          <w:sz w:val="22"/>
          <w:szCs w:val="22"/>
          <w:lang w:val="en-US"/>
        </w:rPr>
        <w:t>DEALT</w:t>
      </w:r>
      <w:r w:rsidRPr="00ED2E42">
        <w:rPr>
          <w:rFonts w:ascii="Arial" w:hAnsi="Arial" w:cs="Arial"/>
          <w:sz w:val="22"/>
          <w:szCs w:val="22"/>
          <w:lang w:val="en-US"/>
        </w:rPr>
        <w:t xml:space="preserve">’s responsibility to take appropriate safeguarding action, record decisions and </w:t>
      </w:r>
      <w:r w:rsidRPr="0080116F">
        <w:rPr>
          <w:rFonts w:ascii="Arial" w:hAnsi="Arial" w:cs="Arial"/>
          <w:sz w:val="22"/>
          <w:szCs w:val="22"/>
          <w:lang w:val="en-US"/>
        </w:rPr>
        <w:t>involve the LADO where the concern meets, or may meet, the harm threshold.</w:t>
      </w:r>
    </w:p>
    <w:p w14:paraId="2CFDC5FE" w14:textId="4AC8E4ED" w:rsidR="0090534F" w:rsidRPr="0080116F" w:rsidRDefault="0090534F" w:rsidP="005C28E6">
      <w:pPr>
        <w:pStyle w:val="NormalWeb"/>
        <w:numPr>
          <w:ilvl w:val="0"/>
          <w:numId w:val="23"/>
        </w:numPr>
        <w:rPr>
          <w:rFonts w:ascii="Arial" w:hAnsi="Arial" w:cs="Arial"/>
          <w:sz w:val="22"/>
          <w:szCs w:val="22"/>
          <w:lang w:val="en-US"/>
        </w:rPr>
      </w:pPr>
      <w:r w:rsidRPr="0080116F">
        <w:rPr>
          <w:rFonts w:ascii="Arial" w:hAnsi="Arial" w:cs="Arial"/>
          <w:sz w:val="22"/>
          <w:szCs w:val="22"/>
          <w:lang w:val="en-US"/>
        </w:rPr>
        <w:t xml:space="preserve">Where the concern relates to a trainee teacher, the </w:t>
      </w:r>
      <w:r w:rsidR="0080116F" w:rsidRPr="0080116F">
        <w:rPr>
          <w:rFonts w:ascii="Arial" w:hAnsi="Arial" w:cs="Arial"/>
          <w:sz w:val="22"/>
          <w:szCs w:val="22"/>
        </w:rPr>
        <w:t>Trust</w:t>
      </w:r>
      <w:r w:rsidRPr="0080116F">
        <w:rPr>
          <w:rFonts w:ascii="Arial" w:hAnsi="Arial" w:cs="Arial"/>
          <w:sz w:val="22"/>
          <w:szCs w:val="22"/>
        </w:rPr>
        <w:t xml:space="preserve"> </w:t>
      </w:r>
      <w:r w:rsidRPr="0080116F">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EA1793E" w14:textId="1C62F3DA" w:rsidR="0090534F" w:rsidRPr="0080116F" w:rsidRDefault="0090534F" w:rsidP="005C28E6">
      <w:pPr>
        <w:pStyle w:val="NormalWeb"/>
        <w:numPr>
          <w:ilvl w:val="0"/>
          <w:numId w:val="23"/>
        </w:numPr>
        <w:rPr>
          <w:rFonts w:ascii="Arial" w:hAnsi="Arial" w:cs="Arial"/>
          <w:sz w:val="22"/>
          <w:szCs w:val="22"/>
          <w:lang w:val="en-US"/>
        </w:rPr>
      </w:pPr>
      <w:r w:rsidRPr="0080116F">
        <w:rPr>
          <w:rFonts w:ascii="Arial" w:hAnsi="Arial" w:cs="Arial"/>
          <w:sz w:val="22"/>
          <w:szCs w:val="22"/>
          <w:lang w:val="en-US"/>
        </w:rPr>
        <w:t xml:space="preserve">After resolving or concluding allegations or low-level concerns about adults working in or on behalf of the </w:t>
      </w:r>
      <w:r w:rsidR="0080116F" w:rsidRPr="0080116F">
        <w:rPr>
          <w:rFonts w:ascii="Arial" w:hAnsi="Arial" w:cs="Arial"/>
          <w:sz w:val="22"/>
          <w:szCs w:val="22"/>
        </w:rPr>
        <w:t>Trust,</w:t>
      </w:r>
      <w:r w:rsidRPr="0080116F">
        <w:rPr>
          <w:rFonts w:ascii="Arial" w:hAnsi="Arial" w:cs="Arial"/>
          <w:sz w:val="22"/>
          <w:szCs w:val="22"/>
          <w:lang w:val="en-US"/>
        </w:rPr>
        <w:t xml:space="preserve"> the</w:t>
      </w:r>
      <w:r w:rsidRPr="0080116F">
        <w:rPr>
          <w:rFonts w:ascii="Arial" w:hAnsi="Arial" w:cs="Arial"/>
          <w:sz w:val="22"/>
          <w:szCs w:val="22"/>
        </w:rPr>
        <w:t xml:space="preserve"> </w:t>
      </w:r>
      <w:r w:rsidR="0080116F" w:rsidRPr="0080116F">
        <w:rPr>
          <w:rFonts w:ascii="Arial" w:hAnsi="Arial" w:cs="Arial"/>
          <w:sz w:val="22"/>
          <w:szCs w:val="22"/>
        </w:rPr>
        <w:t>Headteacher</w:t>
      </w:r>
      <w:r w:rsidRPr="0080116F">
        <w:rPr>
          <w:rFonts w:ascii="Arial" w:hAnsi="Aria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33B4FC71" w14:textId="36BDA9CF" w:rsidR="0090534F" w:rsidRPr="0080116F" w:rsidRDefault="0090534F" w:rsidP="005C28E6">
      <w:pPr>
        <w:pStyle w:val="NormalWeb"/>
        <w:numPr>
          <w:ilvl w:val="0"/>
          <w:numId w:val="23"/>
        </w:numPr>
        <w:rPr>
          <w:rFonts w:ascii="Arial" w:hAnsi="Arial" w:cs="Arial"/>
          <w:sz w:val="22"/>
          <w:szCs w:val="22"/>
          <w:lang w:val="en-US"/>
        </w:rPr>
      </w:pPr>
      <w:r w:rsidRPr="0080116F">
        <w:rPr>
          <w:rFonts w:ascii="Arial" w:hAnsi="Arial" w:cs="Arial"/>
          <w:sz w:val="22"/>
          <w:szCs w:val="22"/>
          <w:lang w:val="en-US"/>
        </w:rPr>
        <w:t xml:space="preserve">Where </w:t>
      </w:r>
      <w:r w:rsidR="00392BC6" w:rsidRPr="0080116F">
        <w:rPr>
          <w:rFonts w:ascii="Arial" w:hAnsi="Arial" w:cs="Arial"/>
          <w:sz w:val="22"/>
          <w:szCs w:val="22"/>
        </w:rPr>
        <w:t>DEALT</w:t>
      </w:r>
      <w:r w:rsidRPr="0080116F">
        <w:rPr>
          <w:rFonts w:ascii="Arial" w:hAnsi="Arial" w:cs="Arial"/>
          <w:sz w:val="22"/>
          <w:szCs w:val="22"/>
          <w:lang w:val="en-US"/>
        </w:rPr>
        <w:t xml:space="preserve"> receives an allegation relating to an incident that happened when an individual or </w:t>
      </w:r>
      <w:proofErr w:type="spellStart"/>
      <w:r w:rsidRPr="0080116F">
        <w:rPr>
          <w:rFonts w:ascii="Arial" w:hAnsi="Arial" w:cs="Arial"/>
          <w:sz w:val="22"/>
          <w:szCs w:val="22"/>
          <w:lang w:val="en-US"/>
        </w:rPr>
        <w:t>organisation</w:t>
      </w:r>
      <w:proofErr w:type="spellEnd"/>
      <w:r w:rsidRPr="0080116F">
        <w:rPr>
          <w:rFonts w:ascii="Arial" w:hAnsi="Arial" w:cs="Arial"/>
          <w:sz w:val="22"/>
          <w:szCs w:val="22"/>
          <w:lang w:val="en-US"/>
        </w:rPr>
        <w:t xml:space="preserve"> was using our premises for activities with children, such as community groups, sports associations or service providers, we will follow our safeguarding policies and procedures and inform the LADO as appropriate.</w:t>
      </w:r>
    </w:p>
    <w:p w14:paraId="22E4E662" w14:textId="3BFFDE8B" w:rsidR="00F2509D" w:rsidRDefault="009B0DB0" w:rsidP="00530377">
      <w:pPr>
        <w:pStyle w:val="Heading2"/>
        <w:numPr>
          <w:ilvl w:val="2"/>
          <w:numId w:val="76"/>
        </w:numPr>
        <w:spacing w:before="240"/>
        <w:rPr>
          <w:rFonts w:cs="Arial"/>
          <w:b/>
          <w:bCs/>
        </w:rPr>
      </w:pPr>
      <w:bookmarkStart w:id="171" w:name="_Toc237083719"/>
      <w:r w:rsidRPr="00843820">
        <w:rPr>
          <w:rFonts w:cs="Arial"/>
          <w:b/>
          <w:bCs/>
        </w:rPr>
        <w:t>Concerns that meet the ‘harm threshold’</w:t>
      </w:r>
      <w:bookmarkEnd w:id="171"/>
      <w:r w:rsidR="00F2509D" w:rsidRPr="00843820">
        <w:rPr>
          <w:rFonts w:cs="Arial"/>
          <w:b/>
          <w:bCs/>
        </w:rPr>
        <w:t xml:space="preserve"> </w:t>
      </w:r>
    </w:p>
    <w:p w14:paraId="19E14555" w14:textId="77777777" w:rsidR="00D761FA" w:rsidRPr="00D761FA" w:rsidRDefault="00D761FA" w:rsidP="005C28E6">
      <w:pPr>
        <w:rPr>
          <w:lang w:val="en-GB"/>
        </w:rPr>
      </w:pPr>
    </w:p>
    <w:p w14:paraId="4C3D3AFB" w14:textId="0FE3596A" w:rsidR="00F956F8" w:rsidRPr="0080116F" w:rsidRDefault="00392BC6" w:rsidP="005C28E6">
      <w:pPr>
        <w:numPr>
          <w:ilvl w:val="0"/>
          <w:numId w:val="23"/>
        </w:numPr>
        <w:ind w:left="709"/>
        <w:rPr>
          <w:rFonts w:ascii="Arial" w:hAnsi="Arial" w:cs="Arial"/>
          <w:sz w:val="22"/>
          <w:szCs w:val="22"/>
        </w:rPr>
      </w:pPr>
      <w:r w:rsidRPr="0080116F">
        <w:rPr>
          <w:rFonts w:ascii="Arial" w:hAnsi="Arial" w:cs="Arial"/>
          <w:sz w:val="22"/>
          <w:szCs w:val="22"/>
          <w:lang w:val="en-GB"/>
        </w:rPr>
        <w:t>DEALT</w:t>
      </w:r>
      <w:r w:rsidR="00F35A9A" w:rsidRPr="0080116F">
        <w:rPr>
          <w:rFonts w:ascii="Arial" w:hAnsi="Arial" w:cs="Arial"/>
          <w:sz w:val="22"/>
          <w:szCs w:val="22"/>
        </w:rPr>
        <w:t xml:space="preserve"> </w:t>
      </w:r>
      <w:proofErr w:type="spellStart"/>
      <w:r w:rsidR="005E2A3C" w:rsidRPr="0080116F">
        <w:rPr>
          <w:rFonts w:ascii="Arial" w:hAnsi="Arial" w:cs="Arial"/>
          <w:sz w:val="22"/>
          <w:szCs w:val="22"/>
        </w:rPr>
        <w:t>recognises</w:t>
      </w:r>
      <w:proofErr w:type="spellEnd"/>
      <w:r w:rsidR="005E2A3C" w:rsidRPr="0080116F">
        <w:rPr>
          <w:rFonts w:ascii="Arial" w:hAnsi="Arial" w:cs="Arial"/>
          <w:sz w:val="22"/>
          <w:szCs w:val="22"/>
        </w:rPr>
        <w:t xml:space="preserve"> that an allegation may meet the harm threshold where an adult working in or on behalf of the </w:t>
      </w:r>
      <w:r w:rsidR="0080116F" w:rsidRPr="0080116F">
        <w:rPr>
          <w:rFonts w:ascii="Arial" w:hAnsi="Arial" w:cs="Arial"/>
          <w:sz w:val="22"/>
          <w:szCs w:val="22"/>
          <w:lang w:val="en-GB"/>
        </w:rPr>
        <w:t>Trust</w:t>
      </w:r>
      <w:r w:rsidR="005E2A3C" w:rsidRPr="0080116F">
        <w:rPr>
          <w:rFonts w:ascii="Arial" w:hAnsi="Arial" w:cs="Arial"/>
          <w:sz w:val="22"/>
          <w:szCs w:val="22"/>
        </w:rPr>
        <w:t xml:space="preserve"> has:</w:t>
      </w:r>
    </w:p>
    <w:p w14:paraId="62694F5F" w14:textId="77777777" w:rsidR="00F956F8" w:rsidRPr="0080116F" w:rsidRDefault="00D0331F" w:rsidP="005C28E6">
      <w:pPr>
        <w:numPr>
          <w:ilvl w:val="1"/>
          <w:numId w:val="23"/>
        </w:numPr>
        <w:rPr>
          <w:rFonts w:ascii="Arial" w:hAnsi="Arial" w:cs="Arial"/>
          <w:sz w:val="22"/>
          <w:szCs w:val="22"/>
        </w:rPr>
      </w:pPr>
      <w:r w:rsidRPr="0080116F">
        <w:rPr>
          <w:rFonts w:ascii="Arial" w:hAnsi="Arial" w:cs="Arial"/>
          <w:sz w:val="22"/>
          <w:szCs w:val="22"/>
        </w:rPr>
        <w:lastRenderedPageBreak/>
        <w:t xml:space="preserve">behaved in a way that has harmed a child, or may have harmed a child </w:t>
      </w:r>
    </w:p>
    <w:p w14:paraId="73A2A973" w14:textId="77777777" w:rsidR="00F956F8" w:rsidRPr="0080116F" w:rsidRDefault="00D0331F" w:rsidP="005C28E6">
      <w:pPr>
        <w:numPr>
          <w:ilvl w:val="1"/>
          <w:numId w:val="23"/>
        </w:numPr>
        <w:rPr>
          <w:rFonts w:ascii="Arial" w:hAnsi="Arial" w:cs="Arial"/>
          <w:sz w:val="22"/>
          <w:szCs w:val="22"/>
        </w:rPr>
      </w:pPr>
      <w:r w:rsidRPr="0080116F">
        <w:rPr>
          <w:rFonts w:ascii="Arial" w:hAnsi="Arial" w:cs="Arial"/>
          <w:sz w:val="22"/>
          <w:szCs w:val="22"/>
        </w:rPr>
        <w:t xml:space="preserve">possibly committed a criminal offence against or related to a child </w:t>
      </w:r>
    </w:p>
    <w:p w14:paraId="5755A0DF" w14:textId="77777777" w:rsidR="00F956F8" w:rsidRPr="0080116F" w:rsidRDefault="00D0331F" w:rsidP="005C28E6">
      <w:pPr>
        <w:numPr>
          <w:ilvl w:val="1"/>
          <w:numId w:val="23"/>
        </w:numPr>
        <w:rPr>
          <w:rFonts w:ascii="Arial" w:hAnsi="Arial" w:cs="Arial"/>
          <w:sz w:val="22"/>
          <w:szCs w:val="22"/>
        </w:rPr>
      </w:pPr>
      <w:r w:rsidRPr="0080116F">
        <w:rPr>
          <w:rFonts w:ascii="Arial" w:hAnsi="Arial" w:cs="Arial"/>
          <w:sz w:val="22"/>
          <w:szCs w:val="22"/>
        </w:rPr>
        <w:t xml:space="preserve">behaved towards a child or children in a way that indicates he or she may pose a risk of harm to children </w:t>
      </w:r>
    </w:p>
    <w:p w14:paraId="79412C97" w14:textId="21EB34CF" w:rsidR="00F2509D" w:rsidRPr="0080116F" w:rsidRDefault="00D0331F" w:rsidP="005C28E6">
      <w:pPr>
        <w:numPr>
          <w:ilvl w:val="1"/>
          <w:numId w:val="23"/>
        </w:numPr>
        <w:rPr>
          <w:rFonts w:ascii="Arial" w:hAnsi="Arial" w:cs="Arial"/>
          <w:sz w:val="22"/>
          <w:szCs w:val="22"/>
        </w:rPr>
      </w:pPr>
      <w:r w:rsidRPr="0080116F">
        <w:rPr>
          <w:rFonts w:ascii="Arial" w:hAnsi="Arial" w:cs="Arial"/>
          <w:sz w:val="22"/>
          <w:szCs w:val="22"/>
        </w:rPr>
        <w:t>behaved or may have behaved in a way that indicates they may not be suitable to work with children.</w:t>
      </w:r>
    </w:p>
    <w:p w14:paraId="79B696F8" w14:textId="77777777" w:rsidR="0012075C" w:rsidRPr="00843820" w:rsidRDefault="0012075C" w:rsidP="005C28E6">
      <w:pPr>
        <w:ind w:left="709"/>
        <w:rPr>
          <w:rFonts w:ascii="Arial" w:hAnsi="Arial" w:cs="Arial"/>
          <w:sz w:val="22"/>
          <w:szCs w:val="22"/>
        </w:rPr>
      </w:pPr>
    </w:p>
    <w:p w14:paraId="50B80A25" w14:textId="77777777" w:rsidR="0025471B" w:rsidRPr="0080116F" w:rsidRDefault="00F2509D" w:rsidP="0025471B">
      <w:pPr>
        <w:numPr>
          <w:ilvl w:val="0"/>
          <w:numId w:val="50"/>
        </w:numPr>
        <w:ind w:left="709"/>
        <w:rPr>
          <w:rFonts w:ascii="Arial" w:hAnsi="Arial" w:cs="Arial"/>
          <w:sz w:val="22"/>
          <w:szCs w:val="22"/>
          <w:lang w:val="en-GB"/>
        </w:rPr>
      </w:pPr>
      <w:r w:rsidRPr="0080116F">
        <w:rPr>
          <w:rFonts w:ascii="Arial" w:hAnsi="Arial" w:cs="Arial"/>
          <w:sz w:val="22"/>
          <w:szCs w:val="22"/>
          <w:lang w:val="en-GB"/>
        </w:rPr>
        <w:t xml:space="preserve">Allegations </w:t>
      </w:r>
      <w:r w:rsidR="0012075C" w:rsidRPr="0080116F">
        <w:rPr>
          <w:rFonts w:ascii="Arial" w:hAnsi="Arial" w:cs="Arial"/>
          <w:sz w:val="22"/>
          <w:szCs w:val="22"/>
          <w:lang w:val="en-GB"/>
        </w:rPr>
        <w:t xml:space="preserve">against staff which meet this threshold </w:t>
      </w:r>
      <w:r w:rsidRPr="0080116F">
        <w:rPr>
          <w:rFonts w:ascii="Arial" w:hAnsi="Arial" w:cs="Arial"/>
          <w:sz w:val="22"/>
          <w:szCs w:val="22"/>
          <w:lang w:val="en-GB"/>
        </w:rPr>
        <w:t>will be</w:t>
      </w:r>
      <w:r w:rsidR="00240558" w:rsidRPr="0080116F">
        <w:rPr>
          <w:rFonts w:ascii="Arial" w:hAnsi="Arial" w:cs="Arial"/>
          <w:sz w:val="22"/>
          <w:szCs w:val="22"/>
          <w:lang w:val="en-GB"/>
        </w:rPr>
        <w:t xml:space="preserve"> responded to</w:t>
      </w:r>
      <w:r w:rsidR="00F969DE" w:rsidRPr="0080116F">
        <w:rPr>
          <w:rFonts w:ascii="Arial" w:hAnsi="Arial" w:cs="Arial"/>
          <w:sz w:val="22"/>
          <w:szCs w:val="22"/>
          <w:lang w:val="en-GB"/>
        </w:rPr>
        <w:t xml:space="preserve"> and managed</w:t>
      </w:r>
      <w:r w:rsidR="00240558" w:rsidRPr="0080116F">
        <w:rPr>
          <w:rFonts w:ascii="Arial" w:hAnsi="Arial" w:cs="Arial"/>
          <w:sz w:val="22"/>
          <w:szCs w:val="22"/>
          <w:lang w:val="en-GB"/>
        </w:rPr>
        <w:t xml:space="preserve"> in line with </w:t>
      </w:r>
      <w:r w:rsidR="005D1594" w:rsidRPr="0080116F">
        <w:rPr>
          <w:rFonts w:ascii="Arial" w:hAnsi="Arial" w:cs="Arial"/>
          <w:sz w:val="22"/>
          <w:szCs w:val="22"/>
          <w:lang w:val="en-GB"/>
        </w:rPr>
        <w:t>P</w:t>
      </w:r>
      <w:r w:rsidR="00240558" w:rsidRPr="0080116F">
        <w:rPr>
          <w:rFonts w:ascii="Arial" w:hAnsi="Arial" w:cs="Arial"/>
          <w:sz w:val="22"/>
          <w:szCs w:val="22"/>
          <w:lang w:val="en-GB"/>
        </w:rPr>
        <w:t xml:space="preserve">art four of </w:t>
      </w:r>
      <w:r w:rsidR="00F969DE" w:rsidRPr="0080116F">
        <w:rPr>
          <w:rFonts w:ascii="Arial" w:hAnsi="Arial" w:cs="Arial"/>
          <w:sz w:val="22"/>
          <w:szCs w:val="22"/>
          <w:lang w:val="en-GB"/>
        </w:rPr>
        <w:t>KCSIE</w:t>
      </w:r>
      <w:r w:rsidR="001F1460" w:rsidRPr="0080116F">
        <w:rPr>
          <w:rFonts w:ascii="Arial" w:hAnsi="Arial" w:cs="Arial"/>
          <w:sz w:val="22"/>
          <w:szCs w:val="22"/>
          <w:lang w:val="en-GB"/>
        </w:rPr>
        <w:t>, local Kent allegations management arrangements and the reporting process set out in section 8.2 above.</w:t>
      </w:r>
    </w:p>
    <w:p w14:paraId="6318F625" w14:textId="77777777" w:rsidR="0025471B" w:rsidRPr="00025513" w:rsidRDefault="0025471B" w:rsidP="0025471B">
      <w:pPr>
        <w:ind w:left="709"/>
        <w:rPr>
          <w:rFonts w:ascii="Arial" w:hAnsi="Arial" w:cs="Arial"/>
          <w:sz w:val="22"/>
          <w:szCs w:val="22"/>
          <w:highlight w:val="yellow"/>
          <w:lang w:val="en-GB"/>
        </w:rPr>
      </w:pPr>
    </w:p>
    <w:p w14:paraId="287B427F" w14:textId="5F5BDD50" w:rsidR="0025471B" w:rsidRPr="00025513" w:rsidRDefault="00025513" w:rsidP="0025471B">
      <w:pPr>
        <w:numPr>
          <w:ilvl w:val="0"/>
          <w:numId w:val="50"/>
        </w:numPr>
        <w:ind w:left="709"/>
        <w:rPr>
          <w:rFonts w:ascii="Arial" w:hAnsi="Arial" w:cs="Arial"/>
          <w:sz w:val="22"/>
          <w:szCs w:val="22"/>
          <w:lang w:val="en-GB"/>
        </w:rPr>
      </w:pPr>
      <w:r w:rsidRPr="00025513">
        <w:rPr>
          <w:rFonts w:ascii="Arial" w:hAnsi="Arial" w:cs="Arial"/>
          <w:sz w:val="22"/>
          <w:szCs w:val="22"/>
          <w:lang w:val="en-GB"/>
        </w:rPr>
        <w:t>Each DEALT School</w:t>
      </w:r>
      <w:r w:rsidR="0025471B" w:rsidRPr="00025513">
        <w:rPr>
          <w:rFonts w:ascii="Arial" w:hAnsi="Arial" w:cs="Arial"/>
          <w:sz w:val="22"/>
          <w:szCs w:val="22"/>
          <w:lang w:val="en-GB"/>
        </w:rPr>
        <w:t xml:space="preserve"> is responsible for deciding whether a Request for Support to the Front Door Service is required for the child or any other children affected. This may be discussed with the LADO as part of allegations management, but the</w:t>
      </w:r>
      <w:r w:rsidR="00851746" w:rsidRPr="00025513">
        <w:rPr>
          <w:rFonts w:ascii="Arial" w:hAnsi="Arial" w:cs="Arial"/>
          <w:sz w:val="22"/>
          <w:szCs w:val="22"/>
          <w:lang w:val="en-GB"/>
        </w:rPr>
        <w:t xml:space="preserve"> </w:t>
      </w:r>
      <w:r w:rsidRPr="00025513">
        <w:rPr>
          <w:rFonts w:ascii="Arial" w:hAnsi="Arial" w:cs="Arial"/>
          <w:sz w:val="22"/>
          <w:szCs w:val="22"/>
          <w:lang w:val="en-GB"/>
        </w:rPr>
        <w:t>school</w:t>
      </w:r>
      <w:r w:rsidR="00851746" w:rsidRPr="00025513">
        <w:rPr>
          <w:rFonts w:ascii="Arial" w:hAnsi="Arial" w:cs="Arial"/>
          <w:sz w:val="22"/>
          <w:szCs w:val="22"/>
          <w:lang w:val="en-GB"/>
        </w:rPr>
        <w:t xml:space="preserve"> </w:t>
      </w:r>
      <w:r w:rsidR="0025471B" w:rsidRPr="00025513">
        <w:rPr>
          <w:rFonts w:ascii="Arial" w:hAnsi="Arial" w:cs="Arial"/>
          <w:sz w:val="22"/>
          <w:szCs w:val="22"/>
          <w:lang w:val="en-GB"/>
        </w:rPr>
        <w:t>will not delay appropriate safeguarding action and will act in line with KSCMP procedures, the Kent Support Levels Guidance and section 3 of this policy.</w:t>
      </w:r>
    </w:p>
    <w:p w14:paraId="491BCE39" w14:textId="77777777" w:rsidR="0062638B" w:rsidRPr="001F1460" w:rsidRDefault="0062638B" w:rsidP="005C28E6">
      <w:pPr>
        <w:pStyle w:val="ListParagraph"/>
        <w:ind w:left="709"/>
        <w:rPr>
          <w:rFonts w:ascii="Arial" w:hAnsi="Arial" w:cs="Arial"/>
          <w:sz w:val="22"/>
          <w:szCs w:val="22"/>
          <w:highlight w:val="yellow"/>
          <w:lang w:val="en-GB"/>
        </w:rPr>
      </w:pPr>
    </w:p>
    <w:p w14:paraId="1E3A9967" w14:textId="4DA28E93" w:rsidR="0062638B" w:rsidRPr="00025513" w:rsidRDefault="0062638B" w:rsidP="005C28E6">
      <w:pPr>
        <w:numPr>
          <w:ilvl w:val="0"/>
          <w:numId w:val="50"/>
        </w:numPr>
        <w:ind w:left="709"/>
        <w:rPr>
          <w:rFonts w:ascii="Arial" w:hAnsi="Arial" w:cs="Arial"/>
          <w:sz w:val="22"/>
          <w:szCs w:val="22"/>
          <w:lang w:val="en-GB"/>
        </w:rPr>
      </w:pPr>
      <w:r w:rsidRPr="00025513">
        <w:rPr>
          <w:rFonts w:ascii="Arial" w:hAnsi="Arial" w:cs="Arial"/>
          <w:sz w:val="22"/>
          <w:szCs w:val="22"/>
        </w:rPr>
        <w:t xml:space="preserve">If staff are concerned that appropriate safeguarding action is not being taken following an allegation </w:t>
      </w:r>
      <w:r w:rsidR="001F1460" w:rsidRPr="00025513">
        <w:rPr>
          <w:rFonts w:ascii="Arial" w:hAnsi="Arial" w:cs="Arial"/>
          <w:sz w:val="22"/>
          <w:szCs w:val="22"/>
          <w:lang w:val="en-GB"/>
        </w:rPr>
        <w:t>about an adult working with children</w:t>
      </w:r>
      <w:r w:rsidRPr="00025513">
        <w:rPr>
          <w:rFonts w:ascii="Arial" w:hAnsi="Arial" w:cs="Arial"/>
          <w:sz w:val="22"/>
          <w:szCs w:val="22"/>
        </w:rPr>
        <w:t xml:space="preserve">, they are advised to follow </w:t>
      </w:r>
      <w:r w:rsidR="001F1460" w:rsidRPr="00025513">
        <w:rPr>
          <w:rFonts w:ascii="Arial" w:hAnsi="Arial" w:cs="Arial"/>
          <w:sz w:val="22"/>
          <w:szCs w:val="22"/>
          <w:lang w:val="en-GB"/>
        </w:rPr>
        <w:t xml:space="preserve">the </w:t>
      </w:r>
      <w:r w:rsidR="00025513" w:rsidRPr="00025513">
        <w:rPr>
          <w:rFonts w:ascii="Arial" w:hAnsi="Arial" w:cs="Arial"/>
          <w:sz w:val="22"/>
          <w:szCs w:val="22"/>
          <w:lang w:val="en-GB"/>
        </w:rPr>
        <w:t>DEALT’s</w:t>
      </w:r>
      <w:r w:rsidR="001F1460" w:rsidRPr="00025513">
        <w:rPr>
          <w:rFonts w:ascii="Arial" w:hAnsi="Arial" w:cs="Arial"/>
          <w:sz w:val="22"/>
          <w:szCs w:val="22"/>
          <w:lang w:val="en-GB"/>
        </w:rPr>
        <w:t xml:space="preserve"> whistleblowing procedure </w:t>
      </w:r>
      <w:r w:rsidRPr="00025513">
        <w:rPr>
          <w:rFonts w:ascii="Arial" w:hAnsi="Arial" w:cs="Arial"/>
          <w:sz w:val="22"/>
          <w:szCs w:val="22"/>
        </w:rPr>
        <w:t>and/or to contact the LADO directly themselves.</w:t>
      </w:r>
    </w:p>
    <w:p w14:paraId="6C917EDD" w14:textId="77777777" w:rsidR="009B0DB0" w:rsidRPr="00843820" w:rsidRDefault="009B0DB0" w:rsidP="005C28E6">
      <w:pPr>
        <w:rPr>
          <w:rFonts w:ascii="Arial" w:hAnsi="Arial" w:cs="Arial"/>
          <w:sz w:val="18"/>
          <w:szCs w:val="18"/>
        </w:rPr>
      </w:pPr>
    </w:p>
    <w:p w14:paraId="2817D807" w14:textId="2389FDD5" w:rsidR="00F2509D" w:rsidRDefault="009B0DB0" w:rsidP="005C28E6">
      <w:pPr>
        <w:pStyle w:val="Heading2"/>
        <w:numPr>
          <w:ilvl w:val="2"/>
          <w:numId w:val="76"/>
        </w:numPr>
        <w:rPr>
          <w:rFonts w:cs="Arial"/>
          <w:b/>
          <w:bCs/>
        </w:rPr>
      </w:pPr>
      <w:bookmarkStart w:id="172" w:name="_Toc237083720"/>
      <w:r w:rsidRPr="00843820">
        <w:rPr>
          <w:rFonts w:cs="Arial"/>
          <w:b/>
          <w:bCs/>
        </w:rPr>
        <w:t xml:space="preserve">Concerns that do not meet the </w:t>
      </w:r>
      <w:r w:rsidR="00CE4FFB" w:rsidRPr="00843820">
        <w:rPr>
          <w:rFonts w:cs="Arial"/>
          <w:b/>
          <w:bCs/>
        </w:rPr>
        <w:t>‘</w:t>
      </w:r>
      <w:r w:rsidRPr="00843820">
        <w:rPr>
          <w:rFonts w:cs="Arial"/>
          <w:b/>
          <w:bCs/>
        </w:rPr>
        <w:t>harm threshold</w:t>
      </w:r>
      <w:r w:rsidR="00CE4FFB" w:rsidRPr="00843820">
        <w:rPr>
          <w:rFonts w:cs="Arial"/>
          <w:b/>
          <w:bCs/>
        </w:rPr>
        <w:t>’</w:t>
      </w:r>
      <w:bookmarkEnd w:id="172"/>
      <w:r w:rsidRPr="00843820">
        <w:rPr>
          <w:rFonts w:cs="Arial"/>
          <w:b/>
          <w:bCs/>
        </w:rPr>
        <w:t xml:space="preserve"> </w:t>
      </w:r>
      <w:r w:rsidR="003C246B" w:rsidRPr="00843820">
        <w:rPr>
          <w:rFonts w:cs="Arial"/>
          <w:b/>
          <w:bCs/>
        </w:rPr>
        <w:t xml:space="preserve"> </w:t>
      </w:r>
    </w:p>
    <w:p w14:paraId="1B8594E1" w14:textId="77777777" w:rsidR="0049737E" w:rsidRPr="0049737E" w:rsidRDefault="0049737E" w:rsidP="005C28E6">
      <w:pPr>
        <w:rPr>
          <w:rFonts w:ascii="Arial" w:hAnsi="Arial" w:cs="Arial"/>
          <w:b/>
          <w:i/>
          <w:iCs/>
          <w:color w:val="FF0000"/>
          <w:sz w:val="22"/>
          <w:szCs w:val="22"/>
          <w:lang w:val="en-GB"/>
        </w:rPr>
      </w:pPr>
    </w:p>
    <w:p w14:paraId="5F6A90D5" w14:textId="232270DE" w:rsidR="00025513" w:rsidRPr="00025513" w:rsidRDefault="00392BC6" w:rsidP="00833266">
      <w:pPr>
        <w:numPr>
          <w:ilvl w:val="0"/>
          <w:numId w:val="50"/>
        </w:numPr>
        <w:ind w:left="709"/>
        <w:rPr>
          <w:rFonts w:ascii="Arial" w:hAnsi="Arial" w:cs="Arial"/>
          <w:sz w:val="22"/>
          <w:szCs w:val="22"/>
          <w:lang w:val="en-GB"/>
        </w:rPr>
      </w:pPr>
      <w:r w:rsidRPr="00025513">
        <w:rPr>
          <w:rFonts w:ascii="Arial" w:hAnsi="Arial" w:cs="Arial"/>
          <w:sz w:val="22"/>
          <w:szCs w:val="22"/>
          <w:lang w:val="en-GB"/>
        </w:rPr>
        <w:t>DEALT</w:t>
      </w:r>
      <w:r w:rsidR="007C2FCB" w:rsidRPr="00025513">
        <w:rPr>
          <w:rFonts w:ascii="Arial" w:hAnsi="Arial" w:cs="Arial"/>
          <w:sz w:val="22"/>
          <w:szCs w:val="22"/>
          <w:lang w:val="en-GB"/>
        </w:rPr>
        <w:t xml:space="preserve"> recognises that concerns or allegations about adults working in or on behalf of the </w:t>
      </w:r>
      <w:r w:rsidR="0080116F" w:rsidRPr="00025513">
        <w:rPr>
          <w:rFonts w:ascii="Arial" w:hAnsi="Arial" w:cs="Arial"/>
          <w:sz w:val="22"/>
          <w:szCs w:val="22"/>
          <w:lang w:val="en-GB"/>
        </w:rPr>
        <w:t>Trust</w:t>
      </w:r>
      <w:r w:rsidR="007C2FCB" w:rsidRPr="00025513">
        <w:rPr>
          <w:rFonts w:ascii="Arial" w:hAnsi="Arial" w:cs="Arial"/>
          <w:sz w:val="22"/>
          <w:szCs w:val="22"/>
          <w:lang w:val="en-GB"/>
        </w:rPr>
        <w:t xml:space="preserve"> which do not meet the harm threshold</w:t>
      </w:r>
      <w:r w:rsidR="00116D01" w:rsidRPr="00025513">
        <w:rPr>
          <w:rFonts w:ascii="Arial" w:hAnsi="Arial" w:cs="Arial"/>
          <w:sz w:val="22"/>
          <w:szCs w:val="22"/>
          <w:lang w:val="en-GB"/>
        </w:rPr>
        <w:t xml:space="preserve">, sometimes referred to as low-level </w:t>
      </w:r>
      <w:proofErr w:type="gramStart"/>
      <w:r w:rsidR="00116D01" w:rsidRPr="00025513">
        <w:rPr>
          <w:rFonts w:ascii="Arial" w:hAnsi="Arial" w:cs="Arial"/>
          <w:sz w:val="22"/>
          <w:szCs w:val="22"/>
          <w:lang w:val="en-GB"/>
        </w:rPr>
        <w:t xml:space="preserve">concerns, </w:t>
      </w:r>
      <w:r w:rsidR="007C2FCB" w:rsidRPr="00025513">
        <w:rPr>
          <w:rFonts w:ascii="Arial" w:hAnsi="Arial" w:cs="Arial"/>
          <w:sz w:val="22"/>
          <w:szCs w:val="22"/>
          <w:lang w:val="en-GB"/>
        </w:rPr>
        <w:t xml:space="preserve"> must</w:t>
      </w:r>
      <w:proofErr w:type="gramEnd"/>
      <w:r w:rsidR="007C2FCB" w:rsidRPr="00025513">
        <w:rPr>
          <w:rFonts w:ascii="Arial" w:hAnsi="Arial" w:cs="Arial"/>
          <w:sz w:val="22"/>
          <w:szCs w:val="22"/>
          <w:lang w:val="en-GB"/>
        </w:rPr>
        <w:t xml:space="preserve"> still be shared, recorded and responded to appropriately in line with Part four of KCSIE and our </w:t>
      </w:r>
      <w:r w:rsidR="0080116F" w:rsidRPr="00025513">
        <w:rPr>
          <w:rFonts w:ascii="Arial" w:hAnsi="Arial" w:cs="Arial"/>
          <w:sz w:val="22"/>
          <w:szCs w:val="22"/>
          <w:lang w:val="en-GB"/>
        </w:rPr>
        <w:t xml:space="preserve">Managing Allegations </w:t>
      </w:r>
      <w:r w:rsidR="00025513" w:rsidRPr="00025513">
        <w:rPr>
          <w:rFonts w:ascii="Arial" w:hAnsi="Arial" w:cs="Arial"/>
          <w:sz w:val="22"/>
          <w:szCs w:val="22"/>
          <w:lang w:val="en-GB"/>
        </w:rPr>
        <w:t>Against Staff Policy.</w:t>
      </w:r>
    </w:p>
    <w:p w14:paraId="61F53249" w14:textId="77777777" w:rsidR="00025513" w:rsidRPr="00025513" w:rsidRDefault="00025513" w:rsidP="00025513">
      <w:pPr>
        <w:ind w:left="709"/>
        <w:rPr>
          <w:rFonts w:ascii="Arial" w:hAnsi="Arial" w:cs="Arial"/>
          <w:sz w:val="22"/>
          <w:szCs w:val="22"/>
          <w:highlight w:val="yellow"/>
          <w:lang w:val="en-GB"/>
        </w:rPr>
      </w:pPr>
    </w:p>
    <w:p w14:paraId="00A2DD41" w14:textId="09A411B3" w:rsidR="008E122E" w:rsidRPr="0080116F" w:rsidRDefault="008E122E" w:rsidP="005C28E6">
      <w:pPr>
        <w:numPr>
          <w:ilvl w:val="0"/>
          <w:numId w:val="50"/>
        </w:numPr>
        <w:ind w:left="709"/>
        <w:rPr>
          <w:rFonts w:ascii="Arial" w:hAnsi="Arial" w:cs="Arial"/>
          <w:sz w:val="22"/>
          <w:szCs w:val="22"/>
          <w:lang w:val="en-GB"/>
        </w:rPr>
      </w:pPr>
      <w:r w:rsidRPr="0080116F">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80116F" w:rsidRPr="0080116F">
        <w:rPr>
          <w:rFonts w:ascii="Arial" w:hAnsi="Arial" w:cs="Arial"/>
          <w:sz w:val="22"/>
          <w:szCs w:val="22"/>
          <w:lang w:val="en-GB"/>
        </w:rPr>
        <w:t xml:space="preserve">Trust </w:t>
      </w:r>
      <w:r w:rsidRPr="0080116F">
        <w:rPr>
          <w:rFonts w:ascii="Arial" w:hAnsi="Arial" w:cs="Arial"/>
          <w:sz w:val="22"/>
          <w:szCs w:val="22"/>
          <w:lang w:val="en-GB"/>
        </w:rPr>
        <w:t xml:space="preserve">may have acted in a way that is inconsistent with expected professional standards or </w:t>
      </w:r>
      <w:r w:rsidR="0080116F" w:rsidRPr="0080116F">
        <w:rPr>
          <w:rFonts w:ascii="Arial" w:hAnsi="Arial" w:cs="Arial"/>
          <w:sz w:val="22"/>
          <w:szCs w:val="22"/>
          <w:lang w:val="en-GB"/>
        </w:rPr>
        <w:t>DEALT’s</w:t>
      </w:r>
      <w:r w:rsidRPr="0080116F">
        <w:rPr>
          <w:rFonts w:ascii="Arial" w:hAnsi="Arial" w:cs="Arial"/>
          <w:sz w:val="22"/>
          <w:szCs w:val="22"/>
          <w:lang w:val="en-GB"/>
        </w:rPr>
        <w:t xml:space="preserve"> </w:t>
      </w:r>
      <w:r w:rsidR="0080116F" w:rsidRPr="0080116F">
        <w:rPr>
          <w:rFonts w:ascii="Arial" w:hAnsi="Arial" w:cs="Arial"/>
          <w:sz w:val="22"/>
          <w:szCs w:val="22"/>
          <w:lang w:val="en-GB"/>
        </w:rPr>
        <w:t>S</w:t>
      </w:r>
      <w:r w:rsidR="0065174E" w:rsidRPr="0080116F">
        <w:rPr>
          <w:rFonts w:ascii="Arial" w:hAnsi="Arial" w:cs="Arial"/>
          <w:sz w:val="22"/>
          <w:szCs w:val="22"/>
          <w:lang w:val="en-GB"/>
        </w:rPr>
        <w:t xml:space="preserve">taff </w:t>
      </w:r>
      <w:r w:rsidR="0080116F" w:rsidRPr="0080116F">
        <w:rPr>
          <w:rFonts w:ascii="Arial" w:hAnsi="Arial" w:cs="Arial"/>
          <w:sz w:val="22"/>
          <w:szCs w:val="22"/>
          <w:lang w:val="en-GB"/>
        </w:rPr>
        <w:t>C</w:t>
      </w:r>
      <w:r w:rsidR="0065174E" w:rsidRPr="0080116F">
        <w:rPr>
          <w:rFonts w:ascii="Arial" w:hAnsi="Arial" w:cs="Arial"/>
          <w:sz w:val="22"/>
          <w:szCs w:val="22"/>
          <w:lang w:val="en-GB"/>
        </w:rPr>
        <w:t xml:space="preserve">ode of </w:t>
      </w:r>
      <w:r w:rsidR="0080116F" w:rsidRPr="0080116F">
        <w:rPr>
          <w:rFonts w:ascii="Arial" w:hAnsi="Arial" w:cs="Arial"/>
          <w:sz w:val="22"/>
          <w:szCs w:val="22"/>
          <w:lang w:val="en-GB"/>
        </w:rPr>
        <w:t>C</w:t>
      </w:r>
      <w:r w:rsidR="0065174E" w:rsidRPr="0080116F">
        <w:rPr>
          <w:rFonts w:ascii="Arial" w:hAnsi="Arial" w:cs="Arial"/>
          <w:sz w:val="22"/>
          <w:szCs w:val="22"/>
          <w:lang w:val="en-GB"/>
        </w:rPr>
        <w:t>onduct</w:t>
      </w:r>
      <w:r w:rsidRPr="0080116F">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p>
    <w:p w14:paraId="5381D2D0" w14:textId="448992E2" w:rsidR="006A6A5A" w:rsidRPr="0080116F" w:rsidRDefault="006A6A5A" w:rsidP="005C28E6">
      <w:pPr>
        <w:ind w:left="709"/>
        <w:rPr>
          <w:rFonts w:ascii="Arial" w:hAnsi="Arial" w:cs="Arial"/>
          <w:b/>
          <w:i/>
          <w:iCs/>
          <w:sz w:val="22"/>
          <w:szCs w:val="22"/>
          <w:lang w:val="en-GB"/>
        </w:rPr>
      </w:pPr>
    </w:p>
    <w:p w14:paraId="37CEB366" w14:textId="38ADE62F" w:rsidR="00A131C5" w:rsidRPr="0080116F" w:rsidRDefault="00A131C5"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Low-level concerns may arise in a number of </w:t>
      </w:r>
      <w:r w:rsidR="004D094C" w:rsidRPr="0080116F">
        <w:rPr>
          <w:rFonts w:ascii="Arial" w:hAnsi="Arial" w:cs="Arial"/>
          <w:sz w:val="22"/>
          <w:szCs w:val="22"/>
          <w:lang w:val="en-GB"/>
        </w:rPr>
        <w:t xml:space="preserve">different </w:t>
      </w:r>
      <w:r w:rsidRPr="0080116F">
        <w:rPr>
          <w:rFonts w:ascii="Arial" w:hAnsi="Arial" w:cs="Arial"/>
          <w:sz w:val="22"/>
          <w:szCs w:val="22"/>
          <w:lang w:val="en-GB"/>
        </w:rPr>
        <w:t>ways, including through suspicion, complaint, disclosure, observation, allegations made by a child, parent/carer or adult, or information arising from vetting checks.</w:t>
      </w:r>
    </w:p>
    <w:p w14:paraId="550CA70E" w14:textId="77777777" w:rsidR="00A131C5" w:rsidRPr="0080116F" w:rsidRDefault="00A131C5" w:rsidP="005C28E6">
      <w:pPr>
        <w:ind w:left="709"/>
        <w:rPr>
          <w:rFonts w:ascii="Arial" w:hAnsi="Arial" w:cs="Arial"/>
          <w:b/>
          <w:i/>
          <w:iCs/>
          <w:sz w:val="22"/>
          <w:szCs w:val="22"/>
          <w:lang w:val="en-GB"/>
        </w:rPr>
      </w:pPr>
    </w:p>
    <w:p w14:paraId="5DECAA70" w14:textId="01E051ED" w:rsidR="002C621F" w:rsidRPr="0080116F" w:rsidRDefault="00392BC6" w:rsidP="005C28E6">
      <w:pPr>
        <w:keepNext/>
        <w:keepLines/>
        <w:numPr>
          <w:ilvl w:val="0"/>
          <w:numId w:val="50"/>
        </w:numPr>
        <w:ind w:left="709" w:hanging="357"/>
        <w:rPr>
          <w:rFonts w:ascii="Arial" w:hAnsi="Arial" w:cs="Arial"/>
          <w:b/>
          <w:i/>
          <w:iCs/>
          <w:sz w:val="22"/>
          <w:szCs w:val="22"/>
          <w:lang w:val="en-GB"/>
        </w:rPr>
      </w:pPr>
      <w:r w:rsidRPr="0080116F">
        <w:rPr>
          <w:rFonts w:ascii="Arial" w:hAnsi="Arial" w:cs="Arial"/>
          <w:sz w:val="22"/>
          <w:szCs w:val="22"/>
          <w:lang w:val="en-GB"/>
        </w:rPr>
        <w:t>DEALT</w:t>
      </w:r>
      <w:r w:rsidR="0049737E" w:rsidRPr="0080116F">
        <w:rPr>
          <w:rFonts w:ascii="Arial" w:hAnsi="Arial" w:cs="Arial"/>
          <w:sz w:val="22"/>
          <w:szCs w:val="22"/>
          <w:lang w:val="en-GB"/>
        </w:rPr>
        <w:t xml:space="preserve"> will promote an open and transparent culture in which all concerns about adults working in or on behalf of the </w:t>
      </w:r>
      <w:r w:rsidR="0080116F" w:rsidRPr="0080116F">
        <w:rPr>
          <w:rFonts w:ascii="Arial" w:hAnsi="Arial" w:cs="Arial"/>
          <w:sz w:val="22"/>
          <w:szCs w:val="22"/>
          <w:lang w:val="en-GB"/>
        </w:rPr>
        <w:t xml:space="preserve">Trust </w:t>
      </w:r>
      <w:r w:rsidR="0049737E" w:rsidRPr="0080116F">
        <w:rPr>
          <w:rFonts w:ascii="Arial" w:hAnsi="Arial" w:cs="Arial"/>
          <w:sz w:val="22"/>
          <w:szCs w:val="22"/>
          <w:lang w:val="en-GB"/>
        </w:rPr>
        <w:t>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73A62690" w14:textId="77777777" w:rsidR="002C621F" w:rsidRPr="0080116F" w:rsidRDefault="002C621F" w:rsidP="005C28E6">
      <w:pPr>
        <w:ind w:left="709"/>
        <w:rPr>
          <w:rFonts w:ascii="Arial" w:hAnsi="Arial" w:cs="Arial"/>
          <w:b/>
          <w:i/>
          <w:iCs/>
          <w:sz w:val="22"/>
          <w:szCs w:val="22"/>
          <w:lang w:val="en-GB"/>
        </w:rPr>
      </w:pPr>
    </w:p>
    <w:p w14:paraId="22770234" w14:textId="6FE55E96"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Low-level concerns should be shared confidentially in line with our </w:t>
      </w:r>
      <w:r w:rsidR="0080116F" w:rsidRPr="0080116F">
        <w:rPr>
          <w:rFonts w:ascii="Arial" w:hAnsi="Arial" w:cs="Arial"/>
          <w:sz w:val="22"/>
          <w:szCs w:val="22"/>
          <w:lang w:val="en-GB"/>
        </w:rPr>
        <w:t>Managing Allegations Policy</w:t>
      </w:r>
      <w:r w:rsidRPr="0080116F">
        <w:rPr>
          <w:rFonts w:ascii="Arial" w:hAnsi="Arial" w:cs="Arial"/>
          <w:sz w:val="22"/>
          <w:szCs w:val="22"/>
          <w:lang w:val="en-GB"/>
        </w:rPr>
        <w:t xml:space="preserve"> to </w:t>
      </w:r>
      <w:r w:rsidR="0080116F" w:rsidRPr="0080116F">
        <w:rPr>
          <w:rFonts w:ascii="Arial" w:hAnsi="Arial" w:cs="Arial"/>
          <w:sz w:val="22"/>
          <w:szCs w:val="22"/>
          <w:lang w:val="en-GB"/>
        </w:rPr>
        <w:t>the Headteacher</w:t>
      </w:r>
      <w:r w:rsidRPr="0080116F">
        <w:rPr>
          <w:rFonts w:ascii="Arial" w:hAnsi="Arial" w:cs="Arial"/>
          <w:sz w:val="22"/>
          <w:szCs w:val="22"/>
          <w:lang w:val="en-GB"/>
        </w:rPr>
        <w:t>.</w:t>
      </w:r>
    </w:p>
    <w:p w14:paraId="4A9C56B6" w14:textId="77777777" w:rsidR="002C621F" w:rsidRPr="0080116F" w:rsidRDefault="002C621F" w:rsidP="005C28E6">
      <w:pPr>
        <w:pStyle w:val="ListParagraph"/>
        <w:ind w:left="709"/>
        <w:rPr>
          <w:rFonts w:ascii="Arial" w:hAnsi="Arial" w:cs="Arial"/>
          <w:sz w:val="22"/>
          <w:szCs w:val="22"/>
          <w:lang w:val="en-GB"/>
        </w:rPr>
      </w:pPr>
    </w:p>
    <w:p w14:paraId="5A282194" w14:textId="5ABEE94F"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The </w:t>
      </w:r>
      <w:r w:rsidR="0080116F" w:rsidRPr="0080116F">
        <w:rPr>
          <w:rFonts w:ascii="Arial" w:hAnsi="Arial" w:cs="Arial"/>
          <w:sz w:val="22"/>
          <w:szCs w:val="22"/>
          <w:lang w:val="en-GB"/>
        </w:rPr>
        <w:t xml:space="preserve">Headteacher </w:t>
      </w:r>
      <w:r w:rsidRPr="0080116F">
        <w:rPr>
          <w:rFonts w:ascii="Arial" w:hAnsi="Arial" w:cs="Arial"/>
          <w:sz w:val="22"/>
          <w:szCs w:val="22"/>
          <w:lang w:val="en-GB"/>
        </w:rPr>
        <w:t xml:space="preserve">will be informed of all low-level concerns and is the ultimate decision-maker in respect of the response to low-level concerns. Where low-level concerns are initially reported to the DSL or another nominated person, they will be shared with the </w:t>
      </w:r>
      <w:r w:rsidR="0080116F" w:rsidRPr="0080116F">
        <w:rPr>
          <w:rFonts w:ascii="Arial" w:hAnsi="Arial" w:cs="Arial"/>
          <w:sz w:val="22"/>
          <w:szCs w:val="22"/>
          <w:lang w:val="en-GB"/>
        </w:rPr>
        <w:t>Headteacher</w:t>
      </w:r>
      <w:r w:rsidRPr="0080116F">
        <w:rPr>
          <w:rFonts w:ascii="Arial" w:hAnsi="Arial" w:cs="Arial"/>
          <w:sz w:val="22"/>
          <w:szCs w:val="22"/>
          <w:lang w:val="en-GB"/>
        </w:rPr>
        <w:t xml:space="preserve"> in a timely manner.</w:t>
      </w:r>
    </w:p>
    <w:p w14:paraId="509D23C6" w14:textId="77777777" w:rsidR="002C621F" w:rsidRDefault="002C621F" w:rsidP="005C28E6">
      <w:pPr>
        <w:pStyle w:val="ListParagraph"/>
        <w:ind w:left="709"/>
        <w:rPr>
          <w:rFonts w:ascii="Arial" w:hAnsi="Arial" w:cs="Arial"/>
          <w:sz w:val="22"/>
          <w:szCs w:val="22"/>
          <w:highlight w:val="yellow"/>
          <w:lang w:val="en-GB"/>
        </w:rPr>
      </w:pPr>
    </w:p>
    <w:p w14:paraId="431822E2" w14:textId="7C7901B8" w:rsidR="002C621F" w:rsidRPr="0080116F" w:rsidRDefault="0049737E" w:rsidP="005C28E6">
      <w:pPr>
        <w:numPr>
          <w:ilvl w:val="0"/>
          <w:numId w:val="50"/>
        </w:numPr>
        <w:ind w:left="709"/>
        <w:rPr>
          <w:rFonts w:ascii="Arial" w:hAnsi="Arial" w:cs="Arial"/>
          <w:b/>
          <w:i/>
          <w:iCs/>
          <w:color w:val="FF0000"/>
          <w:sz w:val="22"/>
          <w:szCs w:val="22"/>
          <w:lang w:val="en-GB"/>
        </w:rPr>
      </w:pPr>
      <w:r w:rsidRPr="0080116F">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0FFF16E4" w14:textId="77777777" w:rsidR="002C621F" w:rsidRPr="0080116F" w:rsidRDefault="002C621F" w:rsidP="005C28E6">
      <w:pPr>
        <w:pStyle w:val="ListParagraph"/>
        <w:ind w:left="709"/>
        <w:rPr>
          <w:rFonts w:ascii="Arial" w:hAnsi="Arial" w:cs="Arial"/>
          <w:sz w:val="22"/>
          <w:szCs w:val="22"/>
          <w:lang w:val="en-GB"/>
        </w:rPr>
      </w:pPr>
    </w:p>
    <w:p w14:paraId="7C0BD970" w14:textId="77777777" w:rsidR="002C621F" w:rsidRPr="0080116F" w:rsidRDefault="0049737E" w:rsidP="005C28E6">
      <w:pPr>
        <w:numPr>
          <w:ilvl w:val="0"/>
          <w:numId w:val="50"/>
        </w:numPr>
        <w:ind w:left="709"/>
        <w:rPr>
          <w:rFonts w:ascii="Arial" w:hAnsi="Arial" w:cs="Arial"/>
          <w:b/>
          <w:i/>
          <w:iCs/>
          <w:color w:val="FF0000"/>
          <w:sz w:val="22"/>
          <w:szCs w:val="22"/>
          <w:lang w:val="en-GB"/>
        </w:rPr>
      </w:pPr>
      <w:r w:rsidRPr="0080116F">
        <w:rPr>
          <w:rFonts w:ascii="Arial" w:hAnsi="Arial" w:cs="Arial"/>
          <w:sz w:val="22"/>
          <w:szCs w:val="22"/>
          <w:lang w:val="en-GB"/>
        </w:rPr>
        <w:lastRenderedPageBreak/>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6DA19E90" w14:textId="77777777" w:rsidR="002C621F" w:rsidRPr="0080116F" w:rsidRDefault="002C621F" w:rsidP="005C28E6">
      <w:pPr>
        <w:pStyle w:val="ListParagraph"/>
        <w:ind w:left="709"/>
        <w:rPr>
          <w:rFonts w:ascii="Arial" w:hAnsi="Arial" w:cs="Arial"/>
          <w:sz w:val="22"/>
          <w:szCs w:val="22"/>
          <w:lang w:val="en-GB"/>
        </w:rPr>
      </w:pPr>
    </w:p>
    <w:p w14:paraId="01BEFC56" w14:textId="6D432EDE"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If </w:t>
      </w:r>
      <w:r w:rsidR="0080116F" w:rsidRPr="0080116F">
        <w:rPr>
          <w:rFonts w:ascii="Arial" w:hAnsi="Arial" w:cs="Arial"/>
          <w:sz w:val="22"/>
          <w:szCs w:val="22"/>
          <w:lang w:val="en-GB"/>
        </w:rPr>
        <w:t>DEALT</w:t>
      </w:r>
      <w:r w:rsidRPr="0080116F">
        <w:rPr>
          <w:rFonts w:ascii="Arial" w:hAnsi="Arial" w:cs="Arial"/>
          <w:sz w:val="22"/>
          <w:szCs w:val="22"/>
          <w:lang w:val="en-GB"/>
        </w:rPr>
        <w:t xml:space="preserve"> is in any doubt as to whether a concern meets the harm threshold, advice will be sought from the LADO.</w:t>
      </w:r>
    </w:p>
    <w:p w14:paraId="16E32C50" w14:textId="77777777" w:rsidR="002C621F" w:rsidRPr="0080116F" w:rsidRDefault="002C621F" w:rsidP="005C28E6">
      <w:pPr>
        <w:pStyle w:val="ListParagraph"/>
        <w:ind w:left="709"/>
        <w:rPr>
          <w:rFonts w:ascii="Arial" w:hAnsi="Arial" w:cs="Arial"/>
          <w:sz w:val="22"/>
          <w:szCs w:val="22"/>
          <w:lang w:val="en-GB"/>
        </w:rPr>
      </w:pPr>
    </w:p>
    <w:p w14:paraId="533FF806" w14:textId="6D7566F3"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Low-level concerns will be recorded in writing. Records will include details of the concern, the context in which the concern arose, the action taken and the rationale for any decisions made</w:t>
      </w:r>
      <w:r w:rsidR="002C621F" w:rsidRPr="0080116F">
        <w:rPr>
          <w:rFonts w:ascii="Arial" w:hAnsi="Arial" w:cs="Arial"/>
          <w:sz w:val="22"/>
          <w:szCs w:val="22"/>
          <w:lang w:val="en-GB"/>
        </w:rPr>
        <w:t>.</w:t>
      </w:r>
      <w:r w:rsidR="00B50925" w:rsidRPr="0080116F">
        <w:rPr>
          <w:rFonts w:ascii="Arial" w:hAnsi="Arial" w:cs="Arial"/>
          <w:sz w:val="22"/>
          <w:szCs w:val="22"/>
          <w:lang w:val="en-GB"/>
        </w:rPr>
        <w:t xml:space="preserve"> R</w:t>
      </w:r>
      <w:r w:rsidR="002C621F" w:rsidRPr="0080116F">
        <w:rPr>
          <w:rFonts w:ascii="Arial" w:hAnsi="Arial" w:cs="Arial"/>
          <w:sz w:val="22"/>
          <w:szCs w:val="22"/>
          <w:lang w:val="en-GB"/>
        </w:rPr>
        <w:t>e</w:t>
      </w:r>
      <w:r w:rsidRPr="0080116F">
        <w:rPr>
          <w:rFonts w:ascii="Arial" w:hAnsi="Arial" w:cs="Arial"/>
          <w:sz w:val="22"/>
          <w:szCs w:val="22"/>
          <w:lang w:val="en-GB"/>
        </w:rPr>
        <w:t xml:space="preserve">cords will be kept confidential, held securely and managed in line with data protection laws and </w:t>
      </w:r>
      <w:r w:rsidR="00367A68">
        <w:rPr>
          <w:rFonts w:ascii="Arial" w:hAnsi="Arial" w:cs="Arial"/>
          <w:sz w:val="22"/>
          <w:szCs w:val="22"/>
          <w:lang w:val="en-GB"/>
        </w:rPr>
        <w:t>school</w:t>
      </w:r>
      <w:r w:rsidRPr="0080116F">
        <w:rPr>
          <w:rFonts w:ascii="Arial" w:hAnsi="Arial" w:cs="Arial"/>
          <w:sz w:val="22"/>
          <w:szCs w:val="22"/>
          <w:lang w:val="en-GB"/>
        </w:rPr>
        <w:t xml:space="preserve"> record retention procedures.</w:t>
      </w:r>
    </w:p>
    <w:p w14:paraId="581AF337" w14:textId="77777777" w:rsidR="002C621F" w:rsidRPr="0080116F" w:rsidRDefault="002C621F" w:rsidP="005C28E6">
      <w:pPr>
        <w:pStyle w:val="ListParagraph"/>
        <w:ind w:left="709"/>
        <w:rPr>
          <w:rFonts w:ascii="Arial" w:hAnsi="Arial" w:cs="Arial"/>
          <w:sz w:val="22"/>
          <w:szCs w:val="22"/>
          <w:lang w:val="en-GB"/>
        </w:rPr>
      </w:pPr>
    </w:p>
    <w:p w14:paraId="6BDEDE5A" w14:textId="4E125210"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Low-level concern records will be reviewed so that potential patterns of concerning, problematic or inappropriate behaviour can be identified. Where a pattern is identified, </w:t>
      </w:r>
      <w:r w:rsidR="00392BC6" w:rsidRPr="0080116F">
        <w:rPr>
          <w:rFonts w:ascii="Arial" w:hAnsi="Arial" w:cs="Arial"/>
          <w:sz w:val="22"/>
          <w:szCs w:val="22"/>
          <w:lang w:val="en-GB"/>
        </w:rPr>
        <w:t>DEALT</w:t>
      </w:r>
      <w:r w:rsidRPr="0080116F">
        <w:rPr>
          <w:rFonts w:ascii="Arial" w:hAnsi="Arial" w:cs="Arial"/>
          <w:sz w:val="22"/>
          <w:szCs w:val="22"/>
          <w:lang w:val="en-GB"/>
        </w:rPr>
        <w:t xml:space="preserve"> will consider appropriate action. This may include consulting</w:t>
      </w:r>
      <w:r w:rsidR="00DB601B" w:rsidRPr="0080116F">
        <w:rPr>
          <w:rFonts w:ascii="Arial" w:hAnsi="Arial" w:cs="Arial"/>
          <w:sz w:val="22"/>
          <w:szCs w:val="22"/>
          <w:lang w:val="en-GB"/>
        </w:rPr>
        <w:t xml:space="preserve"> with</w:t>
      </w:r>
      <w:r w:rsidRPr="0080116F">
        <w:rPr>
          <w:rFonts w:ascii="Arial" w:hAnsi="Arial" w:cs="Arial"/>
          <w:sz w:val="22"/>
          <w:szCs w:val="22"/>
          <w:lang w:val="en-GB"/>
        </w:rPr>
        <w:t xml:space="preserve"> the LADO, taking advice from HR/personnel providers, reviewing safeguarding practice, providing additional training or supervision, revising relevant policies, or following disciplinary procedures.</w:t>
      </w:r>
    </w:p>
    <w:p w14:paraId="60052418" w14:textId="77777777" w:rsidR="002C621F" w:rsidRPr="0080116F" w:rsidRDefault="002C621F" w:rsidP="005C28E6">
      <w:pPr>
        <w:pStyle w:val="ListParagraph"/>
        <w:ind w:left="709"/>
        <w:rPr>
          <w:rFonts w:ascii="Arial" w:hAnsi="Arial" w:cs="Arial"/>
          <w:sz w:val="22"/>
          <w:szCs w:val="22"/>
          <w:lang w:val="en-GB"/>
        </w:rPr>
      </w:pPr>
    </w:p>
    <w:p w14:paraId="47AD049F" w14:textId="344C5976" w:rsidR="002C621F" w:rsidRPr="0080116F" w:rsidRDefault="00392BC6"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DEALT</w:t>
      </w:r>
      <w:r w:rsidR="0049737E" w:rsidRPr="0080116F">
        <w:rPr>
          <w:rFonts w:ascii="Arial" w:hAnsi="Arial" w:cs="Arial"/>
          <w:sz w:val="22"/>
          <w:szCs w:val="22"/>
          <w:lang w:val="en-GB"/>
        </w:rPr>
        <w:t xml:space="preserve"> will consider whether any wider cultural, supervision, training or policy issues may have enabled the behaviour to occur and will take appropriate action to reduce the risk of recurrence.</w:t>
      </w:r>
    </w:p>
    <w:p w14:paraId="63FBF98F" w14:textId="77777777" w:rsidR="00495CF6" w:rsidRPr="00843820" w:rsidRDefault="00495CF6" w:rsidP="005C28E6">
      <w:pPr>
        <w:rPr>
          <w:rFonts w:ascii="Arial" w:hAnsi="Arial" w:cs="Arial"/>
        </w:rPr>
      </w:pPr>
    </w:p>
    <w:p w14:paraId="5384407A" w14:textId="77777777" w:rsidR="00A866C2" w:rsidRPr="00843820" w:rsidRDefault="00A866C2" w:rsidP="005C28E6">
      <w:pPr>
        <w:pStyle w:val="ListParagraph"/>
        <w:keepNext/>
        <w:numPr>
          <w:ilvl w:val="0"/>
          <w:numId w:val="64"/>
        </w:numPr>
        <w:outlineLvl w:val="1"/>
        <w:rPr>
          <w:rFonts w:ascii="Arial" w:hAnsi="Arial" w:cs="Arial"/>
          <w:b/>
          <w:bCs/>
          <w:vanish/>
          <w:sz w:val="24"/>
          <w:lang w:val="en-GB"/>
        </w:rPr>
      </w:pPr>
      <w:bookmarkStart w:id="173" w:name="_Toc170317065"/>
      <w:bookmarkStart w:id="174" w:name="_Toc203137474"/>
      <w:bookmarkStart w:id="175" w:name="_Toc203137796"/>
      <w:bookmarkStart w:id="176" w:name="_Toc203374702"/>
      <w:bookmarkStart w:id="177" w:name="_Toc222223320"/>
      <w:bookmarkStart w:id="178" w:name="_Toc222227360"/>
      <w:bookmarkStart w:id="179" w:name="_Toc234837965"/>
      <w:bookmarkStart w:id="180" w:name="_Toc234846194"/>
      <w:bookmarkStart w:id="181" w:name="_Toc234849186"/>
      <w:bookmarkStart w:id="182" w:name="_Toc235179587"/>
      <w:bookmarkStart w:id="183" w:name="_Toc237083627"/>
      <w:bookmarkStart w:id="184" w:name="_Toc237083721"/>
      <w:bookmarkEnd w:id="173"/>
      <w:bookmarkEnd w:id="174"/>
      <w:bookmarkEnd w:id="175"/>
      <w:bookmarkEnd w:id="176"/>
      <w:bookmarkEnd w:id="177"/>
      <w:bookmarkEnd w:id="178"/>
      <w:bookmarkEnd w:id="179"/>
      <w:bookmarkEnd w:id="180"/>
      <w:bookmarkEnd w:id="181"/>
      <w:bookmarkEnd w:id="182"/>
      <w:bookmarkEnd w:id="183"/>
      <w:bookmarkEnd w:id="184"/>
    </w:p>
    <w:p w14:paraId="0D618F97" w14:textId="77777777" w:rsidR="00A866C2" w:rsidRPr="00843820" w:rsidRDefault="00A866C2" w:rsidP="005C28E6">
      <w:pPr>
        <w:pStyle w:val="ListParagraph"/>
        <w:keepNext/>
        <w:numPr>
          <w:ilvl w:val="0"/>
          <w:numId w:val="64"/>
        </w:numPr>
        <w:outlineLvl w:val="1"/>
        <w:rPr>
          <w:rFonts w:ascii="Arial" w:hAnsi="Arial" w:cs="Arial"/>
          <w:b/>
          <w:bCs/>
          <w:vanish/>
          <w:sz w:val="24"/>
          <w:lang w:val="en-GB"/>
        </w:rPr>
      </w:pPr>
      <w:bookmarkStart w:id="185" w:name="_Toc170317066"/>
      <w:bookmarkStart w:id="186" w:name="_Toc203137475"/>
      <w:bookmarkStart w:id="187" w:name="_Toc203137797"/>
      <w:bookmarkStart w:id="188" w:name="_Toc203374703"/>
      <w:bookmarkStart w:id="189" w:name="_Toc222223321"/>
      <w:bookmarkStart w:id="190" w:name="_Toc222227361"/>
      <w:bookmarkStart w:id="191" w:name="_Toc234837966"/>
      <w:bookmarkStart w:id="192" w:name="_Toc234846195"/>
      <w:bookmarkStart w:id="193" w:name="_Toc234849187"/>
      <w:bookmarkStart w:id="194" w:name="_Toc235179588"/>
      <w:bookmarkStart w:id="195" w:name="_Toc237083628"/>
      <w:bookmarkStart w:id="196" w:name="_Toc237083722"/>
      <w:bookmarkEnd w:id="185"/>
      <w:bookmarkEnd w:id="186"/>
      <w:bookmarkEnd w:id="187"/>
      <w:bookmarkEnd w:id="188"/>
      <w:bookmarkEnd w:id="189"/>
      <w:bookmarkEnd w:id="190"/>
      <w:bookmarkEnd w:id="191"/>
      <w:bookmarkEnd w:id="192"/>
      <w:bookmarkEnd w:id="193"/>
      <w:bookmarkEnd w:id="194"/>
      <w:bookmarkEnd w:id="195"/>
      <w:bookmarkEnd w:id="196"/>
    </w:p>
    <w:p w14:paraId="7200121B" w14:textId="77777777" w:rsidR="00A866C2" w:rsidRPr="00843820" w:rsidRDefault="00A866C2" w:rsidP="005C28E6">
      <w:pPr>
        <w:pStyle w:val="ListParagraph"/>
        <w:keepNext/>
        <w:numPr>
          <w:ilvl w:val="0"/>
          <w:numId w:val="64"/>
        </w:numPr>
        <w:outlineLvl w:val="1"/>
        <w:rPr>
          <w:rFonts w:ascii="Arial" w:hAnsi="Arial" w:cs="Arial"/>
          <w:b/>
          <w:bCs/>
          <w:vanish/>
          <w:sz w:val="24"/>
          <w:lang w:val="en-GB"/>
        </w:rPr>
      </w:pPr>
      <w:bookmarkStart w:id="197" w:name="_Toc170317067"/>
      <w:bookmarkStart w:id="198" w:name="_Toc203137476"/>
      <w:bookmarkStart w:id="199" w:name="_Toc203137798"/>
      <w:bookmarkStart w:id="200" w:name="_Toc203374704"/>
      <w:bookmarkStart w:id="201" w:name="_Toc222223322"/>
      <w:bookmarkStart w:id="202" w:name="_Toc222227362"/>
      <w:bookmarkStart w:id="203" w:name="_Toc234837967"/>
      <w:bookmarkStart w:id="204" w:name="_Toc234846196"/>
      <w:bookmarkStart w:id="205" w:name="_Toc234849188"/>
      <w:bookmarkStart w:id="206" w:name="_Toc235179589"/>
      <w:bookmarkStart w:id="207" w:name="_Toc237083629"/>
      <w:bookmarkStart w:id="208" w:name="_Toc237083723"/>
      <w:bookmarkEnd w:id="197"/>
      <w:bookmarkEnd w:id="198"/>
      <w:bookmarkEnd w:id="199"/>
      <w:bookmarkEnd w:id="200"/>
      <w:bookmarkEnd w:id="201"/>
      <w:bookmarkEnd w:id="202"/>
      <w:bookmarkEnd w:id="203"/>
      <w:bookmarkEnd w:id="204"/>
      <w:bookmarkEnd w:id="205"/>
      <w:bookmarkEnd w:id="206"/>
      <w:bookmarkEnd w:id="207"/>
      <w:bookmarkEnd w:id="208"/>
    </w:p>
    <w:p w14:paraId="19ACE938" w14:textId="2EB92D80" w:rsidR="0087093C" w:rsidRPr="0080116F" w:rsidRDefault="00E85F26" w:rsidP="005C28E6">
      <w:pPr>
        <w:pStyle w:val="Heading2"/>
        <w:numPr>
          <w:ilvl w:val="1"/>
          <w:numId w:val="76"/>
        </w:numPr>
        <w:rPr>
          <w:rFonts w:cs="Arial"/>
          <w:b/>
          <w:bCs/>
        </w:rPr>
      </w:pPr>
      <w:r w:rsidRPr="00843820">
        <w:rPr>
          <w:rFonts w:cs="Arial"/>
          <w:b/>
          <w:bCs/>
        </w:rPr>
        <w:t xml:space="preserve"> </w:t>
      </w:r>
      <w:bookmarkStart w:id="209" w:name="_Toc237083724"/>
      <w:r w:rsidRPr="0080116F">
        <w:rPr>
          <w:rFonts w:cs="Arial"/>
          <w:b/>
          <w:bCs/>
        </w:rPr>
        <w:t>S</w:t>
      </w:r>
      <w:r w:rsidR="0087093C" w:rsidRPr="0080116F">
        <w:rPr>
          <w:rFonts w:cs="Arial"/>
          <w:b/>
          <w:bCs/>
        </w:rPr>
        <w:t>afe Culture</w:t>
      </w:r>
      <w:r w:rsidR="003D3EC6" w:rsidRPr="0080116F">
        <w:rPr>
          <w:rFonts w:cs="Arial"/>
          <w:b/>
          <w:bCs/>
        </w:rPr>
        <w:t>, including whistleblowing</w:t>
      </w:r>
      <w:bookmarkEnd w:id="209"/>
      <w:r w:rsidR="003D3EC6" w:rsidRPr="0080116F">
        <w:rPr>
          <w:rFonts w:cs="Arial"/>
          <w:b/>
          <w:bCs/>
        </w:rPr>
        <w:t xml:space="preserve"> </w:t>
      </w:r>
    </w:p>
    <w:p w14:paraId="752EE039" w14:textId="77777777" w:rsidR="00C83A26" w:rsidRPr="0080116F" w:rsidRDefault="00C83A26" w:rsidP="005C28E6">
      <w:pPr>
        <w:ind w:left="426"/>
        <w:rPr>
          <w:rFonts w:ascii="Arial" w:hAnsi="Arial" w:cs="Arial"/>
          <w:sz w:val="22"/>
          <w:szCs w:val="22"/>
          <w:lang w:val="en-GB"/>
        </w:rPr>
      </w:pPr>
    </w:p>
    <w:p w14:paraId="07D6568D" w14:textId="48EC201E" w:rsidR="00C83A26" w:rsidRPr="0080116F" w:rsidRDefault="00D85F70"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 xml:space="preserve">As part of our approach to safeguarding, </w:t>
      </w:r>
      <w:r w:rsidR="00392BC6" w:rsidRPr="0080116F">
        <w:rPr>
          <w:rFonts w:ascii="Arial" w:hAnsi="Arial" w:cs="Arial"/>
          <w:sz w:val="22"/>
          <w:szCs w:val="22"/>
          <w:lang w:val="en-GB"/>
        </w:rPr>
        <w:t>DEALT</w:t>
      </w:r>
      <w:r w:rsidRPr="0080116F">
        <w:rPr>
          <w:rFonts w:ascii="Arial" w:hAnsi="Arial" w:cs="Arial"/>
          <w:sz w:val="22"/>
          <w:szCs w:val="22"/>
          <w:lang w:val="en-GB"/>
        </w:rPr>
        <w:t xml:space="preserve"> will create and maintain a culture of openness, trust and transparency. Our values and expected behaviours, as set out in our </w:t>
      </w:r>
      <w:r w:rsidR="007C5428" w:rsidRPr="0080116F">
        <w:rPr>
          <w:rFonts w:ascii="Arial" w:hAnsi="Arial" w:cs="Arial"/>
          <w:sz w:val="22"/>
          <w:szCs w:val="22"/>
          <w:lang w:val="en-GB"/>
        </w:rPr>
        <w:t>S</w:t>
      </w:r>
      <w:r w:rsidRPr="0080116F">
        <w:rPr>
          <w:rFonts w:ascii="Arial" w:hAnsi="Arial" w:cs="Arial"/>
          <w:sz w:val="22"/>
          <w:szCs w:val="22"/>
          <w:lang w:val="en-GB"/>
        </w:rPr>
        <w:t xml:space="preserve">taff code of conduct, will be lived, monitored and reinforced by all adults working in or on behalf of the </w:t>
      </w:r>
      <w:r w:rsidR="007C5428" w:rsidRPr="0080116F">
        <w:rPr>
          <w:rFonts w:ascii="Arial" w:hAnsi="Arial" w:cs="Arial"/>
          <w:sz w:val="22"/>
          <w:szCs w:val="22"/>
          <w:lang w:val="en-GB"/>
        </w:rPr>
        <w:t>Trust</w:t>
      </w:r>
      <w:r w:rsidRPr="0080116F">
        <w:rPr>
          <w:rFonts w:ascii="Arial" w:hAnsi="Arial" w:cs="Arial"/>
          <w:sz w:val="22"/>
          <w:szCs w:val="22"/>
          <w:lang w:val="en-GB"/>
        </w:rPr>
        <w:t>, including staff, supply teachers, trainee teachers, volunteers, contractors, agency staff and other third-party staff.</w:t>
      </w:r>
    </w:p>
    <w:p w14:paraId="084FCA1F" w14:textId="77777777" w:rsidR="00C83A26" w:rsidRPr="0080116F" w:rsidRDefault="00C83A26" w:rsidP="005C28E6">
      <w:pPr>
        <w:ind w:left="709"/>
        <w:rPr>
          <w:rFonts w:ascii="Arial" w:hAnsi="Arial" w:cs="Arial"/>
          <w:sz w:val="22"/>
          <w:szCs w:val="22"/>
          <w:lang w:val="en-GB"/>
        </w:rPr>
      </w:pPr>
    </w:p>
    <w:p w14:paraId="7C71E8A3" w14:textId="259A7D77" w:rsidR="00C83A26" w:rsidRPr="0080116F" w:rsidRDefault="00392BC6" w:rsidP="005C28E6">
      <w:pPr>
        <w:keepNext/>
        <w:keepLines/>
        <w:numPr>
          <w:ilvl w:val="0"/>
          <w:numId w:val="23"/>
        </w:numPr>
        <w:ind w:left="709" w:hanging="357"/>
        <w:rPr>
          <w:rFonts w:ascii="Arial" w:hAnsi="Arial" w:cs="Arial"/>
          <w:sz w:val="22"/>
          <w:szCs w:val="22"/>
          <w:lang w:val="en-GB"/>
        </w:rPr>
      </w:pPr>
      <w:r w:rsidRPr="0080116F">
        <w:rPr>
          <w:rFonts w:ascii="Arial" w:hAnsi="Arial" w:cs="Arial"/>
          <w:sz w:val="22"/>
          <w:szCs w:val="22"/>
          <w:lang w:val="en-GB"/>
        </w:rPr>
        <w:t>DEALT</w:t>
      </w:r>
      <w:r w:rsidR="00C83A26" w:rsidRPr="0080116F">
        <w:rPr>
          <w:rFonts w:ascii="Arial" w:hAnsi="Arial" w:cs="Arial"/>
          <w:sz w:val="22"/>
          <w:szCs w:val="22"/>
          <w:lang w:val="en-GB"/>
        </w:rPr>
        <w:t xml:space="preserve"> will ensure that all concerns about adults working in or on behalf of the </w:t>
      </w:r>
      <w:r w:rsidR="007C5428" w:rsidRPr="0080116F">
        <w:rPr>
          <w:rFonts w:ascii="Arial" w:hAnsi="Arial" w:cs="Arial"/>
          <w:sz w:val="22"/>
          <w:szCs w:val="22"/>
          <w:lang w:val="en-GB"/>
        </w:rPr>
        <w:t>Trust</w:t>
      </w:r>
      <w:r w:rsidR="00C83A26" w:rsidRPr="0080116F">
        <w:rPr>
          <w:rFonts w:ascii="Arial" w:hAnsi="Arial" w:cs="Arial"/>
          <w:sz w:val="22"/>
          <w:szCs w:val="22"/>
          <w:lang w:val="en-GB"/>
        </w:rPr>
        <w:t xml:space="preserve"> are taken seriously, shared responsibly, recorded and dealt with promptly and appropriately. This includes concerns that meet, or may meet, the harm threshold and concerns that do not meet the harm threshold.</w:t>
      </w:r>
    </w:p>
    <w:p w14:paraId="38F69EB7" w14:textId="77777777" w:rsidR="00C83A26" w:rsidRPr="0080116F" w:rsidRDefault="00C83A26" w:rsidP="005C28E6">
      <w:pPr>
        <w:pStyle w:val="ListParagraph"/>
        <w:ind w:left="709"/>
        <w:rPr>
          <w:rFonts w:ascii="Arial" w:hAnsi="Arial" w:cs="Arial"/>
          <w:sz w:val="22"/>
          <w:szCs w:val="22"/>
          <w:lang w:val="en-GB"/>
        </w:rPr>
      </w:pPr>
    </w:p>
    <w:p w14:paraId="28E7CF7C" w14:textId="77777777" w:rsidR="00C83A26" w:rsidRPr="0080116F" w:rsidRDefault="00C83A26"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600F95E5" w14:textId="77777777" w:rsidR="00C83A26" w:rsidRPr="0080116F" w:rsidRDefault="00C83A26" w:rsidP="005C28E6">
      <w:pPr>
        <w:pStyle w:val="ListParagraph"/>
        <w:ind w:left="709"/>
        <w:rPr>
          <w:rFonts w:ascii="Arial" w:hAnsi="Arial" w:cs="Arial"/>
          <w:sz w:val="22"/>
          <w:szCs w:val="22"/>
          <w:lang w:val="en-GB"/>
        </w:rPr>
      </w:pPr>
    </w:p>
    <w:p w14:paraId="47C3D566" w14:textId="43801D78" w:rsidR="00C83A26" w:rsidRPr="0080116F" w:rsidRDefault="00C83A26"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 xml:space="preserve">All staff and volunteers should feel able to raise concerns about poor or unsafe practice, inappropriate behaviour, or potential failures in the </w:t>
      </w:r>
      <w:r w:rsidR="007C5428" w:rsidRPr="0080116F">
        <w:rPr>
          <w:rFonts w:ascii="Arial" w:hAnsi="Arial" w:cs="Arial"/>
          <w:sz w:val="22"/>
          <w:szCs w:val="22"/>
          <w:lang w:val="en-GB"/>
        </w:rPr>
        <w:t>Trust</w:t>
      </w:r>
      <w:r w:rsidR="0080116F" w:rsidRPr="0080116F">
        <w:rPr>
          <w:rFonts w:ascii="Arial" w:hAnsi="Arial" w:cs="Arial"/>
          <w:sz w:val="22"/>
          <w:szCs w:val="22"/>
          <w:lang w:val="en-GB"/>
        </w:rPr>
        <w:t>’</w:t>
      </w:r>
      <w:r w:rsidRPr="0080116F">
        <w:rPr>
          <w:rFonts w:ascii="Arial" w:hAnsi="Arial" w:cs="Arial"/>
          <w:sz w:val="22"/>
          <w:szCs w:val="22"/>
          <w:lang w:val="en-GB"/>
        </w:rPr>
        <w:t xml:space="preserve">s safeguarding arrangements. The leadership team at </w:t>
      </w:r>
      <w:r w:rsidR="00392BC6" w:rsidRPr="0080116F">
        <w:rPr>
          <w:rFonts w:ascii="Arial" w:hAnsi="Arial" w:cs="Arial"/>
          <w:sz w:val="22"/>
          <w:szCs w:val="22"/>
          <w:lang w:val="en-GB"/>
        </w:rPr>
        <w:t>DEALT</w:t>
      </w:r>
      <w:r w:rsidRPr="0080116F">
        <w:rPr>
          <w:rFonts w:ascii="Arial" w:hAnsi="Arial" w:cs="Arial"/>
          <w:sz w:val="22"/>
          <w:szCs w:val="22"/>
          <w:lang w:val="en-GB"/>
        </w:rPr>
        <w:t xml:space="preserve"> will take all concerns or allegations seriously.</w:t>
      </w:r>
    </w:p>
    <w:p w14:paraId="3EDE7489" w14:textId="77777777" w:rsidR="00C83A26" w:rsidRPr="0080116F" w:rsidRDefault="00C83A26" w:rsidP="005C28E6">
      <w:pPr>
        <w:pStyle w:val="ListParagraph"/>
        <w:ind w:left="709"/>
        <w:rPr>
          <w:rFonts w:ascii="Arial" w:hAnsi="Arial" w:cs="Arial"/>
          <w:sz w:val="22"/>
          <w:szCs w:val="22"/>
          <w:lang w:val="en-GB"/>
        </w:rPr>
      </w:pPr>
    </w:p>
    <w:p w14:paraId="64370328" w14:textId="2FCD6741" w:rsidR="00C83A26" w:rsidRPr="0080116F" w:rsidRDefault="00C83A26"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 xml:space="preserve">All staff will be made aware of </w:t>
      </w:r>
      <w:r w:rsidR="0080116F" w:rsidRPr="0080116F">
        <w:rPr>
          <w:rFonts w:ascii="Arial" w:hAnsi="Arial" w:cs="Arial"/>
          <w:sz w:val="22"/>
          <w:szCs w:val="22"/>
          <w:lang w:val="en-GB"/>
        </w:rPr>
        <w:t>DEALT’s</w:t>
      </w:r>
      <w:r w:rsidRPr="0080116F">
        <w:rPr>
          <w:rFonts w:ascii="Arial" w:hAnsi="Arial" w:cs="Arial"/>
          <w:sz w:val="22"/>
          <w:szCs w:val="22"/>
          <w:lang w:val="en-GB"/>
        </w:rPr>
        <w:t xml:space="preserve"> whistleblowing procedure. It is a disciplinary matter not to report concerns about the conduct of a colleague or other adult working with children where this could place a child at risk.</w:t>
      </w:r>
    </w:p>
    <w:p w14:paraId="2D810A7F" w14:textId="77777777" w:rsidR="00C83A26" w:rsidRPr="007C5428" w:rsidRDefault="00C83A26" w:rsidP="005C28E6">
      <w:pPr>
        <w:pStyle w:val="ListParagraph"/>
        <w:ind w:left="709"/>
        <w:rPr>
          <w:rFonts w:ascii="Arial" w:hAnsi="Arial" w:cs="Arial"/>
          <w:sz w:val="22"/>
          <w:szCs w:val="22"/>
          <w:lang w:val="en-GB"/>
        </w:rPr>
      </w:pPr>
    </w:p>
    <w:p w14:paraId="5703C66C" w14:textId="7AA2E23C" w:rsidR="00C83A26" w:rsidRPr="007C5428" w:rsidRDefault="00C83A2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 xml:space="preserve">Staff can access the </w:t>
      </w:r>
      <w:hyperlink r:id="rId119" w:history="1">
        <w:r w:rsidRPr="007C5428">
          <w:rPr>
            <w:rStyle w:val="Hyperlink"/>
            <w:rFonts w:ascii="Arial" w:hAnsi="Arial" w:cs="Arial"/>
            <w:color w:val="auto"/>
            <w:sz w:val="22"/>
            <w:szCs w:val="22"/>
            <w:lang w:val="en-GB"/>
          </w:rPr>
          <w:t>NSPCC Whistleblowing Advice Line</w:t>
        </w:r>
      </w:hyperlink>
      <w:r w:rsidRPr="007C5428">
        <w:rPr>
          <w:rFonts w:ascii="Arial" w:hAnsi="Arial" w:cs="Arial"/>
          <w:sz w:val="22"/>
          <w:szCs w:val="22"/>
          <w:lang w:val="en-GB"/>
        </w:rPr>
        <w:t xml:space="preserve"> if they do not feel able to raise concerns about child protection failures internally. Staff can call 0800 028 0285 or email </w:t>
      </w:r>
      <w:hyperlink r:id="rId120" w:history="1">
        <w:r w:rsidRPr="007C5428">
          <w:rPr>
            <w:rStyle w:val="Hyperlink"/>
            <w:rFonts w:ascii="Arial" w:hAnsi="Arial" w:cs="Arial"/>
            <w:color w:val="auto"/>
            <w:sz w:val="22"/>
            <w:szCs w:val="22"/>
            <w:lang w:val="en-GB"/>
          </w:rPr>
          <w:t>help@nspcc.org.uk</w:t>
        </w:r>
      </w:hyperlink>
      <w:r w:rsidRPr="007C5428">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46E00635" w14:textId="77777777" w:rsidR="00C83A26" w:rsidRPr="007C5428" w:rsidRDefault="00C83A26" w:rsidP="005C28E6">
      <w:pPr>
        <w:pStyle w:val="ListParagraph"/>
        <w:ind w:left="709"/>
        <w:rPr>
          <w:rFonts w:ascii="Arial" w:hAnsi="Arial" w:cs="Arial"/>
          <w:sz w:val="22"/>
          <w:szCs w:val="22"/>
          <w:lang w:val="en-GB"/>
        </w:rPr>
      </w:pPr>
    </w:p>
    <w:p w14:paraId="6994E4BA" w14:textId="78B0AF4A" w:rsidR="00C83A26" w:rsidRPr="007C5428" w:rsidRDefault="00392BC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DEALT</w:t>
      </w:r>
      <w:r w:rsidR="00C83A26" w:rsidRPr="007C5428">
        <w:rPr>
          <w:rFonts w:ascii="Arial" w:hAnsi="Arial" w:cs="Arial"/>
          <w:sz w:val="22"/>
          <w:szCs w:val="22"/>
          <w:lang w:val="en-GB"/>
        </w:rPr>
        <w:t xml:space="preserve"> has a legal duty to refer to the Disclosure and Barring Service (DBS) where a person has harmed, or poses a risk of harm, to a child, or where there is reason to believe they have committed </w:t>
      </w:r>
      <w:r w:rsidR="00C83A26" w:rsidRPr="007C5428">
        <w:rPr>
          <w:rFonts w:ascii="Arial" w:hAnsi="Arial" w:cs="Arial"/>
          <w:sz w:val="22"/>
          <w:szCs w:val="22"/>
          <w:lang w:val="en-GB"/>
        </w:rPr>
        <w:lastRenderedPageBreak/>
        <w:t>one of the relevant offences and they have been removed from working in regulated activity, or would have been removed had they not left.</w:t>
      </w:r>
    </w:p>
    <w:p w14:paraId="1017AB62" w14:textId="77777777" w:rsidR="00C83A26" w:rsidRPr="007C5428" w:rsidRDefault="00C83A26" w:rsidP="005C28E6">
      <w:pPr>
        <w:pStyle w:val="ListParagraph"/>
        <w:ind w:left="709"/>
        <w:rPr>
          <w:rFonts w:ascii="Arial" w:hAnsi="Arial" w:cs="Arial"/>
          <w:sz w:val="22"/>
          <w:szCs w:val="22"/>
          <w:lang w:val="en-GB"/>
        </w:rPr>
      </w:pPr>
    </w:p>
    <w:p w14:paraId="39708903" w14:textId="1925E97D" w:rsidR="00C83A26" w:rsidRPr="007C5428" w:rsidRDefault="00C83A2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 xml:space="preserve"> Where these circumstances arise in relation to a member of staff, volunteer or other adult working in or on behalf of </w:t>
      </w:r>
      <w:r w:rsidR="00392BC6" w:rsidRPr="007C5428">
        <w:rPr>
          <w:rFonts w:ascii="Arial" w:hAnsi="Arial" w:cs="Arial"/>
          <w:sz w:val="22"/>
          <w:szCs w:val="22"/>
          <w:lang w:val="en-GB"/>
        </w:rPr>
        <w:t>DEALT</w:t>
      </w:r>
      <w:r w:rsidRPr="007C5428">
        <w:rPr>
          <w:rFonts w:ascii="Arial" w:hAnsi="Arial" w:cs="Arial"/>
          <w:sz w:val="22"/>
          <w:szCs w:val="22"/>
          <w:lang w:val="en-GB"/>
        </w:rPr>
        <w:t>, a DBS referral will be made as soon as possible after resignation or removal, in accordance with statutory guidance and advice from the LADO and/or</w:t>
      </w:r>
      <w:r w:rsidR="0089263C">
        <w:rPr>
          <w:rFonts w:ascii="Arial" w:hAnsi="Arial" w:cs="Arial"/>
          <w:sz w:val="22"/>
          <w:szCs w:val="22"/>
          <w:lang w:val="en-GB"/>
        </w:rPr>
        <w:t xml:space="preserve"> </w:t>
      </w:r>
      <w:r w:rsidRPr="007C5428">
        <w:rPr>
          <w:rFonts w:ascii="Arial" w:hAnsi="Arial" w:cs="Arial"/>
          <w:sz w:val="22"/>
          <w:szCs w:val="22"/>
          <w:lang w:val="en-GB"/>
        </w:rPr>
        <w:t>H</w:t>
      </w:r>
      <w:r w:rsidR="0089263C">
        <w:rPr>
          <w:rFonts w:ascii="Arial" w:hAnsi="Arial" w:cs="Arial"/>
          <w:sz w:val="22"/>
          <w:szCs w:val="22"/>
          <w:lang w:val="en-GB"/>
        </w:rPr>
        <w:t>R</w:t>
      </w:r>
      <w:r w:rsidRPr="007C5428">
        <w:rPr>
          <w:rFonts w:ascii="Arial" w:hAnsi="Arial" w:cs="Arial"/>
          <w:sz w:val="22"/>
          <w:szCs w:val="22"/>
          <w:lang w:val="en-GB"/>
        </w:rPr>
        <w:t>.</w:t>
      </w:r>
    </w:p>
    <w:p w14:paraId="2D44FD53" w14:textId="77777777" w:rsidR="00C83A26" w:rsidRPr="007C5428" w:rsidRDefault="00C83A26" w:rsidP="005C28E6">
      <w:pPr>
        <w:pStyle w:val="ListParagraph"/>
        <w:ind w:left="709"/>
        <w:rPr>
          <w:rFonts w:ascii="Arial" w:hAnsi="Arial" w:cs="Arial"/>
          <w:sz w:val="22"/>
          <w:szCs w:val="22"/>
          <w:lang w:val="en-GB"/>
        </w:rPr>
      </w:pPr>
    </w:p>
    <w:p w14:paraId="69B24B8A" w14:textId="366E8A32" w:rsidR="00C83A26" w:rsidRPr="007C5428" w:rsidRDefault="00C83A2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 xml:space="preserve">Where a case involving concerns or allegations about an adult working in or on behalf of </w:t>
      </w:r>
      <w:r w:rsidR="00392BC6" w:rsidRPr="007C5428">
        <w:rPr>
          <w:rFonts w:ascii="Arial" w:hAnsi="Arial" w:cs="Arial"/>
          <w:sz w:val="22"/>
          <w:szCs w:val="22"/>
          <w:lang w:val="en-GB"/>
        </w:rPr>
        <w:t>DEALT</w:t>
      </w:r>
      <w:r w:rsidRPr="007C5428">
        <w:rPr>
          <w:rFonts w:ascii="Arial" w:hAnsi="Arial" w:cs="Arial"/>
          <w:sz w:val="22"/>
          <w:szCs w:val="22"/>
          <w:lang w:val="en-GB"/>
        </w:rPr>
        <w:t xml:space="preserve"> has been concluded, the </w:t>
      </w:r>
      <w:r w:rsidR="007C5428" w:rsidRPr="007C5428">
        <w:rPr>
          <w:rFonts w:ascii="Arial" w:hAnsi="Arial" w:cs="Arial"/>
          <w:sz w:val="22"/>
          <w:szCs w:val="22"/>
          <w:lang w:val="en-GB"/>
        </w:rPr>
        <w:t>Trust</w:t>
      </w:r>
      <w:r w:rsidRPr="007C5428">
        <w:rPr>
          <w:rFonts w:ascii="Arial" w:hAnsi="Arial" w:cs="Arial"/>
          <w:sz w:val="22"/>
          <w:szCs w:val="22"/>
          <w:lang w:val="en-GB"/>
        </w:rPr>
        <w:t xml:space="preserve"> will consider whether there are lessons to be learned and whether improvements are required to safeguarding practice, safer working arrangements, staff training, supervision, policy or culture.</w:t>
      </w:r>
    </w:p>
    <w:p w14:paraId="7B47CF1B" w14:textId="77777777" w:rsidR="00C83A26" w:rsidRPr="00C83A26" w:rsidRDefault="00C83A26" w:rsidP="005C28E6">
      <w:pPr>
        <w:ind w:left="426"/>
        <w:rPr>
          <w:rFonts w:ascii="Arial" w:hAnsi="Arial" w:cs="Arial"/>
          <w:sz w:val="22"/>
          <w:szCs w:val="22"/>
          <w:highlight w:val="yellow"/>
          <w:lang w:val="en-GB"/>
        </w:rPr>
      </w:pPr>
    </w:p>
    <w:p w14:paraId="6FC9CF4B" w14:textId="63625602" w:rsidR="00EB72E7" w:rsidRPr="00843820" w:rsidRDefault="00ED04AB" w:rsidP="005C28E6">
      <w:pPr>
        <w:pStyle w:val="Heading1"/>
        <w:numPr>
          <w:ilvl w:val="0"/>
          <w:numId w:val="82"/>
        </w:numPr>
        <w:tabs>
          <w:tab w:val="left" w:pos="0"/>
        </w:tabs>
        <w:ind w:left="567" w:hanging="567"/>
        <w:jc w:val="left"/>
        <w:rPr>
          <w:rFonts w:cs="Arial"/>
        </w:rPr>
      </w:pPr>
      <w:bookmarkStart w:id="210" w:name="_Ref108517014"/>
      <w:bookmarkStart w:id="211" w:name="_Toc237083725"/>
      <w:r w:rsidRPr="00843820">
        <w:rPr>
          <w:rFonts w:cs="Arial"/>
        </w:rPr>
        <w:t xml:space="preserve">Opportunities to </w:t>
      </w:r>
      <w:r w:rsidR="001B3BD1" w:rsidRPr="00843820">
        <w:rPr>
          <w:rFonts w:cs="Arial"/>
        </w:rPr>
        <w:t>T</w:t>
      </w:r>
      <w:r w:rsidRPr="00843820">
        <w:rPr>
          <w:rFonts w:cs="Arial"/>
        </w:rPr>
        <w:t xml:space="preserve">each </w:t>
      </w:r>
      <w:r w:rsidR="001B3BD1" w:rsidRPr="00843820">
        <w:rPr>
          <w:rFonts w:cs="Arial"/>
        </w:rPr>
        <w:t>S</w:t>
      </w:r>
      <w:r w:rsidRPr="00843820">
        <w:rPr>
          <w:rFonts w:cs="Arial"/>
        </w:rPr>
        <w:t>afeguarding</w:t>
      </w:r>
      <w:bookmarkEnd w:id="210"/>
      <w:bookmarkEnd w:id="211"/>
    </w:p>
    <w:p w14:paraId="77DB7B1E" w14:textId="77777777" w:rsidR="00C0213D" w:rsidRPr="00843820" w:rsidRDefault="00C0213D" w:rsidP="005C28E6">
      <w:pPr>
        <w:rPr>
          <w:rFonts w:ascii="Arial" w:hAnsi="Arial" w:cs="Arial"/>
          <w:sz w:val="22"/>
          <w:szCs w:val="22"/>
          <w:lang w:val="en-GB"/>
        </w:rPr>
      </w:pPr>
    </w:p>
    <w:p w14:paraId="05988F89" w14:textId="77777777" w:rsidR="00111DF2" w:rsidRPr="00843820" w:rsidRDefault="00111DF2" w:rsidP="005C28E6">
      <w:pPr>
        <w:rPr>
          <w:rFonts w:ascii="Arial" w:hAnsi="Arial" w:cs="Arial"/>
          <w:sz w:val="22"/>
          <w:szCs w:val="22"/>
          <w:lang w:val="en-GB"/>
        </w:rPr>
      </w:pPr>
    </w:p>
    <w:p w14:paraId="24B344A2" w14:textId="3911D041" w:rsidR="00B14CAF" w:rsidRPr="00060179" w:rsidRDefault="00392BC6" w:rsidP="005C28E6">
      <w:pPr>
        <w:numPr>
          <w:ilvl w:val="0"/>
          <w:numId w:val="47"/>
        </w:numPr>
        <w:ind w:left="709"/>
        <w:rPr>
          <w:rFonts w:ascii="Arial" w:hAnsi="Arial" w:cs="Arial"/>
          <w:sz w:val="22"/>
          <w:szCs w:val="22"/>
          <w:lang w:val="en-GB"/>
        </w:rPr>
      </w:pPr>
      <w:r w:rsidRPr="00060179">
        <w:rPr>
          <w:rFonts w:ascii="Arial" w:hAnsi="Arial" w:cs="Arial"/>
          <w:sz w:val="22"/>
          <w:szCs w:val="22"/>
          <w:lang w:val="en-GB"/>
        </w:rPr>
        <w:t>DEALT</w:t>
      </w:r>
      <w:r w:rsidR="00B14CAF" w:rsidRPr="00060179">
        <w:rPr>
          <w:rFonts w:ascii="Arial" w:hAnsi="Arial" w:cs="Arial"/>
          <w:sz w:val="22"/>
          <w:szCs w:val="22"/>
          <w:lang w:val="en-GB"/>
        </w:rPr>
        <w:t xml:space="preserve"> will ensure that </w:t>
      </w:r>
      <w:r w:rsidR="008755BE" w:rsidRPr="00060179">
        <w:rPr>
          <w:rFonts w:ascii="Arial" w:hAnsi="Arial" w:cs="Arial"/>
          <w:sz w:val="22"/>
          <w:szCs w:val="22"/>
          <w:lang w:val="en-GB"/>
        </w:rPr>
        <w:t>pupils</w:t>
      </w:r>
      <w:r w:rsidR="00B14CAF" w:rsidRPr="00060179">
        <w:rPr>
          <w:rFonts w:ascii="Arial" w:hAnsi="Arial" w:cs="Arial"/>
          <w:sz w:val="22"/>
          <w:szCs w:val="22"/>
          <w:lang w:val="en-GB"/>
        </w:rPr>
        <w:t xml:space="preserve"> are taught about how to keep themselves and others safe, including online, as part of providing a broad and balanced curriculum. </w:t>
      </w:r>
    </w:p>
    <w:p w14:paraId="7EBCA440" w14:textId="77777777" w:rsidR="00B14CAF" w:rsidRPr="00060179" w:rsidRDefault="00B14CAF" w:rsidP="005C28E6">
      <w:pPr>
        <w:ind w:left="709"/>
        <w:rPr>
          <w:rFonts w:ascii="Arial" w:hAnsi="Arial" w:cs="Arial"/>
          <w:sz w:val="22"/>
          <w:szCs w:val="22"/>
          <w:lang w:val="en-GB"/>
        </w:rPr>
      </w:pPr>
    </w:p>
    <w:p w14:paraId="662CF0CF" w14:textId="03CBC567" w:rsidR="00B14CAF" w:rsidRPr="00060179" w:rsidRDefault="00B14CAF" w:rsidP="005C28E6">
      <w:pPr>
        <w:numPr>
          <w:ilvl w:val="0"/>
          <w:numId w:val="47"/>
        </w:numPr>
        <w:ind w:left="709"/>
        <w:rPr>
          <w:rFonts w:ascii="Arial" w:hAnsi="Arial" w:cs="Arial"/>
          <w:sz w:val="22"/>
          <w:szCs w:val="22"/>
          <w:lang w:val="en-GB"/>
        </w:rPr>
      </w:pPr>
      <w:r w:rsidRPr="00060179">
        <w:rPr>
          <w:rFonts w:ascii="Arial" w:hAnsi="Arial" w:cs="Arial"/>
          <w:sz w:val="22"/>
          <w:szCs w:val="22"/>
          <w:lang w:val="en-GB"/>
        </w:rPr>
        <w:t xml:space="preserve">Relevant issues will be covered through </w:t>
      </w:r>
      <w:r w:rsidR="00060179" w:rsidRPr="00060179">
        <w:rPr>
          <w:rFonts w:ascii="Arial" w:hAnsi="Arial" w:cs="Arial"/>
          <w:sz w:val="22"/>
          <w:szCs w:val="22"/>
          <w:lang w:val="en-GB"/>
        </w:rPr>
        <w:t>our PSHE curriculum</w:t>
      </w:r>
      <w:r w:rsidRPr="00060179">
        <w:rPr>
          <w:rFonts w:ascii="Arial" w:hAnsi="Arial" w:cs="Arial"/>
          <w:sz w:val="22"/>
          <w:szCs w:val="22"/>
          <w:lang w:val="en-GB"/>
        </w:rPr>
        <w:t xml:space="preserve"> as appropriate to phase, age and </w:t>
      </w:r>
      <w:hyperlink r:id="rId121" w:history="1">
        <w:r w:rsidRPr="00060179">
          <w:rPr>
            <w:rStyle w:val="Hyperlink"/>
            <w:rFonts w:ascii="Arial" w:hAnsi="Arial" w:cs="Arial"/>
            <w:color w:val="auto"/>
            <w:sz w:val="22"/>
            <w:szCs w:val="22"/>
            <w:lang w:val="en-GB"/>
          </w:rPr>
          <w:t>statutory requirements</w:t>
        </w:r>
      </w:hyperlink>
      <w:r w:rsidRPr="00060179">
        <w:rPr>
          <w:rFonts w:ascii="Arial" w:hAnsi="Arial" w:cs="Arial"/>
          <w:sz w:val="22"/>
          <w:szCs w:val="22"/>
          <w:lang w:val="en-GB"/>
        </w:rPr>
        <w:t xml:space="preserve">. </w:t>
      </w:r>
    </w:p>
    <w:p w14:paraId="6B4F5DE1" w14:textId="77777777" w:rsidR="00ED0231" w:rsidRPr="00060179" w:rsidRDefault="00ED0231" w:rsidP="005C28E6">
      <w:pPr>
        <w:pStyle w:val="ListParagraph"/>
        <w:ind w:left="709"/>
        <w:rPr>
          <w:rFonts w:ascii="Arial" w:hAnsi="Arial" w:cs="Arial"/>
          <w:sz w:val="22"/>
          <w:szCs w:val="22"/>
          <w:lang w:val="en-GB"/>
        </w:rPr>
      </w:pPr>
    </w:p>
    <w:p w14:paraId="54EE62BB" w14:textId="729F9AEE" w:rsidR="00ED0231" w:rsidRPr="00060179" w:rsidRDefault="00392BC6" w:rsidP="005C28E6">
      <w:pPr>
        <w:pStyle w:val="NormalWeb"/>
        <w:numPr>
          <w:ilvl w:val="0"/>
          <w:numId w:val="47"/>
        </w:numPr>
        <w:ind w:left="709"/>
        <w:rPr>
          <w:rFonts w:ascii="Arial" w:hAnsi="Arial" w:cs="Arial"/>
          <w:sz w:val="22"/>
          <w:szCs w:val="22"/>
        </w:rPr>
      </w:pPr>
      <w:r w:rsidRPr="00060179">
        <w:rPr>
          <w:rFonts w:ascii="Arial" w:hAnsi="Arial" w:cs="Arial"/>
          <w:sz w:val="22"/>
          <w:szCs w:val="22"/>
        </w:rPr>
        <w:t>DEALT</w:t>
      </w:r>
      <w:r w:rsidR="00ED0231" w:rsidRPr="00060179">
        <w:rPr>
          <w:rFonts w:ascii="Arial" w:hAnsi="Arial" w:cs="Arial"/>
          <w:sz w:val="22"/>
          <w:szCs w:val="22"/>
        </w:rPr>
        <w:t xml:space="preserve"> recognises that we play an essential role in helping children to understand what safe and appropriate behaviour looks like, including in relationships with other children and adults. Our curriculum and wider safeguarding education will support </w:t>
      </w:r>
      <w:r w:rsidR="008755BE" w:rsidRPr="00060179">
        <w:rPr>
          <w:rFonts w:ascii="Arial" w:hAnsi="Arial" w:cs="Arial"/>
          <w:sz w:val="22"/>
          <w:szCs w:val="22"/>
        </w:rPr>
        <w:t>pupils</w:t>
      </w:r>
      <w:r w:rsidR="00ED0231" w:rsidRPr="00060179">
        <w:rPr>
          <w:rFonts w:ascii="Arial" w:hAnsi="Arial" w:cs="Arial"/>
          <w:sz w:val="22"/>
          <w:szCs w:val="22"/>
        </w:rPr>
        <w:t xml:space="preserve"> to recognise when they or others may not be safe, and how to seek advice, help and support.</w:t>
      </w:r>
    </w:p>
    <w:p w14:paraId="584E83A9" w14:textId="6DB90705" w:rsidR="00ED0231" w:rsidRPr="00060179" w:rsidRDefault="00ED0231" w:rsidP="005C28E6">
      <w:pPr>
        <w:pStyle w:val="NormalWeb"/>
        <w:numPr>
          <w:ilvl w:val="0"/>
          <w:numId w:val="47"/>
        </w:numPr>
        <w:ind w:left="709"/>
        <w:rPr>
          <w:rFonts w:ascii="Arial" w:hAnsi="Arial" w:cs="Arial"/>
          <w:sz w:val="22"/>
          <w:szCs w:val="22"/>
        </w:rPr>
      </w:pPr>
      <w:r w:rsidRPr="00060179">
        <w:rPr>
          <w:rFonts w:ascii="Arial" w:hAnsi="Arial" w:cs="Arial"/>
          <w:sz w:val="22"/>
          <w:szCs w:val="22"/>
        </w:rPr>
        <w:t xml:space="preserve">Our curriculum provides opportunities to develop self-awareness, self-esteem, social and emotional understanding, assertiveness, decision-making and help-seeking skills, so that </w:t>
      </w:r>
      <w:r w:rsidR="008755BE" w:rsidRPr="00060179">
        <w:rPr>
          <w:rFonts w:ascii="Arial" w:hAnsi="Arial" w:cs="Arial"/>
          <w:sz w:val="22"/>
          <w:szCs w:val="22"/>
        </w:rPr>
        <w:t>pupils</w:t>
      </w:r>
      <w:r w:rsidRPr="00060179">
        <w:rPr>
          <w:rFonts w:ascii="Arial" w:hAnsi="Arial" w:cs="Arial"/>
          <w:sz w:val="22"/>
          <w:szCs w:val="22"/>
        </w:rPr>
        <w:t xml:space="preserve"> have a range of age-appropriate strategies to support their own safety and the safety of others.</w:t>
      </w:r>
    </w:p>
    <w:p w14:paraId="571DE188" w14:textId="413A4FE4" w:rsidR="00ED0231" w:rsidRPr="00060179" w:rsidRDefault="00392BC6" w:rsidP="005C28E6">
      <w:pPr>
        <w:pStyle w:val="NormalWeb"/>
        <w:numPr>
          <w:ilvl w:val="0"/>
          <w:numId w:val="47"/>
        </w:numPr>
        <w:ind w:left="709"/>
        <w:rPr>
          <w:rFonts w:ascii="Arial" w:hAnsi="Arial" w:cs="Arial"/>
          <w:sz w:val="22"/>
          <w:szCs w:val="22"/>
        </w:rPr>
      </w:pPr>
      <w:r w:rsidRPr="00060179">
        <w:rPr>
          <w:rFonts w:ascii="Arial" w:hAnsi="Arial" w:cs="Arial"/>
          <w:sz w:val="22"/>
          <w:szCs w:val="22"/>
        </w:rPr>
        <w:t>DEALT</w:t>
      </w:r>
      <w:r w:rsidR="00ED0231" w:rsidRPr="00060179">
        <w:rPr>
          <w:rFonts w:ascii="Arial" w:hAnsi="Arial" w:cs="Arial"/>
          <w:sz w:val="22"/>
          <w:szCs w:val="22"/>
        </w:rPr>
        <w:t xml:space="preserve"> recognises the crucial role we have to play in preventative education. Preventative education is most effective as part of a whole </w:t>
      </w:r>
      <w:r w:rsidR="00060179" w:rsidRPr="00060179">
        <w:rPr>
          <w:rFonts w:ascii="Arial" w:hAnsi="Arial" w:cs="Arial"/>
          <w:sz w:val="22"/>
          <w:szCs w:val="22"/>
        </w:rPr>
        <w:t xml:space="preserve">school </w:t>
      </w:r>
      <w:r w:rsidR="00ED0231" w:rsidRPr="00060179">
        <w:rPr>
          <w:rFonts w:ascii="Arial" w:hAnsi="Arial" w:cs="Arial"/>
          <w:sz w:val="22"/>
          <w:szCs w:val="22"/>
        </w:rPr>
        <w:t xml:space="preserve">approach which prepares </w:t>
      </w:r>
      <w:r w:rsidR="008755BE" w:rsidRPr="00060179">
        <w:rPr>
          <w:rFonts w:ascii="Arial" w:hAnsi="Arial" w:cs="Arial"/>
          <w:sz w:val="22"/>
          <w:szCs w:val="22"/>
        </w:rPr>
        <w:t>pupils</w:t>
      </w:r>
      <w:r w:rsidR="00ED0231" w:rsidRPr="00060179">
        <w:rPr>
          <w:rFonts w:ascii="Arial" w:hAnsi="Arial" w:cs="Arial"/>
          <w:sz w:val="22"/>
          <w:szCs w:val="22"/>
        </w:rPr>
        <w:t xml:space="preserve"> for life in modern Britain and creates a culture of zero tolerance for sexism, racism, misogyny/misandry, homophobia, biphobia, sexual violence, sexual harassment, derogatory behaviour and other forms of physical violence or conflict.</w:t>
      </w:r>
    </w:p>
    <w:p w14:paraId="3061F0E7" w14:textId="43921C2A" w:rsidR="00ED0231" w:rsidRPr="00060179" w:rsidRDefault="00392BC6" w:rsidP="005C28E6">
      <w:pPr>
        <w:pStyle w:val="NormalWeb"/>
        <w:numPr>
          <w:ilvl w:val="0"/>
          <w:numId w:val="47"/>
        </w:numPr>
        <w:ind w:left="709"/>
        <w:rPr>
          <w:rFonts w:ascii="Arial" w:hAnsi="Arial" w:cs="Arial"/>
          <w:sz w:val="22"/>
          <w:szCs w:val="22"/>
        </w:rPr>
      </w:pPr>
      <w:r w:rsidRPr="00060179">
        <w:rPr>
          <w:rFonts w:ascii="Arial" w:hAnsi="Arial" w:cs="Arial"/>
          <w:sz w:val="22"/>
          <w:szCs w:val="22"/>
        </w:rPr>
        <w:t>DEALT</w:t>
      </w:r>
      <w:r w:rsidR="00ED0231" w:rsidRPr="00060179">
        <w:rPr>
          <w:rFonts w:ascii="Arial" w:hAnsi="Arial" w:cs="Arial"/>
          <w:sz w:val="22"/>
          <w:szCs w:val="22"/>
        </w:rPr>
        <w:t xml:space="preserve"> has a clear set of values and standards which are upheld and demonstrated throughout all aspects of </w:t>
      </w:r>
      <w:r w:rsidR="00B53381" w:rsidRPr="00060179">
        <w:rPr>
          <w:rFonts w:ascii="Arial" w:hAnsi="Arial" w:cs="Arial"/>
          <w:sz w:val="22"/>
          <w:szCs w:val="22"/>
        </w:rPr>
        <w:t>school</w:t>
      </w:r>
      <w:r w:rsidR="00ED0231" w:rsidRPr="00060179">
        <w:rPr>
          <w:rFonts w:ascii="Arial" w:hAnsi="Arial" w:cs="Arial"/>
          <w:sz w:val="22"/>
          <w:szCs w:val="22"/>
        </w:rPr>
        <w:t xml:space="preserve"> life. These are underpinned by our behaviour policy, pastoral support arrangements and a planned programme of evidence-based Relationships</w:t>
      </w:r>
      <w:r w:rsidR="00060179" w:rsidRPr="00060179">
        <w:rPr>
          <w:rFonts w:ascii="Arial" w:hAnsi="Arial" w:cs="Arial"/>
          <w:sz w:val="22"/>
          <w:szCs w:val="22"/>
        </w:rPr>
        <w:t>, Health</w:t>
      </w:r>
      <w:r w:rsidR="00ED0231" w:rsidRPr="00060179">
        <w:rPr>
          <w:rFonts w:ascii="Arial" w:hAnsi="Arial" w:cs="Arial"/>
          <w:sz w:val="22"/>
          <w:szCs w:val="22"/>
        </w:rPr>
        <w:t xml:space="preserve"> and Sex Education safeguarding education. This programme is delivered through regularly timetabled opportunities and reinforced through the wider curriculum and </w:t>
      </w:r>
      <w:r w:rsidR="00060179" w:rsidRPr="00060179">
        <w:rPr>
          <w:rFonts w:ascii="Arial" w:hAnsi="Arial" w:cs="Arial"/>
          <w:sz w:val="22"/>
          <w:szCs w:val="22"/>
        </w:rPr>
        <w:t>school</w:t>
      </w:r>
      <w:r w:rsidR="00ED0231" w:rsidRPr="00060179">
        <w:rPr>
          <w:rFonts w:ascii="Arial" w:hAnsi="Arial" w:cs="Arial"/>
          <w:sz w:val="22"/>
          <w:szCs w:val="22"/>
        </w:rPr>
        <w:t xml:space="preserve"> life.</w:t>
      </w:r>
    </w:p>
    <w:p w14:paraId="3863A73C" w14:textId="5947EB05" w:rsidR="00ED0231" w:rsidRPr="00060179" w:rsidRDefault="00ED0231" w:rsidP="005C28E6">
      <w:pPr>
        <w:pStyle w:val="NormalWeb"/>
        <w:numPr>
          <w:ilvl w:val="0"/>
          <w:numId w:val="47"/>
        </w:numPr>
        <w:ind w:left="709"/>
        <w:rPr>
          <w:rFonts w:ascii="Arial" w:hAnsi="Arial" w:cs="Arial"/>
          <w:sz w:val="22"/>
          <w:szCs w:val="22"/>
        </w:rPr>
      </w:pPr>
      <w:r w:rsidRPr="00060179">
        <w:rPr>
          <w:rFonts w:ascii="Arial" w:hAnsi="Arial" w:cs="Arial"/>
          <w:sz w:val="22"/>
          <w:szCs w:val="22"/>
        </w:rPr>
        <w:t xml:space="preserve">Our programme will be fully inclusive and age and stage of development appropriate. </w:t>
      </w:r>
      <w:r w:rsidR="00392BC6" w:rsidRPr="00060179">
        <w:rPr>
          <w:rFonts w:ascii="Arial" w:hAnsi="Arial" w:cs="Arial"/>
          <w:sz w:val="22"/>
          <w:szCs w:val="22"/>
        </w:rPr>
        <w:t>DEALT</w:t>
      </w:r>
      <w:r w:rsidRPr="00060179">
        <w:rPr>
          <w:rFonts w:ascii="Arial" w:hAnsi="Arial" w:cs="Arial"/>
          <w:sz w:val="22"/>
          <w:szCs w:val="22"/>
        </w:rPr>
        <w:t xml:space="preserve"> recognises that a one-size-fits-all approach will not be appropriate for all children, and that some </w:t>
      </w:r>
      <w:r w:rsidR="008755BE" w:rsidRPr="00060179">
        <w:rPr>
          <w:rFonts w:ascii="Arial" w:hAnsi="Arial" w:cs="Arial"/>
          <w:sz w:val="22"/>
          <w:szCs w:val="22"/>
        </w:rPr>
        <w:t>pupils</w:t>
      </w:r>
      <w:r w:rsidRPr="00060179">
        <w:rPr>
          <w:rFonts w:ascii="Arial" w:hAnsi="Arial" w:cs="Arial"/>
          <w:sz w:val="22"/>
          <w:szCs w:val="22"/>
        </w:rPr>
        <w:t xml:space="preserve"> 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14:paraId="1EBE98F6" w14:textId="50337B95" w:rsidR="00ED0231" w:rsidRPr="00B53381" w:rsidRDefault="00ED0231" w:rsidP="005C28E6">
      <w:pPr>
        <w:pStyle w:val="NormalWeb"/>
        <w:numPr>
          <w:ilvl w:val="0"/>
          <w:numId w:val="47"/>
        </w:numPr>
        <w:ind w:left="709"/>
        <w:rPr>
          <w:rFonts w:ascii="Arial" w:hAnsi="Arial" w:cs="Arial"/>
          <w:sz w:val="22"/>
          <w:szCs w:val="22"/>
        </w:rPr>
      </w:pPr>
      <w:r w:rsidRPr="00B53381">
        <w:rPr>
          <w:rFonts w:ascii="Arial" w:hAnsi="Arial" w:cs="Arial"/>
          <w:sz w:val="22"/>
          <w:szCs w:val="22"/>
        </w:rPr>
        <w:t xml:space="preserve">Through the curriculum and wider safeguarding education, </w:t>
      </w:r>
      <w:r w:rsidR="00392BC6" w:rsidRPr="00B53381">
        <w:rPr>
          <w:rFonts w:ascii="Arial" w:hAnsi="Arial" w:cs="Arial"/>
          <w:sz w:val="22"/>
          <w:szCs w:val="22"/>
        </w:rPr>
        <w:t>DEALT</w:t>
      </w:r>
      <w:r w:rsidRPr="00B53381">
        <w:rPr>
          <w:rFonts w:ascii="Arial" w:hAnsi="Arial" w:cs="Arial"/>
          <w:sz w:val="22"/>
          <w:szCs w:val="22"/>
        </w:rPr>
        <w:t xml:space="preserve"> will support </w:t>
      </w:r>
      <w:r w:rsidR="008755BE" w:rsidRPr="00B53381">
        <w:rPr>
          <w:rFonts w:ascii="Arial" w:hAnsi="Arial" w:cs="Arial"/>
          <w:sz w:val="22"/>
          <w:szCs w:val="22"/>
        </w:rPr>
        <w:t>pupils</w:t>
      </w:r>
      <w:r w:rsidRPr="00B53381">
        <w:rPr>
          <w:rFonts w:ascii="Arial" w:hAnsi="Arial" w:cs="Arial"/>
          <w:sz w:val="22"/>
          <w:szCs w:val="22"/>
        </w:rPr>
        <w:t xml:space="preserve"> to learn about relevant safeguarding themes in an age and ability appropriate way. This may include</w:t>
      </w:r>
      <w:r w:rsidR="00AF4004" w:rsidRPr="00B53381">
        <w:rPr>
          <w:rFonts w:ascii="Arial" w:hAnsi="Arial" w:cs="Arial"/>
          <w:sz w:val="22"/>
          <w:szCs w:val="22"/>
        </w:rPr>
        <w:t xml:space="preserve"> </w:t>
      </w:r>
      <w:r w:rsidR="00C00F6E" w:rsidRPr="00B53381">
        <w:rPr>
          <w:rFonts w:ascii="Arial" w:hAnsi="Arial" w:cs="Arial"/>
          <w:sz w:val="22"/>
          <w:szCs w:val="22"/>
        </w:rPr>
        <w:t>p</w:t>
      </w:r>
      <w:r w:rsidRPr="00B53381">
        <w:rPr>
          <w:rFonts w:ascii="Arial" w:hAnsi="Arial" w:cs="Arial"/>
          <w:sz w:val="22"/>
          <w:szCs w:val="22"/>
        </w:rPr>
        <w:t>ositive relationships and the skills that support them</w:t>
      </w:r>
      <w:r w:rsidR="00AF4004" w:rsidRPr="00B53381">
        <w:rPr>
          <w:rFonts w:ascii="Arial" w:hAnsi="Arial" w:cs="Arial"/>
          <w:sz w:val="22"/>
          <w:szCs w:val="22"/>
        </w:rPr>
        <w:t xml:space="preserve">, </w:t>
      </w:r>
      <w:r w:rsidRPr="00B53381">
        <w:rPr>
          <w:rFonts w:ascii="Arial" w:hAnsi="Arial" w:cs="Arial"/>
          <w:sz w:val="22"/>
          <w:szCs w:val="22"/>
        </w:rPr>
        <w:t>healthy and respectful relationships</w:t>
      </w:r>
      <w:r w:rsidR="00AF4004" w:rsidRPr="00B53381">
        <w:rPr>
          <w:rFonts w:ascii="Arial" w:hAnsi="Arial" w:cs="Arial"/>
          <w:sz w:val="22"/>
          <w:szCs w:val="22"/>
        </w:rPr>
        <w:t xml:space="preserve">, </w:t>
      </w:r>
      <w:r w:rsidRPr="00B53381">
        <w:rPr>
          <w:rFonts w:ascii="Arial" w:hAnsi="Arial" w:cs="Arial"/>
          <w:sz w:val="22"/>
          <w:szCs w:val="22"/>
        </w:rPr>
        <w:t>boundaries, consent and kindness in relationships</w:t>
      </w:r>
      <w:r w:rsidR="00AF4004" w:rsidRPr="00B53381">
        <w:rPr>
          <w:rFonts w:ascii="Arial" w:hAnsi="Arial" w:cs="Arial"/>
          <w:sz w:val="22"/>
          <w:szCs w:val="22"/>
        </w:rPr>
        <w:t xml:space="preserve">, </w:t>
      </w:r>
      <w:r w:rsidRPr="00B53381">
        <w:rPr>
          <w:rFonts w:ascii="Arial" w:hAnsi="Arial" w:cs="Arial"/>
          <w:sz w:val="22"/>
          <w:szCs w:val="22"/>
        </w:rPr>
        <w:t>stereotyping, prejudice and equality</w:t>
      </w:r>
      <w:r w:rsidR="00AF4004" w:rsidRPr="00B53381">
        <w:rPr>
          <w:rFonts w:ascii="Arial" w:hAnsi="Arial" w:cs="Arial"/>
          <w:sz w:val="22"/>
          <w:szCs w:val="22"/>
        </w:rPr>
        <w:t xml:space="preserve">, </w:t>
      </w:r>
      <w:r w:rsidRPr="00B53381">
        <w:rPr>
          <w:rFonts w:ascii="Arial" w:hAnsi="Arial" w:cs="Arial"/>
          <w:sz w:val="22"/>
          <w:szCs w:val="22"/>
        </w:rPr>
        <w:t>body confidence and self-esteem</w:t>
      </w:r>
      <w:r w:rsidR="00AF4004" w:rsidRPr="00B53381">
        <w:rPr>
          <w:rFonts w:ascii="Arial" w:hAnsi="Arial" w:cs="Arial"/>
          <w:sz w:val="22"/>
          <w:szCs w:val="22"/>
        </w:rPr>
        <w:t xml:space="preserve">, </w:t>
      </w:r>
      <w:r w:rsidRPr="00B53381">
        <w:rPr>
          <w:rFonts w:ascii="Arial" w:hAnsi="Arial" w:cs="Arial"/>
          <w:sz w:val="22"/>
          <w:szCs w:val="22"/>
        </w:rPr>
        <w:t>recognising and reporting concerns about abusive relationships, including coercive and controlling behaviour</w:t>
      </w:r>
      <w:r w:rsidR="00AF4004" w:rsidRPr="00B53381">
        <w:rPr>
          <w:rFonts w:ascii="Arial" w:hAnsi="Arial" w:cs="Arial"/>
          <w:sz w:val="22"/>
          <w:szCs w:val="22"/>
        </w:rPr>
        <w:t xml:space="preserve">, </w:t>
      </w:r>
      <w:r w:rsidRPr="00B53381">
        <w:rPr>
          <w:rFonts w:ascii="Arial" w:hAnsi="Arial" w:cs="Arial"/>
          <w:sz w:val="22"/>
          <w:szCs w:val="22"/>
        </w:rPr>
        <w:t>the concepts of, and laws relating to, sexual harassment, sexual violence and abuse</w:t>
      </w:r>
      <w:r w:rsidR="00AF4004" w:rsidRPr="00B53381">
        <w:rPr>
          <w:rFonts w:ascii="Arial" w:hAnsi="Arial" w:cs="Arial"/>
          <w:sz w:val="22"/>
          <w:szCs w:val="22"/>
        </w:rPr>
        <w:t xml:space="preserve">, </w:t>
      </w:r>
      <w:r w:rsidRPr="00B53381">
        <w:rPr>
          <w:rFonts w:ascii="Arial" w:hAnsi="Arial" w:cs="Arial"/>
          <w:sz w:val="22"/>
          <w:szCs w:val="22"/>
        </w:rPr>
        <w:t>why sexual harassment and sexual violence are always unacceptable and never the fault of the person who has experienced it</w:t>
      </w:r>
      <w:r w:rsidR="00AF4004" w:rsidRPr="00B53381">
        <w:rPr>
          <w:rFonts w:ascii="Arial" w:hAnsi="Arial" w:cs="Arial"/>
          <w:sz w:val="22"/>
          <w:szCs w:val="22"/>
        </w:rPr>
        <w:t xml:space="preserve">, </w:t>
      </w:r>
      <w:r w:rsidRPr="00B53381">
        <w:rPr>
          <w:rFonts w:ascii="Arial" w:hAnsi="Arial" w:cs="Arial"/>
          <w:sz w:val="22"/>
          <w:szCs w:val="22"/>
        </w:rPr>
        <w:t xml:space="preserve">online harms, including sharing images, nudes and semi-nudes, </w:t>
      </w:r>
      <w:proofErr w:type="spellStart"/>
      <w:r w:rsidRPr="00B53381">
        <w:rPr>
          <w:rFonts w:ascii="Arial" w:hAnsi="Arial" w:cs="Arial"/>
          <w:sz w:val="22"/>
          <w:szCs w:val="22"/>
        </w:rPr>
        <w:t>deepfakes</w:t>
      </w:r>
      <w:proofErr w:type="spellEnd"/>
      <w:r w:rsidRPr="00B53381">
        <w:rPr>
          <w:rFonts w:ascii="Arial" w:hAnsi="Arial" w:cs="Arial"/>
          <w:sz w:val="22"/>
          <w:szCs w:val="22"/>
        </w:rPr>
        <w:t xml:space="preserve">, </w:t>
      </w:r>
      <w:r w:rsidRPr="00B53381">
        <w:rPr>
          <w:rFonts w:ascii="Arial" w:hAnsi="Arial" w:cs="Arial"/>
          <w:sz w:val="22"/>
          <w:szCs w:val="22"/>
        </w:rPr>
        <w:lastRenderedPageBreak/>
        <w:t xml:space="preserve">pornography, misogynistic influencers, online bullying, grooming, exploitation, misinformation, disinformation and </w:t>
      </w:r>
      <w:r w:rsidR="00AF4004" w:rsidRPr="00B53381">
        <w:rPr>
          <w:rFonts w:ascii="Arial" w:hAnsi="Arial" w:cs="Arial"/>
          <w:sz w:val="22"/>
          <w:szCs w:val="22"/>
        </w:rPr>
        <w:t>how and where to access help and support</w:t>
      </w:r>
      <w:r w:rsidR="00B53381" w:rsidRPr="00B53381">
        <w:rPr>
          <w:rFonts w:ascii="Arial" w:hAnsi="Arial" w:cs="Arial"/>
          <w:sz w:val="22"/>
          <w:szCs w:val="22"/>
        </w:rPr>
        <w:t>.</w:t>
      </w:r>
    </w:p>
    <w:p w14:paraId="10FEE0F9" w14:textId="2396C5E6" w:rsidR="00ED0231" w:rsidRPr="008260F0" w:rsidRDefault="00ED0231" w:rsidP="005C28E6">
      <w:pPr>
        <w:pStyle w:val="NormalWeb"/>
        <w:numPr>
          <w:ilvl w:val="0"/>
          <w:numId w:val="47"/>
        </w:numPr>
        <w:ind w:left="709"/>
        <w:rPr>
          <w:rFonts w:ascii="Arial" w:hAnsi="Arial" w:cs="Arial"/>
          <w:sz w:val="22"/>
          <w:szCs w:val="22"/>
        </w:rPr>
      </w:pPr>
      <w:r w:rsidRPr="008260F0">
        <w:rPr>
          <w:rFonts w:ascii="Arial" w:hAnsi="Arial" w:cs="Arial"/>
          <w:sz w:val="22"/>
          <w:szCs w:val="22"/>
        </w:rPr>
        <w:t>Online safety will be addressed through the curriculum and safeguarding education</w:t>
      </w:r>
      <w:r w:rsidR="00C00F6E" w:rsidRPr="008260F0">
        <w:rPr>
          <w:rFonts w:ascii="Arial" w:hAnsi="Arial" w:cs="Arial"/>
          <w:sz w:val="22"/>
          <w:szCs w:val="22"/>
        </w:rPr>
        <w:t xml:space="preserve"> approaches</w:t>
      </w:r>
      <w:r w:rsidRPr="008260F0">
        <w:rPr>
          <w:rFonts w:ascii="Arial" w:hAnsi="Arial" w:cs="Arial"/>
          <w:sz w:val="22"/>
          <w:szCs w:val="22"/>
        </w:rPr>
        <w:t xml:space="preserve">. This will support </w:t>
      </w:r>
      <w:r w:rsidR="008755BE" w:rsidRPr="008260F0">
        <w:rPr>
          <w:rFonts w:ascii="Arial" w:hAnsi="Arial" w:cs="Arial"/>
          <w:sz w:val="22"/>
          <w:szCs w:val="22"/>
        </w:rPr>
        <w:t>pupils</w:t>
      </w:r>
      <w:r w:rsidRPr="008260F0">
        <w:rPr>
          <w:rFonts w:ascii="Arial" w:hAnsi="Arial" w:cs="Arial"/>
          <w:sz w:val="22"/>
          <w:szCs w:val="22"/>
        </w:rPr>
        <w:t xml:space="preserve"> to understand content, contact, conduct and commerce risks, safe and respectful use of technology, privacy, reporting concerns and where to get help. Further information about the </w:t>
      </w:r>
      <w:r w:rsidR="008260F0" w:rsidRPr="008260F0">
        <w:rPr>
          <w:rFonts w:ascii="Arial" w:hAnsi="Arial" w:cs="Arial"/>
          <w:sz w:val="22"/>
          <w:szCs w:val="22"/>
        </w:rPr>
        <w:t>Trust</w:t>
      </w:r>
      <w:r w:rsidRPr="008260F0">
        <w:rPr>
          <w:rFonts w:ascii="Arial" w:hAnsi="Arial" w:cs="Arial"/>
          <w:sz w:val="22"/>
          <w:szCs w:val="22"/>
        </w:rPr>
        <w:t>’s wider online safety approach is set out in section 6 of this policy.</w:t>
      </w:r>
    </w:p>
    <w:p w14:paraId="1D096E80" w14:textId="02A02EC8" w:rsidR="00ED0231" w:rsidRPr="008260F0" w:rsidRDefault="00392BC6" w:rsidP="005C28E6">
      <w:pPr>
        <w:pStyle w:val="NormalWeb"/>
        <w:numPr>
          <w:ilvl w:val="0"/>
          <w:numId w:val="47"/>
        </w:numPr>
        <w:ind w:left="709"/>
        <w:rPr>
          <w:rFonts w:ascii="Arial" w:hAnsi="Arial" w:cs="Arial"/>
          <w:sz w:val="22"/>
          <w:szCs w:val="22"/>
        </w:rPr>
      </w:pPr>
      <w:r w:rsidRPr="008260F0">
        <w:rPr>
          <w:rFonts w:ascii="Arial" w:hAnsi="Arial" w:cs="Arial"/>
          <w:sz w:val="22"/>
          <w:szCs w:val="22"/>
        </w:rPr>
        <w:t>DEALT</w:t>
      </w:r>
      <w:r w:rsidR="00ED0231" w:rsidRPr="008260F0">
        <w:rPr>
          <w:rFonts w:ascii="Arial" w:hAnsi="Arial" w:cs="Arial"/>
          <w:sz w:val="22"/>
          <w:szCs w:val="22"/>
        </w:rPr>
        <w:t xml:space="preserve"> systems will support children to speak to a range of trusted staff. All children will be listened to and heard, and their concerns will be taken seriously and acted upon as appropriate.</w:t>
      </w:r>
    </w:p>
    <w:p w14:paraId="7EF76882" w14:textId="77777777" w:rsidR="008260F0" w:rsidRDefault="00392BC6" w:rsidP="008260F0">
      <w:pPr>
        <w:pStyle w:val="NormalWeb"/>
        <w:numPr>
          <w:ilvl w:val="0"/>
          <w:numId w:val="47"/>
        </w:numPr>
        <w:ind w:left="709"/>
        <w:rPr>
          <w:rFonts w:ascii="Arial" w:hAnsi="Arial" w:cs="Arial"/>
          <w:sz w:val="22"/>
          <w:szCs w:val="22"/>
        </w:rPr>
      </w:pPr>
      <w:r w:rsidRPr="008260F0">
        <w:rPr>
          <w:rFonts w:ascii="Arial" w:hAnsi="Arial" w:cs="Arial"/>
          <w:sz w:val="22"/>
          <w:szCs w:val="22"/>
        </w:rPr>
        <w:t>DEALT</w:t>
      </w:r>
      <w:r w:rsidR="00ED0231" w:rsidRPr="008260F0">
        <w:rPr>
          <w:rFonts w:ascii="Arial" w:hAnsi="Arial" w:cs="Arial"/>
          <w:sz w:val="22"/>
          <w:szCs w:val="22"/>
        </w:rPr>
        <w:t xml:space="preserve"> recognises the value of external organisations and speakers in enriching safeguarding education. External organisations and speakers will be assessed before they are given access to </w:t>
      </w:r>
      <w:r w:rsidR="008755BE" w:rsidRPr="008260F0">
        <w:rPr>
          <w:rFonts w:ascii="Arial" w:hAnsi="Arial" w:cs="Arial"/>
          <w:sz w:val="22"/>
          <w:szCs w:val="22"/>
        </w:rPr>
        <w:t>pupils</w:t>
      </w:r>
      <w:r w:rsidR="00ED0231" w:rsidRPr="008260F0">
        <w:rPr>
          <w:rFonts w:ascii="Arial" w:hAnsi="Arial" w:cs="Arial"/>
          <w:sz w:val="22"/>
          <w:szCs w:val="22"/>
        </w:rPr>
        <w:t xml:space="preserve">. This may include considering the educational value of the input, the age and ability appropriateness of content, alignment with </w:t>
      </w:r>
      <w:r w:rsidR="008260F0" w:rsidRPr="008260F0">
        <w:rPr>
          <w:rFonts w:ascii="Arial" w:hAnsi="Arial" w:cs="Arial"/>
          <w:sz w:val="22"/>
          <w:szCs w:val="22"/>
        </w:rPr>
        <w:t xml:space="preserve">each </w:t>
      </w:r>
      <w:proofErr w:type="gramStart"/>
      <w:r w:rsidR="008260F0" w:rsidRPr="008260F0">
        <w:rPr>
          <w:rFonts w:ascii="Arial" w:hAnsi="Arial" w:cs="Arial"/>
          <w:sz w:val="22"/>
          <w:szCs w:val="22"/>
        </w:rPr>
        <w:t>schools</w:t>
      </w:r>
      <w:proofErr w:type="gramEnd"/>
      <w:r w:rsidR="00ED0231" w:rsidRPr="008260F0">
        <w:rPr>
          <w:rFonts w:ascii="Arial" w:hAnsi="Arial" w:cs="Arial"/>
          <w:sz w:val="22"/>
          <w:szCs w:val="22"/>
        </w:rPr>
        <w:t xml:space="preserve"> values and curriculum aims, any safeguarding considerations, and whether relevant checks or supervision arrangements are required.</w:t>
      </w:r>
    </w:p>
    <w:p w14:paraId="080077AC" w14:textId="362D3282" w:rsidR="00C00F6E" w:rsidRPr="008260F0" w:rsidRDefault="00ED0231" w:rsidP="008260F0">
      <w:pPr>
        <w:pStyle w:val="NormalWeb"/>
        <w:numPr>
          <w:ilvl w:val="0"/>
          <w:numId w:val="47"/>
        </w:numPr>
        <w:ind w:left="709"/>
        <w:rPr>
          <w:rFonts w:ascii="Arial" w:hAnsi="Arial" w:cs="Arial"/>
          <w:sz w:val="22"/>
          <w:szCs w:val="22"/>
        </w:rPr>
      </w:pPr>
      <w:r w:rsidRPr="008260F0">
        <w:rPr>
          <w:rFonts w:ascii="Arial" w:hAnsi="Arial" w:cs="Arial"/>
          <w:sz w:val="22"/>
          <w:szCs w:val="22"/>
        </w:rPr>
        <w:t xml:space="preserve">When using external visitors or resources, </w:t>
      </w:r>
      <w:r w:rsidR="00392BC6" w:rsidRPr="008260F0">
        <w:rPr>
          <w:rFonts w:ascii="Arial" w:hAnsi="Arial" w:cs="Arial"/>
          <w:sz w:val="22"/>
          <w:szCs w:val="22"/>
        </w:rPr>
        <w:t>DEALT</w:t>
      </w:r>
      <w:r w:rsidRPr="008260F0">
        <w:rPr>
          <w:rFonts w:ascii="Arial" w:hAnsi="Arial" w:cs="Arial"/>
          <w:sz w:val="22"/>
          <w:szCs w:val="22"/>
        </w:rPr>
        <w:t xml:space="preserve"> will remain responsible for ensuring that safeguarding education is accurate, appropriate, inclusive and delivered in a way that supports children’s safety and wellbeing.</w:t>
      </w:r>
      <w:r w:rsidR="008321C7" w:rsidRPr="008260F0">
        <w:rPr>
          <w:rFonts w:ascii="Arial" w:hAnsi="Arial" w:cs="Arial"/>
          <w:sz w:val="22"/>
          <w:szCs w:val="22"/>
          <w:highlight w:val="yellow"/>
        </w:rPr>
        <w:br/>
      </w:r>
    </w:p>
    <w:p w14:paraId="32074027" w14:textId="35585A7E" w:rsidR="00231C29" w:rsidRPr="00843820" w:rsidRDefault="007F3481" w:rsidP="005C28E6">
      <w:pPr>
        <w:pStyle w:val="Heading1"/>
        <w:numPr>
          <w:ilvl w:val="0"/>
          <w:numId w:val="82"/>
        </w:numPr>
        <w:tabs>
          <w:tab w:val="left" w:pos="0"/>
        </w:tabs>
        <w:ind w:left="567" w:hanging="567"/>
        <w:jc w:val="left"/>
        <w:rPr>
          <w:rFonts w:cs="Arial"/>
        </w:rPr>
      </w:pPr>
      <w:bookmarkStart w:id="212" w:name="_Ref108517020"/>
      <w:bookmarkStart w:id="213" w:name="_Toc237083726"/>
      <w:r w:rsidRPr="00843820">
        <w:rPr>
          <w:rFonts w:cs="Arial"/>
        </w:rPr>
        <w:t>Physical Safety</w:t>
      </w:r>
      <w:bookmarkEnd w:id="212"/>
      <w:bookmarkEnd w:id="213"/>
    </w:p>
    <w:p w14:paraId="06926649" w14:textId="77777777" w:rsidR="007F3481" w:rsidRPr="00843820" w:rsidRDefault="007F3481" w:rsidP="005C28E6">
      <w:pPr>
        <w:ind w:left="720"/>
        <w:rPr>
          <w:rFonts w:ascii="Arial" w:hAnsi="Arial" w:cs="Arial"/>
          <w:b/>
          <w:bCs/>
          <w:sz w:val="28"/>
          <w:szCs w:val="28"/>
          <w:lang w:val="en-GB"/>
        </w:rPr>
      </w:pPr>
    </w:p>
    <w:p w14:paraId="6705D047" w14:textId="77777777" w:rsidR="00075420" w:rsidRPr="00843820" w:rsidRDefault="00075420" w:rsidP="005C28E6">
      <w:pPr>
        <w:pStyle w:val="ListParagraph"/>
        <w:keepNext/>
        <w:numPr>
          <w:ilvl w:val="0"/>
          <w:numId w:val="76"/>
        </w:numPr>
        <w:outlineLvl w:val="1"/>
        <w:rPr>
          <w:rFonts w:ascii="Arial" w:hAnsi="Arial" w:cs="Arial"/>
          <w:b/>
          <w:bCs/>
          <w:vanish/>
          <w:sz w:val="24"/>
          <w:lang w:val="en-GB"/>
        </w:rPr>
      </w:pPr>
      <w:bookmarkStart w:id="214" w:name="_Toc203137480"/>
      <w:bookmarkStart w:id="215" w:name="_Toc203137802"/>
      <w:bookmarkStart w:id="216" w:name="_Toc203374708"/>
      <w:bookmarkStart w:id="217" w:name="_Toc222223326"/>
      <w:bookmarkStart w:id="218" w:name="_Toc222227366"/>
      <w:bookmarkStart w:id="219" w:name="_Toc234837971"/>
      <w:bookmarkStart w:id="220" w:name="_Toc234846200"/>
      <w:bookmarkStart w:id="221" w:name="_Toc234849192"/>
      <w:bookmarkStart w:id="222" w:name="_Toc235179593"/>
      <w:bookmarkStart w:id="223" w:name="_Toc237083633"/>
      <w:bookmarkStart w:id="224" w:name="_Toc237083727"/>
      <w:bookmarkEnd w:id="214"/>
      <w:bookmarkEnd w:id="215"/>
      <w:bookmarkEnd w:id="216"/>
      <w:bookmarkEnd w:id="217"/>
      <w:bookmarkEnd w:id="218"/>
      <w:bookmarkEnd w:id="219"/>
      <w:bookmarkEnd w:id="220"/>
      <w:bookmarkEnd w:id="221"/>
      <w:bookmarkEnd w:id="222"/>
      <w:bookmarkEnd w:id="223"/>
      <w:bookmarkEnd w:id="224"/>
    </w:p>
    <w:p w14:paraId="5104E75D" w14:textId="77777777" w:rsidR="00075420" w:rsidRPr="00843820" w:rsidRDefault="00075420" w:rsidP="005C28E6">
      <w:pPr>
        <w:pStyle w:val="ListParagraph"/>
        <w:keepNext/>
        <w:numPr>
          <w:ilvl w:val="0"/>
          <w:numId w:val="76"/>
        </w:numPr>
        <w:outlineLvl w:val="1"/>
        <w:rPr>
          <w:rFonts w:ascii="Arial" w:hAnsi="Arial" w:cs="Arial"/>
          <w:b/>
          <w:bCs/>
          <w:vanish/>
          <w:sz w:val="24"/>
          <w:lang w:val="en-GB"/>
        </w:rPr>
      </w:pPr>
      <w:bookmarkStart w:id="225" w:name="_Toc203137481"/>
      <w:bookmarkStart w:id="226" w:name="_Toc203137803"/>
      <w:bookmarkStart w:id="227" w:name="_Toc203374709"/>
      <w:bookmarkStart w:id="228" w:name="_Toc222223327"/>
      <w:bookmarkStart w:id="229" w:name="_Toc222227367"/>
      <w:bookmarkStart w:id="230" w:name="_Toc234837972"/>
      <w:bookmarkStart w:id="231" w:name="_Toc234846201"/>
      <w:bookmarkStart w:id="232" w:name="_Toc234849193"/>
      <w:bookmarkStart w:id="233" w:name="_Toc235179594"/>
      <w:bookmarkStart w:id="234" w:name="_Toc237083634"/>
      <w:bookmarkStart w:id="235" w:name="_Toc237083728"/>
      <w:bookmarkEnd w:id="225"/>
      <w:bookmarkEnd w:id="226"/>
      <w:bookmarkEnd w:id="227"/>
      <w:bookmarkEnd w:id="228"/>
      <w:bookmarkEnd w:id="229"/>
      <w:bookmarkEnd w:id="230"/>
      <w:bookmarkEnd w:id="231"/>
      <w:bookmarkEnd w:id="232"/>
      <w:bookmarkEnd w:id="233"/>
      <w:bookmarkEnd w:id="234"/>
      <w:bookmarkEnd w:id="235"/>
    </w:p>
    <w:p w14:paraId="6AB9AA1C" w14:textId="449EB344" w:rsidR="00A120F7" w:rsidRPr="00843820" w:rsidRDefault="00172E7B" w:rsidP="005C28E6">
      <w:pPr>
        <w:pStyle w:val="Heading2"/>
        <w:numPr>
          <w:ilvl w:val="1"/>
          <w:numId w:val="76"/>
        </w:numPr>
        <w:rPr>
          <w:rFonts w:cs="Arial"/>
          <w:b/>
          <w:bCs/>
        </w:rPr>
      </w:pPr>
      <w:bookmarkStart w:id="236" w:name="_Toc237083729"/>
      <w:r w:rsidRPr="00843820">
        <w:rPr>
          <w:rFonts w:cs="Arial"/>
          <w:b/>
          <w:bCs/>
        </w:rPr>
        <w:t xml:space="preserve">Restrictive Interventions, including the </w:t>
      </w:r>
      <w:r w:rsidR="00903462" w:rsidRPr="00843820">
        <w:rPr>
          <w:rFonts w:cs="Arial"/>
          <w:b/>
          <w:bCs/>
        </w:rPr>
        <w:t>U</w:t>
      </w:r>
      <w:r w:rsidR="00A120F7" w:rsidRPr="00843820">
        <w:rPr>
          <w:rFonts w:cs="Arial"/>
          <w:b/>
          <w:bCs/>
        </w:rPr>
        <w:t>se of ‘</w:t>
      </w:r>
      <w:r w:rsidRPr="00843820">
        <w:rPr>
          <w:rFonts w:cs="Arial"/>
          <w:b/>
          <w:bCs/>
        </w:rPr>
        <w:t>Reasonable Force’</w:t>
      </w:r>
      <w:bookmarkEnd w:id="236"/>
      <w:r w:rsidRPr="00843820">
        <w:rPr>
          <w:rFonts w:cs="Arial"/>
          <w:b/>
          <w:bCs/>
        </w:rPr>
        <w:t xml:space="preserve"> </w:t>
      </w:r>
    </w:p>
    <w:p w14:paraId="2AEFC47A" w14:textId="77777777" w:rsidR="00903462" w:rsidRPr="00843820" w:rsidRDefault="00903462" w:rsidP="005C28E6">
      <w:pPr>
        <w:ind w:left="720"/>
        <w:rPr>
          <w:rFonts w:ascii="Arial" w:hAnsi="Arial" w:cs="Arial"/>
          <w:b/>
          <w:sz w:val="24"/>
          <w:szCs w:val="24"/>
          <w:lang w:val="en-GB"/>
        </w:rPr>
      </w:pPr>
    </w:p>
    <w:p w14:paraId="67032B97" w14:textId="534791CC" w:rsidR="00B566ED" w:rsidRPr="008260F0" w:rsidRDefault="00B566ED"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 xml:space="preserve">There may be circumstances when it is necessary for </w:t>
      </w:r>
      <w:r w:rsidR="008260F0" w:rsidRPr="008260F0">
        <w:rPr>
          <w:rFonts w:ascii="Arial" w:hAnsi="Arial" w:cs="Arial"/>
          <w:sz w:val="22"/>
          <w:szCs w:val="22"/>
          <w:lang w:val="en-GB"/>
        </w:rPr>
        <w:t xml:space="preserve">DEALT </w:t>
      </w:r>
      <w:r w:rsidRPr="008260F0">
        <w:rPr>
          <w:rFonts w:ascii="Arial" w:eastAsia="Arial" w:hAnsi="Arial" w:cs="Arial"/>
          <w:sz w:val="22"/>
          <w:szCs w:val="22"/>
          <w:lang w:val="en-GB"/>
        </w:rPr>
        <w:t>staff to use restrictive interventions to safeguard children</w:t>
      </w:r>
      <w:r w:rsidR="00B602D1" w:rsidRPr="008260F0">
        <w:rPr>
          <w:rFonts w:ascii="Arial" w:eastAsia="Arial" w:hAnsi="Arial" w:cs="Arial"/>
          <w:sz w:val="22"/>
          <w:szCs w:val="22"/>
          <w:lang w:val="en-GB"/>
        </w:rPr>
        <w:t>, staff</w:t>
      </w:r>
      <w:r w:rsidRPr="008260F0">
        <w:rPr>
          <w:rFonts w:ascii="Arial" w:eastAsia="Arial" w:hAnsi="Arial" w:cs="Arial"/>
          <w:sz w:val="22"/>
          <w:szCs w:val="22"/>
          <w:lang w:val="en-GB"/>
        </w:rPr>
        <w:t xml:space="preserve"> </w:t>
      </w:r>
      <w:r w:rsidR="00B602D1" w:rsidRPr="008260F0">
        <w:rPr>
          <w:rFonts w:ascii="Arial" w:eastAsia="Arial" w:hAnsi="Arial" w:cs="Arial"/>
          <w:sz w:val="22"/>
          <w:szCs w:val="22"/>
          <w:lang w:val="en-GB"/>
        </w:rPr>
        <w:t xml:space="preserve">or </w:t>
      </w:r>
      <w:r w:rsidRPr="008260F0">
        <w:rPr>
          <w:rFonts w:ascii="Arial" w:eastAsia="Arial" w:hAnsi="Arial" w:cs="Arial"/>
          <w:sz w:val="22"/>
          <w:szCs w:val="22"/>
          <w:lang w:val="en-GB"/>
        </w:rPr>
        <w:t>others from harm.</w:t>
      </w:r>
      <w:r w:rsidR="00197AE3" w:rsidRPr="008260F0">
        <w:rPr>
          <w:rFonts w:ascii="Arial" w:eastAsia="Arial" w:hAnsi="Arial" w:cs="Arial"/>
          <w:sz w:val="22"/>
          <w:szCs w:val="22"/>
          <w:lang w:val="en-GB"/>
        </w:rPr>
        <w:t xml:space="preserve"> This approach is informed by the DfE guidance </w:t>
      </w:r>
      <w:hyperlink r:id="rId122" w:history="1">
        <w:r w:rsidR="00197AE3" w:rsidRPr="008260F0">
          <w:rPr>
            <w:rStyle w:val="Hyperlink"/>
            <w:rFonts w:ascii="Arial" w:eastAsia="Arial" w:hAnsi="Arial" w:cs="Arial"/>
            <w:color w:val="auto"/>
            <w:sz w:val="22"/>
            <w:szCs w:val="22"/>
            <w:lang w:val="en-GB"/>
          </w:rPr>
          <w:t>Restrictive interventions, including the use of reasonable force in schools</w:t>
        </w:r>
      </w:hyperlink>
      <w:r w:rsidR="00197AE3" w:rsidRPr="008260F0">
        <w:rPr>
          <w:rFonts w:ascii="Arial" w:eastAsia="Arial" w:hAnsi="Arial" w:cs="Arial"/>
          <w:sz w:val="22"/>
          <w:szCs w:val="22"/>
          <w:lang w:val="en-GB"/>
        </w:rPr>
        <w:t>.</w:t>
      </w:r>
    </w:p>
    <w:p w14:paraId="1D35B51F" w14:textId="77777777" w:rsidR="00B602D1" w:rsidRPr="00843820" w:rsidRDefault="00B602D1" w:rsidP="005C28E6">
      <w:pPr>
        <w:ind w:left="426"/>
        <w:rPr>
          <w:rFonts w:ascii="Arial" w:eastAsia="Arial" w:hAnsi="Arial" w:cs="Arial"/>
          <w:sz w:val="22"/>
          <w:szCs w:val="22"/>
          <w:lang w:val="en-GB"/>
        </w:rPr>
      </w:pPr>
    </w:p>
    <w:p w14:paraId="6B5A1EBF" w14:textId="29CB8A13" w:rsidR="00F956F8" w:rsidRPr="00F956F8" w:rsidRDefault="53A2E9F6"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w:t>
      </w:r>
      <w:r w:rsidR="00B566ED" w:rsidRPr="00843820">
        <w:rPr>
          <w:rFonts w:ascii="Arial" w:eastAsia="Arial" w:hAnsi="Arial" w:cs="Arial"/>
          <w:sz w:val="22"/>
          <w:szCs w:val="22"/>
          <w:lang w:val="en-GB"/>
        </w:rPr>
        <w:t>Restrictive interventions</w:t>
      </w:r>
      <w:r w:rsidR="1F9F71D3" w:rsidRPr="00843820">
        <w:rPr>
          <w:rFonts w:ascii="Arial" w:eastAsia="Arial" w:hAnsi="Arial" w:cs="Arial"/>
          <w:sz w:val="22"/>
          <w:szCs w:val="22"/>
          <w:lang w:val="en-GB"/>
        </w:rPr>
        <w:t>’</w:t>
      </w:r>
      <w:r w:rsidR="00B566ED" w:rsidRPr="00843820">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592C2BC" w14:textId="77777777" w:rsid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t>the use of reasonable force</w:t>
      </w:r>
      <w:r w:rsidR="00316186" w:rsidRPr="00F956F8">
        <w:rPr>
          <w:rFonts w:ascii="Arial" w:eastAsia="Arial" w:hAnsi="Arial" w:cs="Arial"/>
          <w:sz w:val="22"/>
          <w:szCs w:val="22"/>
          <w:lang w:val="en-GB"/>
        </w:rPr>
        <w:t>.</w:t>
      </w:r>
    </w:p>
    <w:p w14:paraId="160D06F3" w14:textId="77777777" w:rsid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t>physical restraint</w:t>
      </w:r>
      <w:r w:rsidR="00316186" w:rsidRPr="00F956F8">
        <w:rPr>
          <w:rFonts w:ascii="Arial" w:eastAsia="Arial" w:hAnsi="Arial" w:cs="Arial"/>
          <w:sz w:val="22"/>
          <w:szCs w:val="22"/>
          <w:lang w:val="en-GB"/>
        </w:rPr>
        <w:t>.</w:t>
      </w:r>
    </w:p>
    <w:p w14:paraId="1CFB443A" w14:textId="77777777" w:rsidR="00F956F8" w:rsidRDefault="00B566ED" w:rsidP="005C28E6">
      <w:pPr>
        <w:numPr>
          <w:ilvl w:val="1"/>
          <w:numId w:val="48"/>
        </w:numPr>
        <w:rPr>
          <w:rFonts w:ascii="Arial" w:eastAsia="Arial" w:hAnsi="Arial" w:cs="Arial"/>
          <w:sz w:val="22"/>
          <w:szCs w:val="22"/>
          <w:lang w:val="en-GB"/>
        </w:rPr>
      </w:pPr>
      <w:proofErr w:type="gramStart"/>
      <w:r w:rsidRPr="00F956F8">
        <w:rPr>
          <w:rFonts w:ascii="Arial" w:eastAsia="Arial" w:hAnsi="Arial" w:cs="Arial"/>
          <w:sz w:val="22"/>
          <w:szCs w:val="22"/>
          <w:lang w:val="en-GB"/>
        </w:rPr>
        <w:t>non force</w:t>
      </w:r>
      <w:proofErr w:type="gramEnd"/>
      <w:r w:rsidRPr="00F956F8">
        <w:rPr>
          <w:rFonts w:ascii="Arial" w:eastAsia="Arial" w:hAnsi="Arial" w:cs="Arial"/>
          <w:sz w:val="22"/>
          <w:szCs w:val="22"/>
          <w:lang w:val="en-GB"/>
        </w:rPr>
        <w:t xml:space="preserve"> restrictive practices</w:t>
      </w:r>
      <w:r w:rsidR="00316186" w:rsidRPr="00F956F8">
        <w:rPr>
          <w:rFonts w:ascii="Arial" w:eastAsia="Arial" w:hAnsi="Arial" w:cs="Arial"/>
          <w:sz w:val="22"/>
          <w:szCs w:val="22"/>
          <w:lang w:val="en-GB"/>
        </w:rPr>
        <w:t>.</w:t>
      </w:r>
    </w:p>
    <w:p w14:paraId="35222D02" w14:textId="49D21EFA" w:rsidR="00B566ED" w:rsidRP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t>seclusion, where a pupil is prevented from leaving a space for safety reasons</w:t>
      </w:r>
      <w:r w:rsidR="00316186" w:rsidRPr="00F956F8">
        <w:rPr>
          <w:rFonts w:ascii="Arial" w:eastAsia="Arial" w:hAnsi="Arial" w:cs="Arial"/>
          <w:sz w:val="22"/>
          <w:szCs w:val="22"/>
          <w:lang w:val="en-GB"/>
        </w:rPr>
        <w:t>.</w:t>
      </w:r>
    </w:p>
    <w:p w14:paraId="18E51EC3" w14:textId="77777777" w:rsidR="00734EE0" w:rsidRPr="00843820" w:rsidRDefault="00734EE0" w:rsidP="005C28E6">
      <w:pPr>
        <w:ind w:left="426"/>
        <w:rPr>
          <w:rFonts w:ascii="Arial" w:eastAsia="Arial" w:hAnsi="Arial" w:cs="Arial"/>
          <w:sz w:val="22"/>
          <w:szCs w:val="22"/>
          <w:lang w:val="en-GB"/>
        </w:rPr>
      </w:pPr>
    </w:p>
    <w:p w14:paraId="6BE40BC7" w14:textId="4B2B7087" w:rsidR="00734EE0" w:rsidRPr="008260F0" w:rsidRDefault="008260F0"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DEALT</w:t>
      </w:r>
      <w:r w:rsidR="00C6769D" w:rsidRPr="008260F0">
        <w:rPr>
          <w:rFonts w:ascii="Arial" w:eastAsia="Arial" w:hAnsi="Arial" w:cs="Arial"/>
          <w:sz w:val="22"/>
          <w:szCs w:val="22"/>
          <w:lang w:val="en-GB"/>
        </w:rPr>
        <w:t xml:space="preserve"> is committed to minimising the need for restrictive interventions through positive behaviour support, early intervention and de</w:t>
      </w:r>
      <w:r w:rsidR="00C6769D" w:rsidRPr="008260F0">
        <w:rPr>
          <w:rFonts w:ascii="Arial" w:eastAsia="Arial" w:hAnsi="Arial" w:cs="Arial"/>
          <w:sz w:val="22"/>
          <w:szCs w:val="22"/>
          <w:lang w:val="en-GB"/>
        </w:rPr>
        <w:noBreakHyphen/>
        <w:t xml:space="preserve">escalation strategies. </w:t>
      </w:r>
    </w:p>
    <w:p w14:paraId="17571CE4" w14:textId="77777777" w:rsidR="00734EE0" w:rsidRPr="008260F0" w:rsidRDefault="00734EE0" w:rsidP="005C28E6">
      <w:pPr>
        <w:ind w:left="426"/>
        <w:rPr>
          <w:rFonts w:ascii="Arial" w:eastAsia="Arial" w:hAnsi="Arial" w:cs="Arial"/>
          <w:sz w:val="22"/>
          <w:szCs w:val="22"/>
          <w:lang w:val="en-GB"/>
        </w:rPr>
      </w:pPr>
    </w:p>
    <w:p w14:paraId="3DFB3021" w14:textId="26A4B241" w:rsidR="00C6769D" w:rsidRPr="008260F0" w:rsidRDefault="00C6769D"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Restrictive interventions will only be used when necessary, never as a punishment, and only where there is a real risk of harm.</w:t>
      </w:r>
    </w:p>
    <w:p w14:paraId="77FBBA4E" w14:textId="77777777" w:rsidR="00734EE0" w:rsidRPr="008260F0" w:rsidRDefault="00734EE0" w:rsidP="005C28E6">
      <w:pPr>
        <w:ind w:left="426"/>
        <w:rPr>
          <w:rFonts w:ascii="Arial" w:eastAsia="Arial" w:hAnsi="Arial" w:cs="Arial"/>
          <w:sz w:val="22"/>
          <w:szCs w:val="22"/>
          <w:lang w:val="en-GB"/>
        </w:rPr>
      </w:pPr>
    </w:p>
    <w:p w14:paraId="075855BE" w14:textId="77777777" w:rsidR="00197AE3" w:rsidRPr="008260F0" w:rsidRDefault="00C6769D"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Any use of reasonable force will be</w:t>
      </w:r>
      <w:r w:rsidR="00C05799" w:rsidRPr="008260F0">
        <w:rPr>
          <w:rFonts w:ascii="Arial" w:eastAsia="Arial" w:hAnsi="Arial" w:cs="Arial"/>
          <w:sz w:val="22"/>
          <w:szCs w:val="22"/>
          <w:lang w:val="en-GB"/>
        </w:rPr>
        <w:t xml:space="preserve"> </w:t>
      </w:r>
      <w:r w:rsidRPr="008260F0">
        <w:rPr>
          <w:rFonts w:ascii="Arial" w:eastAsia="Arial" w:hAnsi="Arial" w:cs="Arial"/>
          <w:sz w:val="22"/>
          <w:szCs w:val="22"/>
          <w:lang w:val="en-GB"/>
        </w:rPr>
        <w:t>lawful, necessary and proportionate</w:t>
      </w:r>
      <w:r w:rsidR="00197AE3" w:rsidRPr="008260F0">
        <w:rPr>
          <w:rFonts w:ascii="Arial" w:eastAsia="Arial" w:hAnsi="Arial" w:cs="Arial"/>
          <w:sz w:val="22"/>
          <w:szCs w:val="22"/>
          <w:lang w:val="en-GB"/>
        </w:rPr>
        <w:t>. It will involve no more force than is necessary, will be used for the shortest possible time, and will depend on the individual circumstances.</w:t>
      </w:r>
    </w:p>
    <w:p w14:paraId="696F7543" w14:textId="77777777" w:rsidR="00734EE0" w:rsidRPr="00197AE3" w:rsidRDefault="00734EE0" w:rsidP="005C28E6">
      <w:pPr>
        <w:ind w:left="426"/>
        <w:rPr>
          <w:rFonts w:ascii="Arial" w:eastAsia="Arial" w:hAnsi="Arial" w:cs="Arial"/>
          <w:sz w:val="22"/>
          <w:szCs w:val="22"/>
          <w:lang w:val="en-GB"/>
        </w:rPr>
      </w:pPr>
    </w:p>
    <w:p w14:paraId="6A65160A" w14:textId="1589DE6A" w:rsidR="00C6769D" w:rsidRDefault="00C6769D"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088450F4" w14:textId="77777777" w:rsidR="00197AE3" w:rsidRPr="00843820" w:rsidRDefault="00197AE3" w:rsidP="005C28E6">
      <w:pPr>
        <w:ind w:left="426"/>
        <w:rPr>
          <w:rFonts w:ascii="Arial" w:eastAsia="Arial" w:hAnsi="Arial" w:cs="Arial"/>
          <w:sz w:val="22"/>
          <w:szCs w:val="22"/>
          <w:lang w:val="en-GB"/>
        </w:rPr>
      </w:pPr>
    </w:p>
    <w:p w14:paraId="105E2F25" w14:textId="1F3DD018" w:rsidR="00C6769D" w:rsidRDefault="00C6769D"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 xml:space="preserve">In line with </w:t>
      </w:r>
      <w:r w:rsidR="00197AE3">
        <w:rPr>
          <w:rFonts w:ascii="Arial" w:eastAsia="Arial" w:hAnsi="Arial" w:cs="Arial"/>
          <w:sz w:val="22"/>
          <w:szCs w:val="22"/>
          <w:lang w:val="en-GB"/>
        </w:rPr>
        <w:t xml:space="preserve">the DfE </w:t>
      </w:r>
      <w:r w:rsidRPr="00843820">
        <w:rPr>
          <w:rFonts w:ascii="Arial" w:eastAsia="Arial" w:hAnsi="Arial" w:cs="Arial"/>
          <w:sz w:val="22"/>
          <w:szCs w:val="22"/>
          <w:lang w:val="en-GB"/>
        </w:rPr>
        <w:t>statutory guidance, all significant incidents involving restrictive interventions</w:t>
      </w:r>
      <w:r w:rsidR="00197AE3">
        <w:rPr>
          <w:rFonts w:ascii="Arial" w:eastAsia="Arial" w:hAnsi="Arial" w:cs="Arial"/>
          <w:sz w:val="22"/>
          <w:szCs w:val="22"/>
          <w:lang w:val="en-GB"/>
        </w:rPr>
        <w:t xml:space="preserve">, </w:t>
      </w:r>
      <w:r w:rsidRPr="00843820">
        <w:rPr>
          <w:rFonts w:ascii="Arial" w:eastAsia="Arial" w:hAnsi="Arial" w:cs="Arial"/>
          <w:sz w:val="22"/>
          <w:szCs w:val="22"/>
          <w:lang w:val="en-GB"/>
        </w:rPr>
        <w:t>including the use of reasonable force, restraint or seclusion</w:t>
      </w:r>
      <w:r w:rsidR="00197AE3">
        <w:rPr>
          <w:rFonts w:ascii="Arial" w:eastAsia="Arial" w:hAnsi="Arial" w:cs="Arial"/>
          <w:sz w:val="22"/>
          <w:szCs w:val="22"/>
          <w:lang w:val="en-GB"/>
        </w:rPr>
        <w:t>,</w:t>
      </w:r>
      <w:r w:rsidRPr="00843820">
        <w:rPr>
          <w:rFonts w:ascii="Arial" w:eastAsia="Arial" w:hAnsi="Arial" w:cs="Arial"/>
          <w:sz w:val="22"/>
          <w:szCs w:val="22"/>
          <w:lang w:val="en-GB"/>
        </w:rPr>
        <w:t xml:space="preserve"> will be</w:t>
      </w:r>
      <w:r w:rsidR="00DF25EE" w:rsidRPr="00843820">
        <w:rPr>
          <w:rFonts w:ascii="Arial" w:eastAsia="Arial" w:hAnsi="Arial" w:cs="Arial"/>
          <w:sz w:val="22"/>
          <w:szCs w:val="22"/>
          <w:lang w:val="en-GB"/>
        </w:rPr>
        <w:t xml:space="preserve"> r</w:t>
      </w:r>
      <w:r w:rsidRPr="00843820">
        <w:rPr>
          <w:rFonts w:ascii="Arial" w:eastAsia="Arial" w:hAnsi="Arial" w:cs="Arial"/>
          <w:sz w:val="22"/>
          <w:szCs w:val="22"/>
          <w:lang w:val="en-GB"/>
        </w:rPr>
        <w:t>ecorded in writing as soon as practicable</w:t>
      </w:r>
      <w:r w:rsidR="00DF25EE" w:rsidRPr="00843820">
        <w:rPr>
          <w:rFonts w:ascii="Arial" w:eastAsia="Arial" w:hAnsi="Arial" w:cs="Arial"/>
          <w:sz w:val="22"/>
          <w:szCs w:val="22"/>
          <w:lang w:val="en-GB"/>
        </w:rPr>
        <w:t xml:space="preserve"> and </w:t>
      </w:r>
      <w:r w:rsidRPr="00843820">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843820">
        <w:rPr>
          <w:rFonts w:ascii="Arial" w:eastAsia="Arial" w:hAnsi="Arial" w:cs="Arial"/>
          <w:sz w:val="22"/>
          <w:szCs w:val="22"/>
          <w:lang w:val="en-GB"/>
        </w:rPr>
        <w:t>.</w:t>
      </w:r>
    </w:p>
    <w:p w14:paraId="36C1CBEE" w14:textId="77777777" w:rsidR="00197AE3" w:rsidRPr="007321B0" w:rsidRDefault="00197AE3" w:rsidP="005C28E6">
      <w:pPr>
        <w:ind w:left="426"/>
        <w:rPr>
          <w:rFonts w:ascii="Arial" w:eastAsia="Arial" w:hAnsi="Arial" w:cs="Arial"/>
          <w:sz w:val="22"/>
          <w:szCs w:val="22"/>
          <w:lang w:val="en-GB"/>
        </w:rPr>
      </w:pPr>
    </w:p>
    <w:p w14:paraId="18D0C4FD" w14:textId="73206322" w:rsidR="0042738C" w:rsidRPr="007321B0" w:rsidRDefault="00C6769D" w:rsidP="005C28E6">
      <w:pPr>
        <w:numPr>
          <w:ilvl w:val="0"/>
          <w:numId w:val="48"/>
        </w:numPr>
        <w:ind w:left="426"/>
        <w:rPr>
          <w:rFonts w:ascii="Arial" w:eastAsia="Arial" w:hAnsi="Arial" w:cs="Arial"/>
          <w:sz w:val="22"/>
          <w:szCs w:val="22"/>
          <w:lang w:val="en-GB"/>
        </w:rPr>
      </w:pPr>
      <w:r w:rsidRPr="007321B0">
        <w:rPr>
          <w:rFonts w:ascii="Arial" w:eastAsia="Arial" w:hAnsi="Arial" w:cs="Arial"/>
          <w:sz w:val="22"/>
          <w:szCs w:val="22"/>
          <w:lang w:val="en-GB"/>
        </w:rPr>
        <w:t xml:space="preserve">Records will be reviewed by </w:t>
      </w:r>
      <w:r w:rsidR="00106F94" w:rsidRPr="007321B0">
        <w:rPr>
          <w:rFonts w:ascii="Arial" w:hAnsi="Arial" w:cs="Arial"/>
          <w:sz w:val="22"/>
          <w:szCs w:val="22"/>
          <w:lang w:val="en-GB"/>
        </w:rPr>
        <w:t>school</w:t>
      </w:r>
      <w:r w:rsidRPr="007321B0">
        <w:rPr>
          <w:rFonts w:ascii="Arial" w:hAnsi="Arial" w:cs="Arial"/>
          <w:sz w:val="22"/>
          <w:szCs w:val="22"/>
          <w:lang w:val="en-GB"/>
        </w:rPr>
        <w:t xml:space="preserve"> </w:t>
      </w:r>
      <w:r w:rsidRPr="007321B0">
        <w:rPr>
          <w:rFonts w:ascii="Arial" w:eastAsia="Arial" w:hAnsi="Arial" w:cs="Arial"/>
          <w:sz w:val="22"/>
          <w:szCs w:val="22"/>
          <w:lang w:val="en-GB"/>
        </w:rPr>
        <w:t>leaders and governors to support safeguarding oversight, identify patterns</w:t>
      </w:r>
      <w:r w:rsidR="0042738C" w:rsidRPr="007321B0">
        <w:rPr>
          <w:rFonts w:ascii="Arial" w:eastAsia="Arial" w:hAnsi="Arial" w:cs="Arial"/>
          <w:sz w:val="22"/>
          <w:szCs w:val="22"/>
          <w:lang w:val="en-GB"/>
        </w:rPr>
        <w:t>, consider any disproportionate impact and inform staff training, support and policy development.</w:t>
      </w:r>
    </w:p>
    <w:p w14:paraId="640B1926" w14:textId="77777777" w:rsidR="0042738C" w:rsidRPr="00843820" w:rsidRDefault="0042738C" w:rsidP="005C28E6">
      <w:pPr>
        <w:ind w:left="426"/>
        <w:rPr>
          <w:rFonts w:ascii="Arial" w:eastAsia="Arial" w:hAnsi="Arial" w:cs="Arial"/>
          <w:sz w:val="22"/>
          <w:szCs w:val="22"/>
          <w:lang w:val="en-GB"/>
        </w:rPr>
      </w:pPr>
    </w:p>
    <w:p w14:paraId="7177C69D" w14:textId="12F101A3" w:rsidR="009D197A" w:rsidRPr="00723000" w:rsidRDefault="00C6769D"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 xml:space="preserve">Further detail regarding </w:t>
      </w:r>
      <w:r w:rsidRPr="008260F0">
        <w:rPr>
          <w:rFonts w:ascii="Arial" w:eastAsia="Arial" w:hAnsi="Arial" w:cs="Arial"/>
          <w:sz w:val="22"/>
          <w:szCs w:val="22"/>
          <w:lang w:val="en-GB"/>
        </w:rPr>
        <w:t>behaviour management, de</w:t>
      </w:r>
      <w:r w:rsidRPr="008260F0">
        <w:rPr>
          <w:rFonts w:ascii="Arial" w:eastAsia="Arial" w:hAnsi="Arial" w:cs="Arial"/>
          <w:sz w:val="22"/>
          <w:szCs w:val="22"/>
          <w:lang w:val="en-GB"/>
        </w:rPr>
        <w:noBreakHyphen/>
        <w:t xml:space="preserve">escalation strategies, staff training and physical intervention can be found in </w:t>
      </w:r>
      <w:proofErr w:type="gramStart"/>
      <w:r w:rsidRPr="008260F0">
        <w:rPr>
          <w:rFonts w:ascii="Arial" w:eastAsia="Arial" w:hAnsi="Arial" w:cs="Arial"/>
          <w:sz w:val="22"/>
          <w:szCs w:val="22"/>
          <w:lang w:val="en-GB"/>
        </w:rPr>
        <w:t xml:space="preserve">the </w:t>
      </w:r>
      <w:r w:rsidR="008260F0" w:rsidRPr="008260F0">
        <w:rPr>
          <w:rFonts w:ascii="Arial" w:hAnsi="Arial" w:cs="Arial"/>
          <w:sz w:val="22"/>
          <w:szCs w:val="22"/>
          <w:lang w:val="en-GB"/>
        </w:rPr>
        <w:t>each</w:t>
      </w:r>
      <w:proofErr w:type="gramEnd"/>
      <w:r w:rsidR="008260F0" w:rsidRPr="008260F0">
        <w:rPr>
          <w:rFonts w:ascii="Arial" w:hAnsi="Arial" w:cs="Arial"/>
          <w:sz w:val="22"/>
          <w:szCs w:val="22"/>
          <w:lang w:val="en-GB"/>
        </w:rPr>
        <w:t xml:space="preserve"> school’s </w:t>
      </w:r>
      <w:r w:rsidRPr="008260F0">
        <w:rPr>
          <w:rFonts w:ascii="Arial" w:hAnsi="Arial" w:cs="Arial"/>
          <w:sz w:val="22"/>
          <w:szCs w:val="22"/>
          <w:lang w:val="en-GB"/>
        </w:rPr>
        <w:t xml:space="preserve">Behaviour Policy, </w:t>
      </w:r>
    </w:p>
    <w:p w14:paraId="7D86C2F6" w14:textId="77777777" w:rsidR="00723000" w:rsidRPr="0000406A" w:rsidRDefault="00723000" w:rsidP="00723000">
      <w:pPr>
        <w:rPr>
          <w:rFonts w:ascii="Arial" w:eastAsia="Arial" w:hAnsi="Arial" w:cs="Arial"/>
          <w:sz w:val="22"/>
          <w:szCs w:val="22"/>
          <w:lang w:val="en-GB"/>
        </w:rPr>
      </w:pPr>
    </w:p>
    <w:p w14:paraId="2A5CB285" w14:textId="68BCB3D3" w:rsidR="006C154A" w:rsidRPr="008260F0" w:rsidRDefault="006C154A" w:rsidP="005C28E6">
      <w:pPr>
        <w:pStyle w:val="Heading2"/>
        <w:numPr>
          <w:ilvl w:val="1"/>
          <w:numId w:val="76"/>
        </w:numPr>
        <w:rPr>
          <w:rFonts w:cs="Arial"/>
          <w:b/>
          <w:bCs/>
        </w:rPr>
      </w:pPr>
      <w:bookmarkStart w:id="237" w:name="_Toc237083730"/>
      <w:r w:rsidRPr="008260F0">
        <w:rPr>
          <w:rFonts w:cs="Arial"/>
          <w:b/>
          <w:bCs/>
        </w:rPr>
        <w:t xml:space="preserve">Safeguarding </w:t>
      </w:r>
      <w:r w:rsidR="00895B72" w:rsidRPr="008260F0">
        <w:rPr>
          <w:rFonts w:cs="Arial"/>
          <w:b/>
          <w:bCs/>
        </w:rPr>
        <w:t xml:space="preserve">in </w:t>
      </w:r>
      <w:r w:rsidRPr="008260F0">
        <w:rPr>
          <w:rFonts w:cs="Arial"/>
          <w:b/>
          <w:bCs/>
        </w:rPr>
        <w:t>physical spaces, sport and residential arrangements</w:t>
      </w:r>
      <w:bookmarkEnd w:id="237"/>
    </w:p>
    <w:p w14:paraId="079AA6CD" w14:textId="77777777" w:rsidR="0042738C" w:rsidRPr="008260F0" w:rsidRDefault="0042738C" w:rsidP="005C28E6">
      <w:pPr>
        <w:ind w:left="360"/>
        <w:rPr>
          <w:rFonts w:ascii="Arial" w:eastAsia="Arial" w:hAnsi="Arial" w:cs="Arial"/>
          <w:sz w:val="22"/>
          <w:szCs w:val="22"/>
          <w:lang w:val="en-GB"/>
        </w:rPr>
      </w:pPr>
    </w:p>
    <w:p w14:paraId="001804F3" w14:textId="53336885" w:rsidR="006C154A" w:rsidRPr="008260F0" w:rsidRDefault="00392BC6" w:rsidP="005C28E6">
      <w:pPr>
        <w:numPr>
          <w:ilvl w:val="0"/>
          <w:numId w:val="48"/>
        </w:numPr>
        <w:ind w:left="426"/>
        <w:rPr>
          <w:rFonts w:ascii="Arial" w:eastAsia="Arial" w:hAnsi="Arial" w:cs="Arial"/>
          <w:sz w:val="22"/>
          <w:szCs w:val="22"/>
          <w:lang w:val="en-GB"/>
        </w:rPr>
      </w:pPr>
      <w:r w:rsidRPr="008260F0">
        <w:rPr>
          <w:rFonts w:ascii="Arial" w:hAnsi="Arial" w:cs="Arial"/>
          <w:sz w:val="22"/>
          <w:szCs w:val="22"/>
          <w:lang w:val="en-GB"/>
        </w:rPr>
        <w:t>DEALT</w:t>
      </w:r>
      <w:r w:rsidR="006C154A" w:rsidRPr="008260F0">
        <w:rPr>
          <w:rFonts w:ascii="Arial" w:eastAsia="Arial" w:hAnsi="Arial" w:cs="Arial"/>
          <w:sz w:val="22"/>
          <w:szCs w:val="22"/>
          <w:lang w:val="en-GB"/>
        </w:rPr>
        <w:t xml:space="preserve"> recognises that safeguarding children includes ensuring that physical spaces, activities and accommodation arrangements are safe, appropriate and protect children’s privacy, dignity and wellbeing.</w:t>
      </w:r>
    </w:p>
    <w:p w14:paraId="6B7469B4" w14:textId="77777777" w:rsidR="0042738C" w:rsidRPr="008260F0" w:rsidRDefault="0042738C" w:rsidP="005C28E6">
      <w:pPr>
        <w:ind w:left="426"/>
        <w:rPr>
          <w:rFonts w:ascii="Arial" w:eastAsia="Arial" w:hAnsi="Arial" w:cs="Arial"/>
          <w:sz w:val="22"/>
          <w:szCs w:val="22"/>
          <w:lang w:val="en-GB"/>
        </w:rPr>
      </w:pPr>
    </w:p>
    <w:p w14:paraId="0B0B63B9" w14:textId="35F7DBDD" w:rsidR="0042738C" w:rsidRPr="008260F0" w:rsidRDefault="00392BC6" w:rsidP="005C28E6">
      <w:pPr>
        <w:numPr>
          <w:ilvl w:val="0"/>
          <w:numId w:val="48"/>
        </w:numPr>
        <w:ind w:left="426"/>
        <w:rPr>
          <w:rFonts w:ascii="Arial" w:eastAsia="Arial" w:hAnsi="Arial" w:cs="Arial"/>
          <w:sz w:val="22"/>
          <w:szCs w:val="22"/>
          <w:lang w:val="en-GB"/>
        </w:rPr>
      </w:pPr>
      <w:r w:rsidRPr="008260F0">
        <w:rPr>
          <w:rFonts w:ascii="Arial" w:hAnsi="Arial" w:cs="Arial"/>
          <w:sz w:val="22"/>
          <w:szCs w:val="22"/>
          <w:lang w:val="en-GB"/>
        </w:rPr>
        <w:t>DEALT</w:t>
      </w:r>
      <w:r w:rsidR="006C154A" w:rsidRPr="008260F0">
        <w:rPr>
          <w:rFonts w:ascii="Arial" w:eastAsia="Arial" w:hAnsi="Arial" w:cs="Arial"/>
          <w:sz w:val="22"/>
          <w:szCs w:val="22"/>
          <w:lang w:val="en-GB"/>
        </w:rPr>
        <w:t xml:space="preserve"> 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61A17B7D" w14:textId="77777777" w:rsidR="0042738C" w:rsidRPr="008260F0" w:rsidRDefault="0042738C" w:rsidP="005C28E6">
      <w:pPr>
        <w:ind w:left="426"/>
        <w:rPr>
          <w:rFonts w:ascii="Arial" w:eastAsia="Arial" w:hAnsi="Arial" w:cs="Arial"/>
          <w:sz w:val="22"/>
          <w:szCs w:val="22"/>
          <w:lang w:val="en-GB"/>
        </w:rPr>
      </w:pPr>
    </w:p>
    <w:p w14:paraId="0DC885B1" w14:textId="22D48EE1" w:rsidR="006C154A" w:rsidRPr="008260F0" w:rsidRDefault="006C154A"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008260F0" w:rsidRPr="008260F0">
        <w:rPr>
          <w:rFonts w:ascii="Arial" w:hAnsi="Arial" w:cs="Arial"/>
          <w:sz w:val="22"/>
          <w:szCs w:val="22"/>
          <w:lang w:val="en-GB"/>
        </w:rPr>
        <w:t>school</w:t>
      </w:r>
      <w:r w:rsidRPr="008260F0">
        <w:rPr>
          <w:rFonts w:ascii="Arial" w:eastAsia="Arial" w:hAnsi="Arial" w:cs="Arial"/>
          <w:sz w:val="22"/>
          <w:szCs w:val="22"/>
          <w:lang w:val="en-GB"/>
        </w:rPr>
        <w:t xml:space="preserve">’s local arrangements. The </w:t>
      </w:r>
      <w:r w:rsidRPr="008260F0">
        <w:rPr>
          <w:rFonts w:ascii="Arial" w:hAnsi="Arial" w:cs="Arial"/>
          <w:sz w:val="22"/>
          <w:szCs w:val="22"/>
          <w:lang w:val="en-GB"/>
        </w:rPr>
        <w:t>school</w:t>
      </w:r>
      <w:r w:rsidRPr="008260F0">
        <w:rPr>
          <w:rFonts w:ascii="Arial" w:eastAsia="Arial" w:hAnsi="Arial" w:cs="Arial"/>
          <w:sz w:val="22"/>
          <w:szCs w:val="22"/>
          <w:lang w:val="en-GB"/>
        </w:rPr>
        <w:t xml:space="preserve"> will ensure that arrangements do not compromise the safety, comfort, privacy or dignity of any child.</w:t>
      </w:r>
    </w:p>
    <w:p w14:paraId="34DE1DED" w14:textId="77777777" w:rsidR="0042738C" w:rsidRPr="0042738C" w:rsidRDefault="0042738C" w:rsidP="005C28E6">
      <w:pPr>
        <w:ind w:left="426"/>
        <w:rPr>
          <w:rFonts w:ascii="Arial" w:eastAsia="Arial" w:hAnsi="Arial" w:cs="Arial"/>
          <w:sz w:val="22"/>
          <w:szCs w:val="22"/>
          <w:highlight w:val="yellow"/>
          <w:lang w:val="en-GB"/>
        </w:rPr>
      </w:pPr>
    </w:p>
    <w:p w14:paraId="60BD7EC9" w14:textId="06DD7110" w:rsidR="006C154A" w:rsidRPr="00FF306D" w:rsidRDefault="00226D9E"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W</w:t>
      </w:r>
      <w:r w:rsidR="006C154A" w:rsidRPr="00FF306D">
        <w:rPr>
          <w:rFonts w:ascii="Arial" w:eastAsia="Arial" w:hAnsi="Arial" w:cs="Arial"/>
          <w:sz w:val="22"/>
          <w:szCs w:val="22"/>
          <w:lang w:val="en-GB"/>
        </w:rPr>
        <w:t xml:space="preserve">here a child requires an alternative arrangement in relation to toilets, changing rooms, showers, sport, residential accommodation or similar provision, </w:t>
      </w:r>
      <w:r w:rsidR="00FF306D" w:rsidRPr="00FF306D">
        <w:rPr>
          <w:rFonts w:ascii="Arial" w:eastAsia="Arial" w:hAnsi="Arial" w:cs="Arial"/>
          <w:sz w:val="22"/>
          <w:szCs w:val="22"/>
          <w:lang w:val="en-GB"/>
        </w:rPr>
        <w:t>each DEALT school</w:t>
      </w:r>
      <w:r w:rsidR="006C154A" w:rsidRPr="00FF306D">
        <w:rPr>
          <w:rFonts w:ascii="Arial" w:hAnsi="Arial" w:cs="Arial"/>
          <w:color w:val="0057B9"/>
          <w:sz w:val="22"/>
          <w:szCs w:val="22"/>
          <w:lang w:val="en-GB"/>
        </w:rPr>
        <w:t xml:space="preserve"> </w:t>
      </w:r>
      <w:r w:rsidR="006C154A" w:rsidRPr="00FF306D">
        <w:rPr>
          <w:rFonts w:ascii="Arial" w:eastAsia="Arial" w:hAnsi="Aria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41A43A5C" w14:textId="77777777" w:rsidR="0042738C" w:rsidRPr="0042738C" w:rsidRDefault="0042738C" w:rsidP="005C28E6">
      <w:pPr>
        <w:ind w:left="426"/>
        <w:rPr>
          <w:rFonts w:ascii="Arial" w:eastAsia="Arial" w:hAnsi="Arial" w:cs="Arial"/>
          <w:sz w:val="22"/>
          <w:szCs w:val="22"/>
          <w:highlight w:val="yellow"/>
          <w:lang w:val="en-GB"/>
        </w:rPr>
      </w:pPr>
    </w:p>
    <w:p w14:paraId="60B5DAA8" w14:textId="4FEAA162" w:rsidR="006C154A" w:rsidRPr="00FF306D" w:rsidRDefault="006C154A"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FF306D">
        <w:rPr>
          <w:rFonts w:ascii="Arial" w:hAnsi="Arial" w:cs="Arial"/>
          <w:sz w:val="22"/>
          <w:szCs w:val="22"/>
          <w:lang w:val="en-GB"/>
        </w:rPr>
        <w:t xml:space="preserve">DEALT </w:t>
      </w:r>
      <w:r w:rsidRPr="00FF306D">
        <w:rPr>
          <w:rFonts w:ascii="Arial" w:eastAsia="Arial" w:hAnsi="Arial" w:cs="Arial"/>
          <w:sz w:val="22"/>
          <w:szCs w:val="22"/>
          <w:lang w:val="en-GB"/>
        </w:rPr>
        <w:t>policies.</w:t>
      </w:r>
    </w:p>
    <w:p w14:paraId="21EE78E8" w14:textId="77777777" w:rsidR="0042738C" w:rsidRPr="00FF306D" w:rsidRDefault="0042738C" w:rsidP="005C28E6">
      <w:pPr>
        <w:ind w:left="426"/>
        <w:rPr>
          <w:rFonts w:ascii="Arial" w:eastAsia="Arial" w:hAnsi="Arial" w:cs="Arial"/>
          <w:sz w:val="22"/>
          <w:szCs w:val="22"/>
          <w:lang w:val="en-GB"/>
        </w:rPr>
      </w:pPr>
    </w:p>
    <w:p w14:paraId="4C44F29C" w14:textId="0DBF353C" w:rsidR="00A53812" w:rsidRPr="00FF306D" w:rsidRDefault="006C154A"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 xml:space="preserve">Where </w:t>
      </w:r>
      <w:r w:rsidR="00392BC6" w:rsidRPr="00FF306D">
        <w:rPr>
          <w:rFonts w:ascii="Arial" w:hAnsi="Arial" w:cs="Arial"/>
          <w:sz w:val="22"/>
          <w:szCs w:val="22"/>
          <w:lang w:val="en-GB"/>
        </w:rPr>
        <w:t>DEALT</w:t>
      </w:r>
      <w:r w:rsidRPr="00FF306D">
        <w:rPr>
          <w:rFonts w:ascii="Arial" w:eastAsia="Arial" w:hAnsi="Arial" w:cs="Arial"/>
          <w:sz w:val="22"/>
          <w:szCs w:val="22"/>
          <w:lang w:val="en-GB"/>
        </w:rPr>
        <w:t xml:space="preserve"> 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FF306D">
        <w:rPr>
          <w:rFonts w:ascii="Arial" w:eastAsia="Arial" w:hAnsi="Arial" w:cs="Arial"/>
          <w:sz w:val="22"/>
          <w:szCs w:val="22"/>
          <w:lang w:val="en-GB"/>
        </w:rPr>
        <w:t>.</w:t>
      </w:r>
    </w:p>
    <w:p w14:paraId="5C8A7E83" w14:textId="77777777" w:rsidR="0042738C" w:rsidRPr="00FF306D" w:rsidRDefault="0042738C" w:rsidP="005C28E6">
      <w:pPr>
        <w:ind w:left="426"/>
        <w:rPr>
          <w:rFonts w:ascii="Arial" w:eastAsia="Arial" w:hAnsi="Arial" w:cs="Arial"/>
          <w:sz w:val="22"/>
          <w:szCs w:val="22"/>
          <w:lang w:val="en-GB"/>
        </w:rPr>
      </w:pPr>
    </w:p>
    <w:p w14:paraId="274AF7D0" w14:textId="15FD6836" w:rsidR="0000406A" w:rsidRPr="00FF306D" w:rsidRDefault="006C154A"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FD522DA" w14:textId="77777777" w:rsidR="0000406A" w:rsidRPr="006C154A" w:rsidRDefault="0000406A" w:rsidP="005C28E6">
      <w:pPr>
        <w:rPr>
          <w:lang w:val="en-GB"/>
        </w:rPr>
      </w:pPr>
    </w:p>
    <w:p w14:paraId="78845414" w14:textId="43529487" w:rsidR="00876DC5" w:rsidRPr="00FF306D" w:rsidRDefault="00875147" w:rsidP="005C28E6">
      <w:pPr>
        <w:pStyle w:val="Heading2"/>
        <w:numPr>
          <w:ilvl w:val="1"/>
          <w:numId w:val="76"/>
        </w:numPr>
        <w:rPr>
          <w:rFonts w:cs="Arial"/>
          <w:b/>
          <w:bCs/>
        </w:rPr>
      </w:pPr>
      <w:bookmarkStart w:id="238" w:name="_Toc237083731"/>
      <w:r w:rsidRPr="00FF306D">
        <w:rPr>
          <w:rFonts w:cs="Arial"/>
          <w:b/>
          <w:bCs/>
        </w:rPr>
        <w:t xml:space="preserve">The </w:t>
      </w:r>
      <w:r w:rsidR="002D08A7" w:rsidRPr="00FF306D">
        <w:rPr>
          <w:rFonts w:cs="Arial"/>
          <w:b/>
          <w:bCs/>
        </w:rPr>
        <w:t>u</w:t>
      </w:r>
      <w:r w:rsidR="00C367BA" w:rsidRPr="00FF306D">
        <w:rPr>
          <w:rFonts w:cs="Arial"/>
          <w:b/>
          <w:bCs/>
        </w:rPr>
        <w:t xml:space="preserve">se of </w:t>
      </w:r>
      <w:r w:rsidR="00FF306D" w:rsidRPr="00FF306D">
        <w:rPr>
          <w:rFonts w:cs="Arial"/>
          <w:b/>
          <w:bCs/>
          <w:szCs w:val="24"/>
        </w:rPr>
        <w:t>DEALT school</w:t>
      </w:r>
      <w:r w:rsidR="00295383" w:rsidRPr="00FF306D">
        <w:rPr>
          <w:rFonts w:cs="Arial"/>
          <w:b/>
          <w:bCs/>
        </w:rPr>
        <w:t xml:space="preserve"> </w:t>
      </w:r>
      <w:r w:rsidR="002D08A7" w:rsidRPr="00FF306D">
        <w:rPr>
          <w:rFonts w:cs="Arial"/>
          <w:b/>
          <w:bCs/>
        </w:rPr>
        <w:t>premises by other organisations</w:t>
      </w:r>
      <w:bookmarkEnd w:id="238"/>
      <w:r w:rsidR="002D08A7" w:rsidRPr="00FF306D">
        <w:rPr>
          <w:rFonts w:cs="Arial"/>
          <w:b/>
          <w:bCs/>
        </w:rPr>
        <w:t xml:space="preserve"> </w:t>
      </w:r>
    </w:p>
    <w:p w14:paraId="66E41731" w14:textId="77777777" w:rsidR="00CB7B9A" w:rsidRPr="00843820" w:rsidRDefault="00CB7B9A" w:rsidP="005C28E6">
      <w:pPr>
        <w:rPr>
          <w:rFonts w:ascii="Arial" w:hAnsi="Arial" w:cs="Arial"/>
          <w:b/>
          <w:iCs/>
          <w:color w:val="ED0000"/>
          <w:sz w:val="22"/>
          <w:szCs w:val="22"/>
        </w:rPr>
      </w:pPr>
    </w:p>
    <w:p w14:paraId="451AD6DD" w14:textId="77777777" w:rsidR="00092D71" w:rsidRPr="00843820" w:rsidRDefault="00092D71" w:rsidP="005C28E6">
      <w:pPr>
        <w:rPr>
          <w:lang w:val="en-GB"/>
        </w:rPr>
      </w:pPr>
    </w:p>
    <w:p w14:paraId="3C776260" w14:textId="1C324D84" w:rsidR="00D22FCA" w:rsidRPr="00FF306D" w:rsidRDefault="00092D71" w:rsidP="005C28E6">
      <w:pPr>
        <w:numPr>
          <w:ilvl w:val="0"/>
          <w:numId w:val="67"/>
        </w:numPr>
        <w:ind w:left="426"/>
        <w:rPr>
          <w:rFonts w:ascii="Arial" w:hAnsi="Arial" w:cs="Arial"/>
          <w:sz w:val="22"/>
          <w:szCs w:val="24"/>
        </w:rPr>
      </w:pPr>
      <w:r w:rsidRPr="00FF306D">
        <w:rPr>
          <w:rFonts w:ascii="Arial" w:hAnsi="Arial" w:cs="Arial"/>
          <w:sz w:val="22"/>
          <w:szCs w:val="24"/>
        </w:rPr>
        <w:t xml:space="preserve">Where </w:t>
      </w:r>
      <w:r w:rsidR="00FF306D" w:rsidRPr="00FF306D">
        <w:rPr>
          <w:rFonts w:ascii="Arial" w:hAnsi="Arial" w:cs="Arial"/>
          <w:sz w:val="22"/>
          <w:szCs w:val="22"/>
        </w:rPr>
        <w:t>DEALT</w:t>
      </w:r>
      <w:r w:rsidRPr="00FF306D">
        <w:rPr>
          <w:rFonts w:ascii="Arial" w:hAnsi="Arial" w:cs="Arial"/>
          <w:sz w:val="22"/>
          <w:szCs w:val="24"/>
        </w:rPr>
        <w:t xml:space="preserve"> facilities or premises </w:t>
      </w:r>
      <w:r w:rsidR="001B628B" w:rsidRPr="00FF306D">
        <w:rPr>
          <w:rFonts w:ascii="Arial" w:hAnsi="Arial" w:cs="Arial"/>
          <w:sz w:val="22"/>
          <w:szCs w:val="24"/>
        </w:rPr>
        <w:t>are rented</w:t>
      </w:r>
      <w:r w:rsidR="00D22FCA" w:rsidRPr="00FF306D">
        <w:rPr>
          <w:rFonts w:ascii="Arial" w:hAnsi="Arial" w:cs="Arial"/>
          <w:sz w:val="22"/>
          <w:szCs w:val="24"/>
        </w:rPr>
        <w:t xml:space="preserve"> or </w:t>
      </w:r>
      <w:r w:rsidR="001B628B" w:rsidRPr="00FF306D">
        <w:rPr>
          <w:rFonts w:ascii="Arial" w:hAnsi="Arial" w:cs="Arial"/>
          <w:sz w:val="22"/>
          <w:szCs w:val="24"/>
        </w:rPr>
        <w:t xml:space="preserve">hired out </w:t>
      </w:r>
      <w:r w:rsidRPr="00FF306D">
        <w:rPr>
          <w:rFonts w:ascii="Arial" w:hAnsi="Arial" w:cs="Arial"/>
          <w:sz w:val="22"/>
          <w:szCs w:val="24"/>
        </w:rPr>
        <w:t xml:space="preserve">to </w:t>
      </w:r>
      <w:proofErr w:type="spellStart"/>
      <w:r w:rsidRPr="00FF306D">
        <w:rPr>
          <w:rFonts w:ascii="Arial" w:hAnsi="Arial" w:cs="Arial"/>
          <w:sz w:val="22"/>
          <w:szCs w:val="24"/>
        </w:rPr>
        <w:t>organisations</w:t>
      </w:r>
      <w:proofErr w:type="spellEnd"/>
      <w:r w:rsidRPr="00FF306D">
        <w:rPr>
          <w:rFonts w:ascii="Arial" w:hAnsi="Arial" w:cs="Arial"/>
          <w:sz w:val="22"/>
          <w:szCs w:val="24"/>
        </w:rPr>
        <w:t xml:space="preserve"> or individuals</w:t>
      </w:r>
      <w:r w:rsidR="00D22FCA" w:rsidRPr="00FF306D">
        <w:rPr>
          <w:rFonts w:ascii="Arial" w:hAnsi="Arial" w:cs="Arial"/>
          <w:sz w:val="22"/>
          <w:szCs w:val="24"/>
        </w:rPr>
        <w:t xml:space="preserve">, </w:t>
      </w:r>
      <w:r w:rsidRPr="00FF306D">
        <w:rPr>
          <w:rFonts w:ascii="Arial" w:hAnsi="Arial" w:cs="Arial"/>
          <w:sz w:val="22"/>
          <w:szCs w:val="24"/>
        </w:rPr>
        <w:t>for example to community groups, sports associations, and service providers to run community or extra-curricular activities</w:t>
      </w:r>
      <w:r w:rsidR="00D22FCA" w:rsidRPr="00FF306D">
        <w:rPr>
          <w:rFonts w:ascii="Arial" w:hAnsi="Arial" w:cs="Arial"/>
          <w:sz w:val="22"/>
          <w:szCs w:val="24"/>
        </w:rPr>
        <w:t>,</w:t>
      </w:r>
      <w:r w:rsidR="00BE38D8" w:rsidRPr="00FF306D">
        <w:rPr>
          <w:rFonts w:ascii="Arial" w:hAnsi="Arial" w:cs="Arial"/>
          <w:sz w:val="22"/>
          <w:szCs w:val="24"/>
        </w:rPr>
        <w:t xml:space="preserve"> </w:t>
      </w:r>
      <w:r w:rsidR="001B628B" w:rsidRPr="00FF306D">
        <w:rPr>
          <w:rFonts w:ascii="Arial" w:hAnsi="Arial" w:cs="Arial"/>
          <w:sz w:val="22"/>
          <w:szCs w:val="24"/>
        </w:rPr>
        <w:t>we will</w:t>
      </w:r>
      <w:r w:rsidR="00BE38D8" w:rsidRPr="00FF306D">
        <w:rPr>
          <w:rFonts w:ascii="Arial" w:hAnsi="Arial" w:cs="Arial"/>
          <w:sz w:val="22"/>
          <w:szCs w:val="24"/>
        </w:rPr>
        <w:t xml:space="preserve"> ensure that appropriate arrangements are in place to keep children safe.</w:t>
      </w:r>
    </w:p>
    <w:p w14:paraId="69FCCF0F" w14:textId="6AE3B3D8" w:rsidR="00D22FCA" w:rsidRDefault="00E417B3" w:rsidP="005C28E6">
      <w:pPr>
        <w:ind w:left="426"/>
        <w:rPr>
          <w:rFonts w:ascii="Arial" w:hAnsi="Arial" w:cs="Arial"/>
          <w:sz w:val="22"/>
          <w:szCs w:val="24"/>
        </w:rPr>
      </w:pPr>
      <w:r w:rsidRPr="00843820">
        <w:rPr>
          <w:rFonts w:ascii="Arial" w:hAnsi="Arial" w:cs="Arial"/>
          <w:sz w:val="22"/>
          <w:szCs w:val="24"/>
        </w:rPr>
        <w:t xml:space="preserve"> </w:t>
      </w:r>
    </w:p>
    <w:p w14:paraId="39FFD663" w14:textId="721F6806" w:rsidR="00D22FCA" w:rsidRPr="00041AEE" w:rsidRDefault="00C04EF2" w:rsidP="005C28E6">
      <w:pPr>
        <w:numPr>
          <w:ilvl w:val="0"/>
          <w:numId w:val="67"/>
        </w:numPr>
        <w:ind w:left="426"/>
        <w:rPr>
          <w:rFonts w:ascii="Arial" w:hAnsi="Arial" w:cs="Arial"/>
          <w:sz w:val="22"/>
          <w:szCs w:val="24"/>
        </w:rPr>
      </w:pPr>
      <w:r w:rsidRPr="00041AEE">
        <w:rPr>
          <w:rFonts w:ascii="Arial" w:hAnsi="Arial" w:cs="Arial"/>
          <w:sz w:val="22"/>
          <w:szCs w:val="24"/>
        </w:rPr>
        <w:t>Where</w:t>
      </w:r>
      <w:r w:rsidR="00A07FB8" w:rsidRPr="00041AEE">
        <w:rPr>
          <w:rFonts w:ascii="Arial" w:hAnsi="Arial" w:cs="Arial"/>
          <w:sz w:val="22"/>
          <w:szCs w:val="24"/>
        </w:rPr>
        <w:t xml:space="preserve"> those</w:t>
      </w:r>
      <w:r w:rsidRPr="00041AEE">
        <w:rPr>
          <w:rFonts w:ascii="Arial" w:hAnsi="Arial" w:cs="Arial"/>
          <w:sz w:val="22"/>
          <w:szCs w:val="24"/>
        </w:rPr>
        <w:t xml:space="preserve"> services or activities are provided under the direct supervision or management of our staff, our existing</w:t>
      </w:r>
      <w:r w:rsidR="00C46B1A" w:rsidRPr="00041AEE">
        <w:rPr>
          <w:rFonts w:ascii="Arial" w:hAnsi="Arial" w:cs="Arial"/>
          <w:sz w:val="22"/>
          <w:szCs w:val="24"/>
        </w:rPr>
        <w:t xml:space="preserve"> </w:t>
      </w:r>
      <w:r w:rsidRPr="00041AEE">
        <w:rPr>
          <w:rFonts w:ascii="Arial" w:hAnsi="Arial" w:cs="Arial"/>
          <w:sz w:val="22"/>
          <w:szCs w:val="24"/>
        </w:rPr>
        <w:t>child protection</w:t>
      </w:r>
      <w:r w:rsidR="00C46B1A" w:rsidRPr="00041AEE">
        <w:rPr>
          <w:rFonts w:ascii="Arial" w:hAnsi="Arial" w:cs="Arial"/>
          <w:sz w:val="22"/>
          <w:szCs w:val="24"/>
        </w:rPr>
        <w:t xml:space="preserve"> and safeguarding arrangements</w:t>
      </w:r>
      <w:r w:rsidRPr="00041AEE">
        <w:rPr>
          <w:rFonts w:ascii="Arial" w:hAnsi="Arial" w:cs="Arial"/>
          <w:sz w:val="22"/>
          <w:szCs w:val="24"/>
        </w:rPr>
        <w:t xml:space="preserve">, including this </w:t>
      </w:r>
      <w:r w:rsidR="00C46B1A" w:rsidRPr="00041AEE">
        <w:rPr>
          <w:rFonts w:ascii="Arial" w:hAnsi="Arial" w:cs="Arial"/>
          <w:sz w:val="22"/>
          <w:szCs w:val="24"/>
        </w:rPr>
        <w:t>policy</w:t>
      </w:r>
      <w:r w:rsidR="00A07FB8" w:rsidRPr="00041AEE">
        <w:rPr>
          <w:rFonts w:ascii="Arial" w:hAnsi="Arial" w:cs="Arial"/>
          <w:sz w:val="22"/>
          <w:szCs w:val="22"/>
          <w:lang w:val="en-GB"/>
        </w:rPr>
        <w:t>,</w:t>
      </w:r>
      <w:r w:rsidRPr="00041AEE">
        <w:rPr>
          <w:rFonts w:ascii="Arial" w:hAnsi="Arial" w:cs="Arial"/>
          <w:sz w:val="22"/>
          <w:szCs w:val="22"/>
          <w:lang w:val="en-GB"/>
        </w:rPr>
        <w:t xml:space="preserve"> will apply.</w:t>
      </w:r>
    </w:p>
    <w:p w14:paraId="26D06111" w14:textId="77777777" w:rsidR="00D22FCA" w:rsidRPr="00041AEE" w:rsidRDefault="00D22FCA" w:rsidP="005C28E6">
      <w:pPr>
        <w:pStyle w:val="ListParagraph"/>
        <w:ind w:left="426"/>
        <w:rPr>
          <w:rFonts w:ascii="Arial" w:hAnsi="Arial" w:cs="Arial"/>
          <w:sz w:val="22"/>
          <w:szCs w:val="24"/>
        </w:rPr>
      </w:pPr>
    </w:p>
    <w:p w14:paraId="181CAA31" w14:textId="102EA3E9" w:rsidR="00147842" w:rsidRPr="00041AEE" w:rsidRDefault="00876DC5" w:rsidP="005C28E6">
      <w:pPr>
        <w:numPr>
          <w:ilvl w:val="0"/>
          <w:numId w:val="67"/>
        </w:numPr>
        <w:ind w:left="426"/>
        <w:rPr>
          <w:rFonts w:ascii="Arial" w:hAnsi="Arial" w:cs="Arial"/>
          <w:sz w:val="22"/>
          <w:szCs w:val="24"/>
          <w:lang w:val="en-GB"/>
        </w:rPr>
      </w:pPr>
      <w:r w:rsidRPr="00041AEE">
        <w:rPr>
          <w:rFonts w:ascii="Arial" w:hAnsi="Arial" w:cs="Arial"/>
          <w:sz w:val="22"/>
          <w:szCs w:val="24"/>
        </w:rPr>
        <w:t>Where services or activities are provi</w:t>
      </w:r>
      <w:r w:rsidR="000E44F7" w:rsidRPr="00041AEE">
        <w:rPr>
          <w:rFonts w:ascii="Arial" w:hAnsi="Arial" w:cs="Arial"/>
          <w:sz w:val="22"/>
          <w:szCs w:val="24"/>
        </w:rPr>
        <w:t>ded separately by another</w:t>
      </w:r>
      <w:r w:rsidR="006D6C27" w:rsidRPr="00041AEE">
        <w:rPr>
          <w:rFonts w:ascii="Arial" w:hAnsi="Arial" w:cs="Arial"/>
          <w:sz w:val="22"/>
          <w:szCs w:val="24"/>
        </w:rPr>
        <w:t xml:space="preserve"> </w:t>
      </w:r>
      <w:proofErr w:type="spellStart"/>
      <w:r w:rsidR="006D6C27" w:rsidRPr="00041AEE">
        <w:rPr>
          <w:rFonts w:ascii="Arial" w:hAnsi="Arial" w:cs="Arial"/>
          <w:sz w:val="22"/>
          <w:szCs w:val="24"/>
        </w:rPr>
        <w:t>organisation</w:t>
      </w:r>
      <w:proofErr w:type="spellEnd"/>
      <w:r w:rsidR="000E44F7" w:rsidRPr="00041AEE">
        <w:rPr>
          <w:rFonts w:ascii="Arial" w:hAnsi="Arial" w:cs="Arial"/>
          <w:sz w:val="22"/>
          <w:szCs w:val="24"/>
        </w:rPr>
        <w:t xml:space="preserve"> </w:t>
      </w:r>
      <w:r w:rsidRPr="00041AEE">
        <w:rPr>
          <w:rFonts w:ascii="Arial" w:hAnsi="Arial" w:cs="Arial"/>
          <w:sz w:val="22"/>
          <w:szCs w:val="24"/>
        </w:rPr>
        <w:t xml:space="preserve">using the </w:t>
      </w:r>
      <w:r w:rsidR="0035747E" w:rsidRPr="00041AEE">
        <w:rPr>
          <w:rFonts w:ascii="Arial" w:hAnsi="Arial" w:cs="Arial"/>
          <w:sz w:val="22"/>
          <w:szCs w:val="22"/>
        </w:rPr>
        <w:t>Trust</w:t>
      </w:r>
      <w:r w:rsidRPr="00041AEE">
        <w:rPr>
          <w:rFonts w:ascii="Arial" w:hAnsi="Arial" w:cs="Arial"/>
          <w:sz w:val="22"/>
          <w:szCs w:val="22"/>
          <w:lang w:val="en-GB"/>
        </w:rPr>
        <w:t xml:space="preserve"> </w:t>
      </w:r>
      <w:r w:rsidR="00195B1A" w:rsidRPr="00041AEE">
        <w:rPr>
          <w:rFonts w:ascii="Arial" w:hAnsi="Arial" w:cs="Arial"/>
          <w:sz w:val="22"/>
          <w:szCs w:val="24"/>
        </w:rPr>
        <w:t>facilities</w:t>
      </w:r>
      <w:r w:rsidR="006D6C27" w:rsidRPr="00041AEE">
        <w:rPr>
          <w:rFonts w:ascii="Arial" w:hAnsi="Arial" w:cs="Arial"/>
          <w:sz w:val="22"/>
          <w:szCs w:val="24"/>
        </w:rPr>
        <w:t xml:space="preserve"> or </w:t>
      </w:r>
      <w:r w:rsidR="007157DF" w:rsidRPr="00041AEE">
        <w:rPr>
          <w:rFonts w:ascii="Arial" w:hAnsi="Arial" w:cs="Arial"/>
          <w:sz w:val="22"/>
          <w:szCs w:val="24"/>
        </w:rPr>
        <w:t>p</w:t>
      </w:r>
      <w:r w:rsidRPr="00041AEE">
        <w:rPr>
          <w:rFonts w:ascii="Arial" w:hAnsi="Arial" w:cs="Arial"/>
          <w:sz w:val="22"/>
          <w:szCs w:val="24"/>
        </w:rPr>
        <w:t xml:space="preserve">remises, the </w:t>
      </w:r>
      <w:r w:rsidR="00836429" w:rsidRPr="00041AEE">
        <w:rPr>
          <w:rFonts w:ascii="Arial" w:hAnsi="Arial" w:cs="Arial"/>
          <w:sz w:val="22"/>
          <w:szCs w:val="22"/>
          <w:lang w:val="en-GB"/>
        </w:rPr>
        <w:t>h</w:t>
      </w:r>
      <w:r w:rsidRPr="00041AEE">
        <w:rPr>
          <w:rFonts w:ascii="Arial" w:hAnsi="Arial" w:cs="Arial"/>
          <w:sz w:val="22"/>
          <w:szCs w:val="22"/>
          <w:lang w:val="en-GB"/>
        </w:rPr>
        <w:t>ead</w:t>
      </w:r>
      <w:r w:rsidR="008C072E" w:rsidRPr="00041AEE">
        <w:rPr>
          <w:rFonts w:ascii="Arial" w:hAnsi="Arial" w:cs="Arial"/>
          <w:sz w:val="22"/>
          <w:szCs w:val="22"/>
          <w:lang w:val="en-GB"/>
        </w:rPr>
        <w:t>t</w:t>
      </w:r>
      <w:r w:rsidRPr="00041AEE">
        <w:rPr>
          <w:rFonts w:ascii="Arial" w:hAnsi="Arial" w:cs="Arial"/>
          <w:sz w:val="22"/>
          <w:szCs w:val="22"/>
          <w:lang w:val="en-GB"/>
        </w:rPr>
        <w:t>eacher</w:t>
      </w:r>
      <w:r w:rsidR="002B5F56" w:rsidRPr="00041AEE">
        <w:rPr>
          <w:rFonts w:ascii="Arial" w:hAnsi="Arial" w:cs="Arial"/>
          <w:sz w:val="22"/>
          <w:szCs w:val="24"/>
        </w:rPr>
        <w:t xml:space="preserve"> </w:t>
      </w:r>
      <w:r w:rsidRPr="00041AEE">
        <w:rPr>
          <w:rFonts w:ascii="Arial" w:hAnsi="Arial" w:cs="Arial"/>
          <w:sz w:val="22"/>
          <w:szCs w:val="24"/>
        </w:rPr>
        <w:t xml:space="preserve">and </w:t>
      </w:r>
      <w:r w:rsidR="00041AEE" w:rsidRPr="00041AEE">
        <w:rPr>
          <w:rFonts w:ascii="Arial" w:hAnsi="Arial" w:cs="Arial"/>
          <w:sz w:val="22"/>
          <w:szCs w:val="22"/>
        </w:rPr>
        <w:t>local governing body</w:t>
      </w:r>
      <w:r w:rsidR="002B5F56" w:rsidRPr="00041AEE">
        <w:rPr>
          <w:rFonts w:ascii="Arial" w:hAnsi="Arial" w:cs="Arial"/>
          <w:sz w:val="22"/>
          <w:szCs w:val="24"/>
        </w:rPr>
        <w:t xml:space="preserve"> </w:t>
      </w:r>
      <w:r w:rsidRPr="00041AEE">
        <w:rPr>
          <w:rFonts w:ascii="Arial" w:hAnsi="Arial" w:cs="Arial"/>
          <w:sz w:val="22"/>
          <w:szCs w:val="24"/>
        </w:rPr>
        <w:t>will</w:t>
      </w:r>
      <w:r w:rsidR="00B372F1" w:rsidRPr="00041AEE">
        <w:rPr>
          <w:rFonts w:ascii="Arial" w:hAnsi="Arial" w:cs="Arial"/>
          <w:sz w:val="22"/>
          <w:szCs w:val="24"/>
        </w:rPr>
        <w:t xml:space="preserve"> </w:t>
      </w:r>
      <w:r w:rsidR="00C40FC2" w:rsidRPr="00041AEE">
        <w:rPr>
          <w:rFonts w:ascii="Arial" w:hAnsi="Arial" w:cs="Arial"/>
          <w:sz w:val="22"/>
          <w:szCs w:val="24"/>
        </w:rPr>
        <w:t>seek assurance that the provider has appropriate safeguarding and child protection policies and procedures in place</w:t>
      </w:r>
      <w:r w:rsidR="00147842" w:rsidRPr="00041AEE">
        <w:rPr>
          <w:rFonts w:ascii="Arial" w:hAnsi="Arial" w:cs="Arial"/>
          <w:sz w:val="22"/>
          <w:szCs w:val="24"/>
        </w:rPr>
        <w:t xml:space="preserve">. </w:t>
      </w:r>
      <w:r w:rsidR="00147842" w:rsidRPr="00041AEE">
        <w:rPr>
          <w:rFonts w:ascii="Arial" w:hAnsi="Arial" w:cs="Arial"/>
          <w:sz w:val="22"/>
          <w:szCs w:val="24"/>
          <w:lang w:val="en-GB"/>
        </w:rPr>
        <w:t>This may include inspecting policies and procedures as needed.</w:t>
      </w:r>
    </w:p>
    <w:p w14:paraId="600F4611" w14:textId="77777777" w:rsidR="00147842" w:rsidRPr="00041AEE" w:rsidRDefault="00147842" w:rsidP="005C28E6">
      <w:pPr>
        <w:ind w:left="426"/>
        <w:rPr>
          <w:rFonts w:ascii="Arial" w:hAnsi="Arial" w:cs="Arial"/>
          <w:sz w:val="22"/>
          <w:szCs w:val="24"/>
          <w:lang w:val="en-GB"/>
        </w:rPr>
      </w:pPr>
    </w:p>
    <w:p w14:paraId="70FEA6A6" w14:textId="3CEDA0C6" w:rsidR="00147842" w:rsidRPr="00041AEE" w:rsidRDefault="00147842" w:rsidP="005C28E6">
      <w:pPr>
        <w:numPr>
          <w:ilvl w:val="0"/>
          <w:numId w:val="67"/>
        </w:numPr>
        <w:ind w:left="426"/>
        <w:rPr>
          <w:rFonts w:ascii="Arial" w:hAnsi="Arial" w:cs="Arial"/>
          <w:sz w:val="22"/>
          <w:szCs w:val="24"/>
        </w:rPr>
      </w:pPr>
      <w:r w:rsidRPr="00041AEE">
        <w:rPr>
          <w:rFonts w:ascii="Arial" w:hAnsi="Arial" w:cs="Arial"/>
          <w:sz w:val="22"/>
          <w:lang w:val="en-GB"/>
        </w:rPr>
        <w:lastRenderedPageBreak/>
        <w:t xml:space="preserve">The </w:t>
      </w:r>
      <w:r w:rsidRPr="00041AEE">
        <w:rPr>
          <w:rFonts w:ascii="Arial" w:hAnsi="Arial" w:cs="Arial"/>
          <w:sz w:val="22"/>
          <w:szCs w:val="22"/>
          <w:lang w:val="en-GB"/>
        </w:rPr>
        <w:t>headteacher</w:t>
      </w:r>
      <w:r w:rsidRPr="00041AEE">
        <w:rPr>
          <w:rFonts w:ascii="Arial" w:hAnsi="Arial" w:cs="Arial"/>
          <w:sz w:val="22"/>
          <w:lang w:val="en-GB"/>
        </w:rPr>
        <w:t xml:space="preserve"> and </w:t>
      </w:r>
      <w:r w:rsidR="00041AEE" w:rsidRPr="00041AEE">
        <w:rPr>
          <w:rFonts w:ascii="Arial" w:hAnsi="Arial" w:cs="Arial"/>
          <w:sz w:val="22"/>
          <w:szCs w:val="22"/>
          <w:lang w:val="en-GB"/>
        </w:rPr>
        <w:t>local governing body</w:t>
      </w:r>
      <w:r w:rsidRPr="00041AEE">
        <w:rPr>
          <w:rFonts w:ascii="Arial" w:hAnsi="Arial" w:cs="Arial"/>
          <w:sz w:val="22"/>
          <w:lang w:val="en-GB"/>
        </w:rPr>
        <w:t xml:space="preserve"> will ensure that arrangements are in place for the provider to liaise with the </w:t>
      </w:r>
      <w:r w:rsidRPr="00041AEE">
        <w:rPr>
          <w:rFonts w:ascii="Arial" w:hAnsi="Arial" w:cs="Arial"/>
          <w:sz w:val="22"/>
          <w:szCs w:val="22"/>
          <w:lang w:val="en-GB"/>
        </w:rPr>
        <w:t>[school</w:t>
      </w:r>
      <w:r w:rsidRPr="00041AEE">
        <w:rPr>
          <w:rFonts w:ascii="Arial" w:hAnsi="Arial" w:cs="Arial"/>
          <w:sz w:val="22"/>
          <w:lang w:val="en-GB"/>
        </w:rPr>
        <w:t xml:space="preserve"> on safeguarding matters where appropriate.</w:t>
      </w:r>
    </w:p>
    <w:p w14:paraId="780FB4AB" w14:textId="77777777" w:rsidR="00147842" w:rsidRPr="00147842" w:rsidRDefault="00147842" w:rsidP="005C28E6">
      <w:pPr>
        <w:pStyle w:val="ListParagraph"/>
        <w:ind w:left="426"/>
        <w:rPr>
          <w:rFonts w:ascii="Arial" w:hAnsi="Arial" w:cs="Arial"/>
          <w:sz w:val="22"/>
          <w:szCs w:val="24"/>
          <w:highlight w:val="yellow"/>
        </w:rPr>
      </w:pPr>
    </w:p>
    <w:p w14:paraId="5FD400B4" w14:textId="77777777"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If appropriate safeguarding assurance is not achieved, an application to use the premises will be refused.</w:t>
      </w:r>
    </w:p>
    <w:p w14:paraId="632BD7B9" w14:textId="77777777" w:rsidR="00147842" w:rsidRPr="0035747E" w:rsidRDefault="00147842" w:rsidP="005C28E6">
      <w:pPr>
        <w:pStyle w:val="ListParagraph"/>
        <w:ind w:left="426"/>
        <w:rPr>
          <w:rFonts w:ascii="Arial" w:hAnsi="Arial" w:cs="Arial"/>
          <w:sz w:val="22"/>
          <w:szCs w:val="24"/>
          <w:lang w:val="en-GB"/>
        </w:rPr>
      </w:pPr>
    </w:p>
    <w:p w14:paraId="7BDD3195" w14:textId="77777777"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Safeguarding requirements will be included in any transfer of control agreement, such as a lease or hire agreement, as a condition of use and occupation of the premises.</w:t>
      </w:r>
    </w:p>
    <w:p w14:paraId="6FC41CD5" w14:textId="77777777" w:rsidR="00147842" w:rsidRPr="0035747E" w:rsidRDefault="00147842" w:rsidP="005C28E6">
      <w:pPr>
        <w:pStyle w:val="ListParagraph"/>
        <w:ind w:left="426"/>
        <w:rPr>
          <w:rFonts w:ascii="Arial" w:hAnsi="Arial" w:cs="Arial"/>
          <w:sz w:val="22"/>
          <w:szCs w:val="24"/>
          <w:lang w:val="en-GB"/>
        </w:rPr>
      </w:pPr>
    </w:p>
    <w:p w14:paraId="576CAC50" w14:textId="77777777"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Failure to comply with safeguarding requirements may lead to termination of the agreement.</w:t>
      </w:r>
    </w:p>
    <w:p w14:paraId="7F1B6D6C" w14:textId="77777777" w:rsidR="00147842" w:rsidRPr="0035747E" w:rsidRDefault="00147842" w:rsidP="005C28E6">
      <w:pPr>
        <w:pStyle w:val="ListParagraph"/>
        <w:ind w:left="426"/>
        <w:rPr>
          <w:rFonts w:ascii="Arial" w:hAnsi="Arial" w:cs="Arial"/>
          <w:sz w:val="22"/>
          <w:szCs w:val="24"/>
          <w:lang w:val="en-GB"/>
        </w:rPr>
      </w:pPr>
    </w:p>
    <w:p w14:paraId="00CB9937" w14:textId="544E5923"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 xml:space="preserve">Where </w:t>
      </w:r>
      <w:r w:rsidR="00392BC6" w:rsidRPr="0035747E">
        <w:rPr>
          <w:rFonts w:ascii="Arial" w:hAnsi="Arial" w:cs="Arial"/>
          <w:sz w:val="22"/>
          <w:szCs w:val="24"/>
          <w:lang w:val="en-GB"/>
        </w:rPr>
        <w:t>DEALT</w:t>
      </w:r>
      <w:r w:rsidRPr="0035747E">
        <w:rPr>
          <w:rFonts w:ascii="Arial" w:hAnsi="Arial" w:cs="Arial"/>
          <w:color w:val="0057B9"/>
          <w:sz w:val="22"/>
          <w:szCs w:val="22"/>
          <w:lang w:val="en-GB"/>
        </w:rPr>
        <w:t xml:space="preserve"> </w:t>
      </w:r>
      <w:r w:rsidRPr="0035747E">
        <w:rPr>
          <w:rFonts w:ascii="Arial" w:hAnsi="Arial" w:cs="Arial"/>
          <w:sz w:val="22"/>
          <w:szCs w:val="24"/>
          <w:lang w:val="en-GB"/>
        </w:rPr>
        <w:t>receives an allegation relating to an incident that happened when an individual or organisation was using our premises for activities with children, we will follow our safeguarding policies and procedures and inform the LADO as appropriate.</w:t>
      </w:r>
    </w:p>
    <w:p w14:paraId="42DFF312" w14:textId="1DC182B6" w:rsidR="00E024B8" w:rsidRPr="00843820" w:rsidRDefault="00E024B8" w:rsidP="005C28E6">
      <w:pPr>
        <w:ind w:left="360"/>
        <w:rPr>
          <w:rFonts w:ascii="Arial" w:hAnsi="Arial" w:cs="Arial"/>
          <w:sz w:val="22"/>
          <w:szCs w:val="24"/>
        </w:rPr>
      </w:pPr>
    </w:p>
    <w:p w14:paraId="1DB8AB52" w14:textId="01D1B92B" w:rsidR="007F7C84" w:rsidRPr="00843820" w:rsidRDefault="00875147" w:rsidP="005C28E6">
      <w:pPr>
        <w:pStyle w:val="Heading2"/>
        <w:numPr>
          <w:ilvl w:val="1"/>
          <w:numId w:val="76"/>
        </w:numPr>
        <w:rPr>
          <w:rFonts w:cs="Arial"/>
          <w:b/>
          <w:bCs/>
        </w:rPr>
      </w:pPr>
      <w:bookmarkStart w:id="239" w:name="_Toc237083732"/>
      <w:r w:rsidRPr="00843820">
        <w:rPr>
          <w:rFonts w:cs="Arial"/>
          <w:b/>
          <w:bCs/>
        </w:rPr>
        <w:t>S</w:t>
      </w:r>
      <w:r w:rsidR="00B842BA" w:rsidRPr="00843820">
        <w:rPr>
          <w:rFonts w:cs="Arial"/>
          <w:b/>
          <w:bCs/>
        </w:rPr>
        <w:t xml:space="preserve">ite </w:t>
      </w:r>
      <w:r w:rsidR="00B32497" w:rsidRPr="00843820">
        <w:rPr>
          <w:rFonts w:cs="Arial"/>
          <w:b/>
          <w:bCs/>
        </w:rPr>
        <w:t>s</w:t>
      </w:r>
      <w:r w:rsidRPr="00843820">
        <w:rPr>
          <w:rFonts w:cs="Arial"/>
          <w:b/>
          <w:bCs/>
        </w:rPr>
        <w:t>ecur</w:t>
      </w:r>
      <w:r w:rsidR="00D7312F" w:rsidRPr="00843820">
        <w:rPr>
          <w:rFonts w:cs="Arial"/>
          <w:b/>
          <w:bCs/>
        </w:rPr>
        <w:t>ity</w:t>
      </w:r>
      <w:bookmarkEnd w:id="239"/>
    </w:p>
    <w:p w14:paraId="50913A9C" w14:textId="1EB10565" w:rsidR="007F7C84" w:rsidRPr="005A3A27" w:rsidRDefault="007F7C84" w:rsidP="005C28E6">
      <w:pPr>
        <w:rPr>
          <w:rFonts w:ascii="Arial" w:hAnsi="Arial" w:cs="Arial"/>
          <w:b/>
          <w:sz w:val="24"/>
          <w:szCs w:val="24"/>
        </w:rPr>
      </w:pPr>
    </w:p>
    <w:p w14:paraId="2920FA5E" w14:textId="77777777" w:rsidR="00BB6B80" w:rsidRPr="005A3A27" w:rsidRDefault="007F7C84" w:rsidP="005C28E6">
      <w:pPr>
        <w:numPr>
          <w:ilvl w:val="0"/>
          <w:numId w:val="27"/>
        </w:numPr>
        <w:ind w:left="426"/>
        <w:rPr>
          <w:rFonts w:ascii="Arial" w:eastAsia="Arial" w:hAnsi="Arial" w:cs="Arial"/>
          <w:sz w:val="22"/>
          <w:szCs w:val="22"/>
        </w:rPr>
      </w:pPr>
      <w:r w:rsidRPr="005A3A27">
        <w:rPr>
          <w:rFonts w:ascii="Arial" w:hAnsi="Arial" w:cs="Arial"/>
          <w:sz w:val="22"/>
          <w:szCs w:val="22"/>
        </w:rPr>
        <w:t xml:space="preserve">All </w:t>
      </w:r>
      <w:r w:rsidR="00875147" w:rsidRPr="005A3A27">
        <w:rPr>
          <w:rFonts w:ascii="Arial" w:hAnsi="Arial" w:cs="Arial"/>
          <w:sz w:val="22"/>
          <w:szCs w:val="22"/>
        </w:rPr>
        <w:t xml:space="preserve">members of </w:t>
      </w:r>
      <w:r w:rsidRPr="005A3A27">
        <w:rPr>
          <w:rFonts w:ascii="Arial" w:hAnsi="Arial" w:cs="Arial"/>
          <w:sz w:val="22"/>
          <w:szCs w:val="22"/>
        </w:rPr>
        <w:t xml:space="preserve">staff have a responsibility for maintaining awareness of buildings and </w:t>
      </w:r>
      <w:r w:rsidR="00147842" w:rsidRPr="005A3A27">
        <w:rPr>
          <w:rFonts w:ascii="Arial" w:hAnsi="Arial" w:cs="Arial"/>
          <w:sz w:val="22"/>
          <w:szCs w:val="22"/>
        </w:rPr>
        <w:t>site</w:t>
      </w:r>
      <w:r w:rsidRPr="005A3A27">
        <w:rPr>
          <w:rFonts w:ascii="Arial" w:hAnsi="Arial" w:cs="Arial"/>
          <w:sz w:val="22"/>
          <w:szCs w:val="22"/>
        </w:rPr>
        <w:t xml:space="preserve"> security and for reporting concerns that may </w:t>
      </w:r>
      <w:bookmarkStart w:id="240" w:name="_Int_BxjRs6Aj"/>
      <w:r w:rsidRPr="005A3A27">
        <w:rPr>
          <w:rFonts w:ascii="Arial" w:hAnsi="Arial" w:cs="Arial"/>
          <w:sz w:val="22"/>
          <w:szCs w:val="22"/>
        </w:rPr>
        <w:t>come to light</w:t>
      </w:r>
      <w:bookmarkEnd w:id="240"/>
      <w:r w:rsidRPr="005A3A27">
        <w:rPr>
          <w:rFonts w:ascii="Arial" w:hAnsi="Arial" w:cs="Arial"/>
          <w:sz w:val="22"/>
          <w:szCs w:val="22"/>
        </w:rPr>
        <w:t xml:space="preserve">. </w:t>
      </w:r>
    </w:p>
    <w:p w14:paraId="33D61FCC" w14:textId="77777777" w:rsidR="00BB6B80" w:rsidRPr="005A3A27" w:rsidRDefault="00BB6B80" w:rsidP="005C28E6">
      <w:pPr>
        <w:ind w:left="426"/>
        <w:rPr>
          <w:rFonts w:ascii="Arial" w:eastAsia="Arial" w:hAnsi="Arial" w:cs="Arial"/>
          <w:sz w:val="22"/>
          <w:szCs w:val="22"/>
        </w:rPr>
      </w:pPr>
    </w:p>
    <w:p w14:paraId="36E08DA9" w14:textId="38CEB4AF" w:rsidR="00BB6B80" w:rsidRPr="005A3A27" w:rsidRDefault="005A3A27" w:rsidP="005C28E6">
      <w:pPr>
        <w:numPr>
          <w:ilvl w:val="0"/>
          <w:numId w:val="27"/>
        </w:numPr>
        <w:ind w:left="426"/>
        <w:rPr>
          <w:rFonts w:ascii="Arial" w:hAnsi="Arial" w:cs="Arial"/>
          <w:sz w:val="22"/>
          <w:szCs w:val="24"/>
          <w:lang w:val="en-GB"/>
        </w:rPr>
      </w:pPr>
      <w:r w:rsidRPr="005A3A27">
        <w:rPr>
          <w:rFonts w:ascii="Arial" w:hAnsi="Arial" w:cs="Arial"/>
          <w:sz w:val="22"/>
          <w:szCs w:val="22"/>
          <w:lang w:val="en-GB"/>
        </w:rPr>
        <w:t>DEALT</w:t>
      </w:r>
      <w:r w:rsidR="00BB6B80" w:rsidRPr="005A3A27">
        <w:rPr>
          <w:rFonts w:ascii="Arial" w:hAnsi="Arial" w:cs="Arial"/>
          <w:sz w:val="22"/>
          <w:szCs w:val="22"/>
          <w:lang w:val="en-GB"/>
        </w:rPr>
        <w:t xml:space="preserve"> </w:t>
      </w:r>
      <w:r w:rsidR="00BB6B80" w:rsidRPr="005A3A27">
        <w:rPr>
          <w:rFonts w:ascii="Arial" w:hAnsi="Arial" w:cs="Arial"/>
          <w:sz w:val="22"/>
          <w:szCs w:val="24"/>
          <w:lang w:val="en-GB"/>
        </w:rPr>
        <w:t>will have arrangements in place to help keep children, staff and visitors safe on site.</w:t>
      </w:r>
    </w:p>
    <w:p w14:paraId="27BB7CF9" w14:textId="5E7B1216" w:rsidR="00BB6B80" w:rsidRPr="005A3A27" w:rsidRDefault="00BB6B80" w:rsidP="005C28E6">
      <w:pPr>
        <w:numPr>
          <w:ilvl w:val="1"/>
          <w:numId w:val="27"/>
        </w:numPr>
        <w:rPr>
          <w:rFonts w:ascii="Arial" w:hAnsi="Arial" w:cs="Arial"/>
          <w:sz w:val="22"/>
          <w:szCs w:val="24"/>
          <w:lang w:val="en-GB"/>
        </w:rPr>
      </w:pPr>
      <w:r w:rsidRPr="005A3A27">
        <w:rPr>
          <w:rFonts w:ascii="Arial" w:hAnsi="Arial" w:cs="Arial"/>
          <w:sz w:val="22"/>
          <w:szCs w:val="22"/>
          <w:lang w:val="en-GB"/>
        </w:rPr>
        <w:t xml:space="preserve">for </w:t>
      </w:r>
      <w:proofErr w:type="gramStart"/>
      <w:r w:rsidRPr="005A3A27">
        <w:rPr>
          <w:rFonts w:ascii="Arial" w:hAnsi="Arial" w:cs="Arial"/>
          <w:sz w:val="22"/>
          <w:szCs w:val="22"/>
          <w:lang w:val="en-GB"/>
        </w:rPr>
        <w:t>example</w:t>
      </w:r>
      <w:proofErr w:type="gramEnd"/>
      <w:r w:rsidRPr="005A3A27">
        <w:rPr>
          <w:rFonts w:ascii="Arial" w:hAnsi="Arial" w:cs="Arial"/>
          <w:sz w:val="22"/>
          <w:szCs w:val="22"/>
          <w:lang w:val="en-GB"/>
        </w:rPr>
        <w:t xml:space="preserve"> keeping gates and doors secure, not sharing door codes, wearing identification badges or lanyards, signing visitors in and out, supervision of contractors, and reporting site security concerns</w:t>
      </w:r>
      <w:r w:rsidRPr="005A3A27">
        <w:rPr>
          <w:rFonts w:ascii="Arial" w:hAnsi="Arial" w:cs="Arial"/>
          <w:sz w:val="22"/>
          <w:szCs w:val="24"/>
          <w:lang w:val="en-GB"/>
        </w:rPr>
        <w:t>.</w:t>
      </w:r>
    </w:p>
    <w:p w14:paraId="2741D47B" w14:textId="7A9D7421" w:rsidR="006D4418" w:rsidRPr="005A3A27" w:rsidRDefault="006D4418" w:rsidP="005C28E6">
      <w:pPr>
        <w:ind w:left="360"/>
        <w:rPr>
          <w:rFonts w:ascii="Arial" w:hAnsi="Arial" w:cs="Arial"/>
          <w:sz w:val="22"/>
          <w:szCs w:val="24"/>
          <w:lang w:val="en-GB"/>
        </w:rPr>
      </w:pPr>
    </w:p>
    <w:p w14:paraId="19E29451" w14:textId="17D5B3EC" w:rsidR="002B178E" w:rsidRPr="005A3A27" w:rsidRDefault="002F4412" w:rsidP="005C28E6">
      <w:pPr>
        <w:numPr>
          <w:ilvl w:val="0"/>
          <w:numId w:val="27"/>
        </w:numPr>
        <w:ind w:left="426"/>
        <w:rPr>
          <w:rFonts w:ascii="Arial" w:hAnsi="Arial" w:cs="Arial"/>
          <w:sz w:val="22"/>
          <w:szCs w:val="24"/>
          <w:lang w:val="en-GB"/>
        </w:rPr>
      </w:pPr>
      <w:r w:rsidRPr="005A3A27">
        <w:rPr>
          <w:rFonts w:ascii="Arial" w:hAnsi="Arial" w:cs="Arial"/>
          <w:sz w:val="22"/>
          <w:szCs w:val="24"/>
          <w:lang w:val="en-GB"/>
        </w:rPr>
        <w:t>Appropriate checks</w:t>
      </w:r>
      <w:r w:rsidR="00266CD7" w:rsidRPr="005A3A27">
        <w:rPr>
          <w:rFonts w:ascii="Arial" w:hAnsi="Arial" w:cs="Arial"/>
          <w:sz w:val="22"/>
          <w:szCs w:val="24"/>
          <w:lang w:val="en-GB"/>
        </w:rPr>
        <w:t xml:space="preserve"> and supervision</w:t>
      </w:r>
      <w:r w:rsidRPr="005A3A27">
        <w:rPr>
          <w:rFonts w:ascii="Arial" w:hAnsi="Arial" w:cs="Arial"/>
          <w:sz w:val="22"/>
          <w:szCs w:val="24"/>
          <w:lang w:val="en-GB"/>
        </w:rPr>
        <w:t xml:space="preserve"> will be undertaken in respect of visitors</w:t>
      </w:r>
      <w:r w:rsidR="00BB6B80" w:rsidRPr="005A3A27">
        <w:rPr>
          <w:rFonts w:ascii="Arial" w:hAnsi="Arial" w:cs="Arial"/>
          <w:sz w:val="22"/>
          <w:szCs w:val="24"/>
          <w:lang w:val="en-GB"/>
        </w:rPr>
        <w:t>,</w:t>
      </w:r>
      <w:r w:rsidRPr="005A3A27">
        <w:rPr>
          <w:rFonts w:ascii="Arial" w:hAnsi="Arial" w:cs="Arial"/>
          <w:sz w:val="22"/>
          <w:szCs w:val="24"/>
          <w:lang w:val="en-GB"/>
        </w:rPr>
        <w:t xml:space="preserve"> volunteers</w:t>
      </w:r>
      <w:r w:rsidR="00BB6B80" w:rsidRPr="005A3A27">
        <w:rPr>
          <w:rFonts w:ascii="Arial" w:hAnsi="Arial" w:cs="Arial"/>
          <w:sz w:val="22"/>
          <w:szCs w:val="24"/>
          <w:lang w:val="en-GB"/>
        </w:rPr>
        <w:t xml:space="preserve"> and contractors</w:t>
      </w:r>
      <w:r w:rsidRPr="005A3A27">
        <w:rPr>
          <w:rFonts w:ascii="Arial" w:hAnsi="Arial" w:cs="Arial"/>
          <w:sz w:val="22"/>
          <w:szCs w:val="24"/>
          <w:lang w:val="en-GB"/>
        </w:rPr>
        <w:t xml:space="preserve"> coming </w:t>
      </w:r>
      <w:r w:rsidR="00BF4182" w:rsidRPr="005A3A27">
        <w:rPr>
          <w:rFonts w:ascii="Arial" w:hAnsi="Arial" w:cs="Arial"/>
          <w:sz w:val="22"/>
          <w:szCs w:val="24"/>
          <w:lang w:val="en-GB"/>
        </w:rPr>
        <w:t xml:space="preserve">into </w:t>
      </w:r>
      <w:r w:rsidR="005A3A27" w:rsidRPr="005A3A27">
        <w:rPr>
          <w:rFonts w:ascii="Arial" w:hAnsi="Arial" w:cs="Arial"/>
          <w:sz w:val="22"/>
          <w:szCs w:val="22"/>
          <w:lang w:val="en-GB"/>
        </w:rPr>
        <w:t>school</w:t>
      </w:r>
      <w:r w:rsidR="00BF4182" w:rsidRPr="005A3A27">
        <w:rPr>
          <w:rFonts w:ascii="Arial" w:hAnsi="Arial" w:cs="Arial"/>
          <w:sz w:val="22"/>
          <w:szCs w:val="22"/>
          <w:lang w:val="en-GB"/>
        </w:rPr>
        <w:t xml:space="preserve"> </w:t>
      </w:r>
      <w:r w:rsidR="00BF4182" w:rsidRPr="005A3A27">
        <w:rPr>
          <w:rFonts w:ascii="Arial" w:hAnsi="Arial" w:cs="Arial"/>
          <w:sz w:val="22"/>
          <w:szCs w:val="24"/>
          <w:lang w:val="en-GB"/>
        </w:rPr>
        <w:t xml:space="preserve">as outlined within </w:t>
      </w:r>
      <w:r w:rsidR="00C9016B" w:rsidRPr="005A3A27">
        <w:rPr>
          <w:rFonts w:ascii="Arial" w:hAnsi="Arial" w:cs="Arial"/>
          <w:sz w:val="22"/>
          <w:szCs w:val="24"/>
          <w:lang w:val="en-GB"/>
        </w:rPr>
        <w:t xml:space="preserve">national </w:t>
      </w:r>
      <w:r w:rsidR="00BF4182" w:rsidRPr="005A3A27">
        <w:rPr>
          <w:rFonts w:ascii="Arial" w:hAnsi="Arial" w:cs="Arial"/>
          <w:sz w:val="22"/>
          <w:szCs w:val="24"/>
          <w:lang w:val="en-GB"/>
        </w:rPr>
        <w:t>g</w:t>
      </w:r>
      <w:r w:rsidRPr="005A3A27">
        <w:rPr>
          <w:rFonts w:ascii="Arial" w:hAnsi="Arial" w:cs="Arial"/>
          <w:sz w:val="22"/>
          <w:szCs w:val="24"/>
          <w:lang w:val="en-GB"/>
        </w:rPr>
        <w:t>uidance</w:t>
      </w:r>
      <w:r w:rsidR="00BB6B80" w:rsidRPr="005A3A27">
        <w:rPr>
          <w:rFonts w:ascii="Arial" w:hAnsi="Arial" w:cs="Arial"/>
          <w:sz w:val="22"/>
          <w:szCs w:val="24"/>
          <w:lang w:val="en-GB"/>
        </w:rPr>
        <w:t xml:space="preserve"> and local procedures</w:t>
      </w:r>
      <w:r w:rsidR="00D509E2" w:rsidRPr="005A3A27">
        <w:rPr>
          <w:rFonts w:ascii="Arial" w:hAnsi="Arial" w:cs="Arial"/>
          <w:sz w:val="22"/>
          <w:szCs w:val="24"/>
          <w:lang w:val="en-GB"/>
        </w:rPr>
        <w:t>.</w:t>
      </w:r>
    </w:p>
    <w:p w14:paraId="75F7828C" w14:textId="4792C6E6" w:rsidR="00222D61" w:rsidRPr="005A3A27" w:rsidRDefault="00160205" w:rsidP="005C28E6">
      <w:pPr>
        <w:numPr>
          <w:ilvl w:val="1"/>
          <w:numId w:val="27"/>
        </w:numPr>
        <w:rPr>
          <w:rFonts w:ascii="Arial" w:hAnsi="Arial" w:cs="Arial"/>
          <w:sz w:val="22"/>
          <w:szCs w:val="24"/>
          <w:lang w:val="en-GB"/>
        </w:rPr>
      </w:pPr>
      <w:r w:rsidRPr="005A3A27">
        <w:rPr>
          <w:rFonts w:ascii="Arial" w:hAnsi="Arial" w:cs="Arial"/>
          <w:sz w:val="22"/>
          <w:szCs w:val="22"/>
          <w:lang w:val="en-GB"/>
        </w:rPr>
        <w:t xml:space="preserve"> for </w:t>
      </w:r>
      <w:proofErr w:type="gramStart"/>
      <w:r w:rsidRPr="005A3A27">
        <w:rPr>
          <w:rFonts w:ascii="Arial" w:hAnsi="Arial" w:cs="Arial"/>
          <w:sz w:val="22"/>
          <w:szCs w:val="22"/>
          <w:lang w:val="en-GB"/>
        </w:rPr>
        <w:t>example</w:t>
      </w:r>
      <w:proofErr w:type="gramEnd"/>
      <w:r w:rsidRPr="005A3A27">
        <w:rPr>
          <w:rFonts w:ascii="Arial" w:hAnsi="Arial" w:cs="Arial"/>
          <w:sz w:val="22"/>
          <w:szCs w:val="22"/>
          <w:lang w:val="en-GB"/>
        </w:rPr>
        <w:t xml:space="preserve"> visitors signing in and out, displaying visitor badges, being escorted where appropriate, and arrangements for visitors without appropriate checks</w:t>
      </w:r>
      <w:r w:rsidR="002F4412" w:rsidRPr="005A3A27">
        <w:rPr>
          <w:rFonts w:ascii="Arial" w:hAnsi="Arial" w:cs="Arial"/>
          <w:sz w:val="22"/>
          <w:szCs w:val="24"/>
          <w:lang w:val="en-GB"/>
        </w:rPr>
        <w:t xml:space="preserve"> </w:t>
      </w:r>
    </w:p>
    <w:p w14:paraId="3665AF59" w14:textId="77777777" w:rsidR="00567EB2" w:rsidRPr="00526B76" w:rsidRDefault="00567EB2" w:rsidP="005C28E6">
      <w:pPr>
        <w:rPr>
          <w:rFonts w:ascii="Arial" w:hAnsi="Arial" w:cs="Arial"/>
          <w:sz w:val="22"/>
          <w:szCs w:val="24"/>
          <w:highlight w:val="yellow"/>
          <w:lang w:val="en-GB"/>
        </w:rPr>
      </w:pPr>
    </w:p>
    <w:p w14:paraId="177E796A" w14:textId="498459B4" w:rsidR="009A641E" w:rsidRPr="00526B76" w:rsidRDefault="00856AB8" w:rsidP="005C28E6">
      <w:pPr>
        <w:numPr>
          <w:ilvl w:val="0"/>
          <w:numId w:val="27"/>
        </w:numPr>
        <w:ind w:left="567"/>
        <w:rPr>
          <w:rFonts w:ascii="Arial" w:hAnsi="Arial" w:cs="Arial"/>
          <w:sz w:val="22"/>
          <w:szCs w:val="24"/>
          <w:lang w:val="en-GB"/>
        </w:rPr>
      </w:pPr>
      <w:r w:rsidRPr="00526B76">
        <w:rPr>
          <w:rFonts w:ascii="Arial" w:hAnsi="Arial" w:cs="Arial"/>
          <w:sz w:val="22"/>
          <w:szCs w:val="24"/>
          <w:lang w:val="en-GB"/>
        </w:rPr>
        <w:t>For visitors attending in a professional capacity</w:t>
      </w:r>
      <w:r w:rsidR="009A641E" w:rsidRPr="00526B76">
        <w:rPr>
          <w:rFonts w:ascii="Arial" w:hAnsi="Arial" w:cs="Arial"/>
          <w:sz w:val="22"/>
          <w:szCs w:val="24"/>
          <w:lang w:val="en-GB"/>
        </w:rPr>
        <w:t xml:space="preserve"> from partner agencies</w:t>
      </w:r>
      <w:r w:rsidRPr="00526B76">
        <w:rPr>
          <w:rFonts w:ascii="Arial" w:hAnsi="Arial" w:cs="Arial"/>
          <w:sz w:val="22"/>
          <w:szCs w:val="24"/>
          <w:lang w:val="en-GB"/>
        </w:rPr>
        <w:t xml:space="preserve">, such as social workers, Family Help practitioners, health professionals, police officers or other professionals, </w:t>
      </w:r>
      <w:r w:rsidR="00526B76" w:rsidRPr="00526B76">
        <w:rPr>
          <w:rFonts w:ascii="Arial" w:hAnsi="Arial" w:cs="Arial"/>
          <w:sz w:val="22"/>
          <w:szCs w:val="22"/>
          <w:lang w:val="en-GB"/>
        </w:rPr>
        <w:t xml:space="preserve">DEALT </w:t>
      </w:r>
      <w:r w:rsidRPr="00526B76">
        <w:rPr>
          <w:rFonts w:ascii="Arial" w:hAnsi="Arial" w:cs="Arial"/>
          <w:sz w:val="22"/>
          <w:szCs w:val="24"/>
          <w:lang w:val="en-GB"/>
        </w:rPr>
        <w:t xml:space="preserve">will check their identity and purpose for visiting. </w:t>
      </w:r>
      <w:r w:rsidR="00526B76" w:rsidRPr="00526B76">
        <w:rPr>
          <w:rFonts w:ascii="Arial" w:hAnsi="Arial" w:cs="Arial"/>
          <w:sz w:val="22"/>
          <w:szCs w:val="24"/>
          <w:lang w:val="en-GB"/>
        </w:rPr>
        <w:t>DEALT</w:t>
      </w:r>
      <w:r w:rsidRPr="00526B76">
        <w:rPr>
          <w:rFonts w:ascii="Arial" w:hAnsi="Arial" w:cs="Arial"/>
          <w:sz w:val="22"/>
          <w:szCs w:val="22"/>
          <w:lang w:val="en-GB"/>
        </w:rPr>
        <w:t xml:space="preserve"> </w:t>
      </w:r>
      <w:r w:rsidRPr="00526B76">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4E6E1386" w14:textId="77777777" w:rsidR="009A641E" w:rsidRPr="009A641E" w:rsidRDefault="009A641E" w:rsidP="005C28E6">
      <w:pPr>
        <w:ind w:left="360"/>
        <w:rPr>
          <w:rFonts w:ascii="Arial" w:hAnsi="Arial" w:cs="Arial"/>
          <w:sz w:val="22"/>
          <w:szCs w:val="24"/>
          <w:highlight w:val="yellow"/>
          <w:lang w:val="en-GB"/>
        </w:rPr>
      </w:pPr>
    </w:p>
    <w:p w14:paraId="5A08B167" w14:textId="77777777" w:rsidR="009A641E" w:rsidRPr="00755781" w:rsidRDefault="009A641E" w:rsidP="005C28E6">
      <w:pPr>
        <w:numPr>
          <w:ilvl w:val="0"/>
          <w:numId w:val="27"/>
        </w:numPr>
        <w:ind w:left="567"/>
        <w:rPr>
          <w:rFonts w:ascii="Arial" w:hAnsi="Arial" w:cs="Arial"/>
          <w:sz w:val="22"/>
          <w:szCs w:val="24"/>
          <w:lang w:val="en-GB"/>
        </w:rPr>
      </w:pPr>
      <w:r w:rsidRPr="00755781">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1A8A9EE0" w14:textId="77777777" w:rsidR="009A641E" w:rsidRPr="00755781" w:rsidRDefault="009A641E" w:rsidP="005C28E6">
      <w:pPr>
        <w:pStyle w:val="ListParagraph"/>
        <w:ind w:left="567"/>
        <w:rPr>
          <w:rFonts w:ascii="Arial" w:hAnsi="Arial" w:cs="Arial"/>
          <w:sz w:val="22"/>
          <w:szCs w:val="24"/>
          <w:lang w:val="en-GB"/>
        </w:rPr>
      </w:pPr>
    </w:p>
    <w:p w14:paraId="66A65D0B" w14:textId="39079C2B" w:rsidR="009A641E" w:rsidRPr="00755781" w:rsidRDefault="00755781" w:rsidP="005C28E6">
      <w:pPr>
        <w:numPr>
          <w:ilvl w:val="0"/>
          <w:numId w:val="27"/>
        </w:numPr>
        <w:ind w:left="567"/>
        <w:rPr>
          <w:rFonts w:ascii="Arial" w:hAnsi="Arial" w:cs="Arial"/>
          <w:sz w:val="22"/>
          <w:szCs w:val="24"/>
          <w:lang w:val="en-GB"/>
        </w:rPr>
      </w:pPr>
      <w:r w:rsidRPr="00755781">
        <w:rPr>
          <w:rFonts w:ascii="Arial" w:hAnsi="Arial" w:cs="Arial"/>
          <w:sz w:val="22"/>
          <w:szCs w:val="22"/>
          <w:lang w:val="en-GB"/>
        </w:rPr>
        <w:t>DEALT</w:t>
      </w:r>
      <w:r w:rsidR="009A641E" w:rsidRPr="00755781">
        <w:rPr>
          <w:rFonts w:ascii="Arial" w:hAnsi="Arial" w:cs="Arial"/>
          <w:sz w:val="22"/>
          <w:szCs w:val="22"/>
          <w:lang w:val="en-GB"/>
        </w:rPr>
        <w:t xml:space="preserve"> </w:t>
      </w:r>
      <w:r w:rsidR="009A641E" w:rsidRPr="00755781">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Pr="00755781">
        <w:rPr>
          <w:rFonts w:ascii="Arial" w:hAnsi="Arial" w:cs="Arial"/>
          <w:sz w:val="22"/>
          <w:szCs w:val="22"/>
          <w:lang w:val="en-GB"/>
        </w:rPr>
        <w:t>school</w:t>
      </w:r>
      <w:r w:rsidR="009A641E" w:rsidRPr="00755781">
        <w:rPr>
          <w:rFonts w:ascii="Arial" w:hAnsi="Arial" w:cs="Arial"/>
          <w:sz w:val="22"/>
          <w:szCs w:val="22"/>
          <w:lang w:val="en-GB"/>
        </w:rPr>
        <w:t xml:space="preserve"> </w:t>
      </w:r>
      <w:r w:rsidR="009A641E" w:rsidRPr="00755781">
        <w:rPr>
          <w:rFonts w:ascii="Arial" w:hAnsi="Arial" w:cs="Arial"/>
          <w:sz w:val="22"/>
          <w:szCs w:val="24"/>
          <w:lang w:val="en-GB"/>
        </w:rPr>
        <w:t>site.</w:t>
      </w:r>
    </w:p>
    <w:p w14:paraId="174C6FA7" w14:textId="77777777" w:rsidR="009A641E" w:rsidRPr="00755781" w:rsidRDefault="009A641E" w:rsidP="005C28E6">
      <w:pPr>
        <w:pStyle w:val="ListParagraph"/>
        <w:ind w:left="567"/>
        <w:rPr>
          <w:rFonts w:ascii="Arial" w:hAnsi="Arial" w:cs="Arial"/>
          <w:sz w:val="22"/>
          <w:szCs w:val="24"/>
          <w:lang w:val="en-GB"/>
        </w:rPr>
      </w:pPr>
    </w:p>
    <w:p w14:paraId="1659A08B" w14:textId="2C9B8E14" w:rsidR="009A641E" w:rsidRPr="00755781" w:rsidRDefault="009A641E" w:rsidP="005C28E6">
      <w:pPr>
        <w:numPr>
          <w:ilvl w:val="0"/>
          <w:numId w:val="27"/>
        </w:numPr>
        <w:ind w:left="567"/>
        <w:rPr>
          <w:rFonts w:ascii="Arial" w:hAnsi="Arial" w:cs="Arial"/>
          <w:sz w:val="22"/>
          <w:szCs w:val="24"/>
          <w:lang w:val="en-GB"/>
        </w:rPr>
      </w:pPr>
      <w:r w:rsidRPr="00755781">
        <w:rPr>
          <w:rFonts w:ascii="Arial" w:hAnsi="Arial" w:cs="Arial"/>
          <w:sz w:val="22"/>
          <w:szCs w:val="24"/>
          <w:lang w:val="en-GB"/>
        </w:rPr>
        <w:t>Any site security concern which may indicate a safeguarding risk will be reported to the DSL and responded to in line with this policy.</w:t>
      </w:r>
    </w:p>
    <w:p w14:paraId="07085000" w14:textId="77777777" w:rsidR="008B23CE" w:rsidRPr="00843820" w:rsidRDefault="008B23CE" w:rsidP="005C28E6">
      <w:pPr>
        <w:rPr>
          <w:rFonts w:ascii="Arial" w:hAnsi="Arial" w:cs="Arial"/>
          <w:sz w:val="22"/>
          <w:szCs w:val="22"/>
        </w:rPr>
      </w:pPr>
    </w:p>
    <w:p w14:paraId="2F0364C4" w14:textId="445F8296" w:rsidR="00CA1A0C" w:rsidRPr="00843820" w:rsidRDefault="00CA1A0C" w:rsidP="005C28E6">
      <w:pPr>
        <w:pStyle w:val="Heading1"/>
        <w:numPr>
          <w:ilvl w:val="0"/>
          <w:numId w:val="82"/>
        </w:numPr>
        <w:tabs>
          <w:tab w:val="left" w:pos="0"/>
        </w:tabs>
        <w:ind w:left="567" w:hanging="567"/>
        <w:jc w:val="left"/>
        <w:rPr>
          <w:rFonts w:cs="Arial"/>
        </w:rPr>
      </w:pPr>
      <w:bookmarkStart w:id="241" w:name="_Ref108517029"/>
      <w:bookmarkStart w:id="242" w:name="_Toc237083733"/>
      <w:r w:rsidRPr="00843820">
        <w:rPr>
          <w:rFonts w:cs="Arial"/>
        </w:rPr>
        <w:t xml:space="preserve">Local </w:t>
      </w:r>
      <w:r w:rsidR="00C367BA" w:rsidRPr="00843820">
        <w:rPr>
          <w:rFonts w:cs="Arial"/>
        </w:rPr>
        <w:t>S</w:t>
      </w:r>
      <w:r w:rsidRPr="00843820">
        <w:rPr>
          <w:rFonts w:cs="Arial"/>
        </w:rPr>
        <w:t>upport</w:t>
      </w:r>
      <w:bookmarkEnd w:id="241"/>
      <w:bookmarkEnd w:id="242"/>
    </w:p>
    <w:p w14:paraId="50F63891" w14:textId="454C2875" w:rsidR="00F457D8" w:rsidRPr="00843820" w:rsidRDefault="00CA1A0C" w:rsidP="005C28E6">
      <w:pPr>
        <w:pStyle w:val="NormalWeb"/>
        <w:tabs>
          <w:tab w:val="left" w:pos="864"/>
        </w:tabs>
        <w:spacing w:before="0" w:beforeAutospacing="0" w:after="0" w:afterAutospacing="0"/>
        <w:ind w:left="360"/>
        <w:rPr>
          <w:rFonts w:ascii="Arial" w:hAnsi="Arial" w:cs="Arial"/>
          <w:sz w:val="22"/>
          <w:szCs w:val="22"/>
        </w:rPr>
      </w:pPr>
      <w:r w:rsidRPr="00843820">
        <w:rPr>
          <w:rFonts w:ascii="Arial" w:hAnsi="Arial" w:cs="Arial"/>
          <w:sz w:val="22"/>
          <w:szCs w:val="22"/>
        </w:rPr>
        <w:tab/>
      </w:r>
    </w:p>
    <w:p w14:paraId="40DD98C2" w14:textId="1CEF027D" w:rsidR="00CA1A0C" w:rsidRPr="00755781" w:rsidRDefault="00CA1A0C" w:rsidP="005C28E6">
      <w:pPr>
        <w:pStyle w:val="NormalWeb"/>
        <w:spacing w:before="0" w:beforeAutospacing="0" w:after="0" w:afterAutospacing="0"/>
        <w:rPr>
          <w:rFonts w:ascii="Arial" w:hAnsi="Arial" w:cs="Arial"/>
          <w:i/>
          <w:sz w:val="22"/>
          <w:szCs w:val="22"/>
        </w:rPr>
      </w:pPr>
      <w:r w:rsidRPr="00755781">
        <w:rPr>
          <w:rFonts w:ascii="Arial" w:hAnsi="Arial" w:cs="Arial"/>
          <w:sz w:val="22"/>
          <w:szCs w:val="22"/>
        </w:rPr>
        <w:t xml:space="preserve">All members of staff in </w:t>
      </w:r>
      <w:r w:rsidR="00755781" w:rsidRPr="00755781">
        <w:rPr>
          <w:rFonts w:ascii="Arial" w:hAnsi="Arial" w:cs="Arial"/>
          <w:sz w:val="22"/>
          <w:szCs w:val="22"/>
        </w:rPr>
        <w:t>DEALT</w:t>
      </w:r>
      <w:r w:rsidR="00F35A9A" w:rsidRPr="00755781">
        <w:rPr>
          <w:rFonts w:ascii="Arial" w:hAnsi="Arial" w:cs="Arial"/>
          <w:sz w:val="22"/>
          <w:szCs w:val="22"/>
        </w:rPr>
        <w:t xml:space="preserve"> </w:t>
      </w:r>
      <w:r w:rsidRPr="00755781">
        <w:rPr>
          <w:rFonts w:ascii="Arial" w:hAnsi="Arial" w:cs="Arial"/>
          <w:sz w:val="22"/>
          <w:szCs w:val="22"/>
        </w:rPr>
        <w:t>are made aware of local support available</w:t>
      </w:r>
      <w:r w:rsidR="00653172" w:rsidRPr="00755781">
        <w:rPr>
          <w:rFonts w:ascii="Arial" w:hAnsi="Arial" w:cs="Arial"/>
          <w:sz w:val="22"/>
          <w:szCs w:val="22"/>
        </w:rPr>
        <w:t>.</w:t>
      </w:r>
    </w:p>
    <w:p w14:paraId="48F9E4A1" w14:textId="77777777" w:rsidR="00D07E6C" w:rsidRPr="00755781" w:rsidRDefault="00D07E6C" w:rsidP="005C28E6">
      <w:pPr>
        <w:pStyle w:val="NormalWeb"/>
        <w:spacing w:before="0" w:beforeAutospacing="0" w:after="0" w:afterAutospacing="0"/>
        <w:rPr>
          <w:rStyle w:val="Strong"/>
          <w:rFonts w:ascii="Arial" w:hAnsi="Arial" w:cs="Arial"/>
          <w:b w:val="0"/>
          <w:bCs w:val="0"/>
          <w:sz w:val="22"/>
          <w:szCs w:val="22"/>
        </w:rPr>
      </w:pPr>
    </w:p>
    <w:p w14:paraId="5A2932AB" w14:textId="18127D49" w:rsidR="00CA1A0C" w:rsidRPr="00755781" w:rsidRDefault="00CF4D10" w:rsidP="005C28E6">
      <w:pPr>
        <w:pStyle w:val="NormalWeb"/>
        <w:numPr>
          <w:ilvl w:val="0"/>
          <w:numId w:val="96"/>
        </w:numPr>
        <w:spacing w:before="0" w:beforeAutospacing="0" w:after="0" w:afterAutospacing="0"/>
        <w:rPr>
          <w:rFonts w:ascii="Arial" w:hAnsi="Arial" w:cs="Arial"/>
          <w:sz w:val="22"/>
          <w:szCs w:val="22"/>
        </w:rPr>
      </w:pPr>
      <w:r w:rsidRPr="00755781">
        <w:rPr>
          <w:rFonts w:ascii="Arial" w:hAnsi="Arial" w:cs="Arial"/>
          <w:b/>
          <w:sz w:val="22"/>
          <w:szCs w:val="22"/>
        </w:rPr>
        <w:t xml:space="preserve">Kent </w:t>
      </w:r>
      <w:r w:rsidR="00070F81" w:rsidRPr="00755781">
        <w:rPr>
          <w:rFonts w:ascii="Arial" w:hAnsi="Arial" w:cs="Arial"/>
          <w:b/>
          <w:sz w:val="22"/>
          <w:szCs w:val="22"/>
        </w:rPr>
        <w:t>Family Help</w:t>
      </w:r>
    </w:p>
    <w:p w14:paraId="5B718080" w14:textId="2C5B8BCA" w:rsidR="00A90195" w:rsidRPr="00755781" w:rsidRDefault="00A90195"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lastRenderedPageBreak/>
        <w:t>Kent Support level guidance:</w:t>
      </w:r>
      <w:r w:rsidRPr="00755781">
        <w:t xml:space="preserve"> </w:t>
      </w:r>
      <w:hyperlink r:id="rId123" w:history="1">
        <w:r w:rsidRPr="00755781">
          <w:rPr>
            <w:rStyle w:val="Hyperlink"/>
            <w:rFonts w:ascii="Arial" w:hAnsi="Arial" w:cs="Arial"/>
            <w:color w:val="auto"/>
            <w:sz w:val="22"/>
            <w:szCs w:val="22"/>
          </w:rPr>
          <w:t>www.kscmp.org.uk/guidance/kent-support-levels-guidance</w:t>
        </w:r>
      </w:hyperlink>
    </w:p>
    <w:p w14:paraId="1FF1D0C3" w14:textId="4865888C" w:rsidR="008858B5" w:rsidRPr="00755781" w:rsidRDefault="000C12C6"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 xml:space="preserve">Make a Request for Support to the Front Door Service via </w:t>
      </w:r>
      <w:hyperlink r:id="rId124" w:history="1">
        <w:r w:rsidR="008858B5" w:rsidRPr="00755781">
          <w:rPr>
            <w:rStyle w:val="Hyperlink"/>
            <w:rFonts w:ascii="Arial" w:hAnsi="Arial" w:cs="Arial"/>
            <w:color w:val="auto"/>
            <w:sz w:val="22"/>
            <w:szCs w:val="22"/>
            <w:lang w:val="en-US"/>
          </w:rPr>
          <w:t>Kent Integrated Children's Services Portal</w:t>
        </w:r>
      </w:hyperlink>
      <w:r w:rsidR="00FB6192" w:rsidRPr="00755781">
        <w:rPr>
          <w:rFonts w:ascii="Arial" w:hAnsi="Arial" w:cs="Arial"/>
          <w:sz w:val="22"/>
          <w:szCs w:val="22"/>
        </w:rPr>
        <w:t xml:space="preserve"> – select ‘urgent’ if there is an immediate risk/concern </w:t>
      </w:r>
    </w:p>
    <w:p w14:paraId="7989A6A8" w14:textId="40EB2C74" w:rsidR="00CA1A0C" w:rsidRPr="00755781" w:rsidRDefault="00AD1852"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 xml:space="preserve">Front </w:t>
      </w:r>
      <w:r w:rsidR="00CC26B6" w:rsidRPr="00755781">
        <w:rPr>
          <w:rFonts w:ascii="Arial" w:hAnsi="Arial" w:cs="Arial"/>
          <w:sz w:val="22"/>
          <w:szCs w:val="22"/>
        </w:rPr>
        <w:t>D</w:t>
      </w:r>
      <w:r w:rsidRPr="00755781">
        <w:rPr>
          <w:rFonts w:ascii="Arial" w:hAnsi="Arial" w:cs="Arial"/>
          <w:sz w:val="22"/>
          <w:szCs w:val="22"/>
        </w:rPr>
        <w:t>oor</w:t>
      </w:r>
      <w:r w:rsidR="0085413B" w:rsidRPr="00755781">
        <w:rPr>
          <w:rFonts w:ascii="Arial" w:hAnsi="Arial" w:cs="Arial"/>
          <w:sz w:val="22"/>
          <w:szCs w:val="22"/>
        </w:rPr>
        <w:t xml:space="preserve"> Service</w:t>
      </w:r>
      <w:r w:rsidR="00E84DD4" w:rsidRPr="00755781">
        <w:rPr>
          <w:rFonts w:ascii="Arial" w:hAnsi="Arial" w:cs="Arial"/>
          <w:sz w:val="22"/>
          <w:szCs w:val="22"/>
        </w:rPr>
        <w:t xml:space="preserve"> </w:t>
      </w:r>
      <w:r w:rsidR="00405D1E" w:rsidRPr="00755781">
        <w:rPr>
          <w:rFonts w:ascii="Arial" w:hAnsi="Arial" w:cs="Arial"/>
          <w:sz w:val="22"/>
          <w:szCs w:val="22"/>
        </w:rPr>
        <w:t>Consultation</w:t>
      </w:r>
      <w:r w:rsidRPr="00755781">
        <w:rPr>
          <w:rFonts w:ascii="Arial" w:hAnsi="Arial" w:cs="Arial"/>
          <w:sz w:val="22"/>
          <w:szCs w:val="22"/>
        </w:rPr>
        <w:t>:</w:t>
      </w:r>
      <w:r w:rsidR="00CA1A0C" w:rsidRPr="00755781">
        <w:rPr>
          <w:rFonts w:ascii="Arial" w:hAnsi="Arial" w:cs="Arial"/>
          <w:sz w:val="22"/>
          <w:szCs w:val="22"/>
        </w:rPr>
        <w:t xml:space="preserve"> 03000 411111</w:t>
      </w:r>
    </w:p>
    <w:p w14:paraId="5D24DAE0" w14:textId="7903B486" w:rsidR="00C4335B" w:rsidRPr="00755781" w:rsidRDefault="00CA1A0C"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Out of Hours Number: 03000 419191</w:t>
      </w:r>
    </w:p>
    <w:p w14:paraId="5994C803" w14:textId="77777777" w:rsidR="00723000" w:rsidRPr="00755781" w:rsidRDefault="00723000" w:rsidP="005C28E6">
      <w:pPr>
        <w:pStyle w:val="NormalWeb"/>
        <w:spacing w:before="0" w:beforeAutospacing="0" w:after="0" w:afterAutospacing="0"/>
        <w:rPr>
          <w:rFonts w:ascii="Arial" w:hAnsi="Arial" w:cs="Arial"/>
          <w:sz w:val="22"/>
          <w:szCs w:val="22"/>
        </w:rPr>
      </w:pPr>
    </w:p>
    <w:p w14:paraId="5E8FBC00" w14:textId="4F75D16E" w:rsidR="0048667B" w:rsidRPr="00755781" w:rsidRDefault="000D403A" w:rsidP="005C28E6">
      <w:pPr>
        <w:pStyle w:val="NormalWeb"/>
        <w:numPr>
          <w:ilvl w:val="0"/>
          <w:numId w:val="96"/>
        </w:numPr>
        <w:spacing w:before="0" w:beforeAutospacing="0" w:after="0" w:afterAutospacing="0"/>
        <w:rPr>
          <w:rFonts w:ascii="Arial" w:hAnsi="Arial" w:cs="Arial"/>
          <w:b/>
          <w:bCs/>
          <w:sz w:val="22"/>
          <w:szCs w:val="22"/>
        </w:rPr>
      </w:pPr>
      <w:r w:rsidRPr="00755781">
        <w:rPr>
          <w:rFonts w:ascii="Arial" w:hAnsi="Arial" w:cs="Arial"/>
          <w:b/>
          <w:bCs/>
          <w:sz w:val="22"/>
          <w:szCs w:val="22"/>
        </w:rPr>
        <w:t>Community Based</w:t>
      </w:r>
      <w:r w:rsidR="00943619" w:rsidRPr="00755781">
        <w:rPr>
          <w:rFonts w:ascii="Arial" w:hAnsi="Arial" w:cs="Arial"/>
          <w:b/>
          <w:bCs/>
          <w:sz w:val="22"/>
          <w:szCs w:val="22"/>
        </w:rPr>
        <w:t xml:space="preserve"> </w:t>
      </w:r>
      <w:r w:rsidR="0048667B" w:rsidRPr="00755781">
        <w:rPr>
          <w:rFonts w:ascii="Arial" w:hAnsi="Arial" w:cs="Arial"/>
          <w:b/>
          <w:bCs/>
          <w:sz w:val="22"/>
          <w:szCs w:val="22"/>
        </w:rPr>
        <w:t>Early Help</w:t>
      </w:r>
      <w:r w:rsidRPr="00755781">
        <w:rPr>
          <w:rFonts w:ascii="Arial" w:hAnsi="Arial" w:cs="Arial"/>
          <w:b/>
          <w:bCs/>
          <w:sz w:val="22"/>
          <w:szCs w:val="22"/>
        </w:rPr>
        <w:t xml:space="preserve"> and</w:t>
      </w:r>
      <w:r w:rsidR="00EE28E5" w:rsidRPr="00755781">
        <w:rPr>
          <w:rFonts w:ascii="Arial" w:hAnsi="Arial" w:cs="Arial"/>
          <w:b/>
          <w:bCs/>
          <w:sz w:val="22"/>
          <w:szCs w:val="22"/>
        </w:rPr>
        <w:t xml:space="preserve"> </w:t>
      </w:r>
      <w:r w:rsidR="00E416CD" w:rsidRPr="00755781">
        <w:rPr>
          <w:rFonts w:ascii="Arial" w:hAnsi="Arial" w:cs="Arial"/>
          <w:b/>
          <w:bCs/>
          <w:sz w:val="22"/>
          <w:szCs w:val="22"/>
        </w:rPr>
        <w:t>Family Hubs</w:t>
      </w:r>
      <w:r w:rsidR="00EE28E5" w:rsidRPr="00755781">
        <w:rPr>
          <w:rFonts w:ascii="Arial" w:hAnsi="Arial" w:cs="Arial"/>
          <w:b/>
          <w:bCs/>
          <w:sz w:val="22"/>
          <w:szCs w:val="22"/>
        </w:rPr>
        <w:t xml:space="preserve"> </w:t>
      </w:r>
    </w:p>
    <w:p w14:paraId="498B7A7D" w14:textId="6EC3D3E6" w:rsidR="00A944F2" w:rsidRPr="00755781" w:rsidRDefault="00D83C1B" w:rsidP="00723000">
      <w:pPr>
        <w:pStyle w:val="NormalWeb"/>
        <w:numPr>
          <w:ilvl w:val="1"/>
          <w:numId w:val="49"/>
        </w:numPr>
        <w:spacing w:before="0" w:beforeAutospacing="0" w:after="0" w:afterAutospacing="0"/>
        <w:rPr>
          <w:rFonts w:ascii="Arial" w:hAnsi="Arial" w:cs="Arial"/>
          <w:sz w:val="22"/>
          <w:szCs w:val="22"/>
        </w:rPr>
      </w:pPr>
      <w:hyperlink r:id="rId125" w:history="1">
        <w:r w:rsidR="00A944F2" w:rsidRPr="00755781">
          <w:rPr>
            <w:rStyle w:val="Hyperlink"/>
            <w:rFonts w:ascii="Arial" w:hAnsi="Arial" w:cs="Arial"/>
            <w:color w:val="auto"/>
            <w:sz w:val="22"/>
            <w:szCs w:val="22"/>
            <w:lang w:val="en-US"/>
          </w:rPr>
          <w:t>Early Help and Preventative Services - KELSI</w:t>
        </w:r>
      </w:hyperlink>
      <w:r w:rsidR="00041F8C" w:rsidRPr="00755781">
        <w:t xml:space="preserve"> </w:t>
      </w:r>
      <w:r w:rsidR="00041F8C" w:rsidRPr="00755781">
        <w:rPr>
          <w:rFonts w:ascii="Arial" w:hAnsi="Arial" w:cs="Arial"/>
          <w:sz w:val="22"/>
          <w:szCs w:val="22"/>
        </w:rPr>
        <w:t>and</w:t>
      </w:r>
      <w:r w:rsidR="00041F8C" w:rsidRPr="00755781">
        <w:t xml:space="preserve"> </w:t>
      </w:r>
      <w:hyperlink r:id="rId126" w:history="1">
        <w:r w:rsidR="00A944F2" w:rsidRPr="00755781">
          <w:rPr>
            <w:rStyle w:val="Hyperlink"/>
            <w:rFonts w:ascii="Arial" w:hAnsi="Arial" w:cs="Arial"/>
            <w:color w:val="auto"/>
            <w:sz w:val="22"/>
            <w:szCs w:val="22"/>
            <w:lang w:val="en-US"/>
          </w:rPr>
          <w:t>Early Help contacts - KELSI</w:t>
        </w:r>
      </w:hyperlink>
    </w:p>
    <w:p w14:paraId="16854886" w14:textId="2976B1B0" w:rsidR="00E416CD" w:rsidRPr="00755781" w:rsidRDefault="00D83C1B" w:rsidP="00723000">
      <w:pPr>
        <w:pStyle w:val="NormalWeb"/>
        <w:numPr>
          <w:ilvl w:val="1"/>
          <w:numId w:val="49"/>
        </w:numPr>
        <w:spacing w:before="0" w:beforeAutospacing="0" w:after="0" w:afterAutospacing="0"/>
        <w:rPr>
          <w:rFonts w:ascii="Arial" w:hAnsi="Arial" w:cs="Arial"/>
          <w:sz w:val="22"/>
          <w:szCs w:val="22"/>
        </w:rPr>
      </w:pPr>
      <w:hyperlink r:id="rId127" w:history="1">
        <w:r w:rsidR="00E416CD" w:rsidRPr="00755781">
          <w:rPr>
            <w:rStyle w:val="Hyperlink"/>
            <w:rFonts w:ascii="Arial" w:hAnsi="Arial" w:cs="Arial"/>
            <w:color w:val="auto"/>
            <w:sz w:val="22"/>
            <w:szCs w:val="22"/>
            <w:lang w:val="en-US"/>
          </w:rPr>
          <w:t>Kent Family Hubs - Kent County Council</w:t>
        </w:r>
      </w:hyperlink>
    </w:p>
    <w:p w14:paraId="2E22A028" w14:textId="77777777" w:rsidR="00DB776F" w:rsidRPr="00843820" w:rsidRDefault="00DB776F" w:rsidP="005C28E6">
      <w:pPr>
        <w:pStyle w:val="NormalWeb"/>
        <w:spacing w:before="0" w:beforeAutospacing="0" w:after="0" w:afterAutospacing="0"/>
        <w:ind w:left="1080"/>
        <w:rPr>
          <w:rFonts w:ascii="Arial" w:hAnsi="Arial" w:cs="Arial"/>
          <w:sz w:val="22"/>
          <w:szCs w:val="22"/>
        </w:rPr>
      </w:pPr>
    </w:p>
    <w:p w14:paraId="4BD461A1" w14:textId="3330E0A0" w:rsidR="00CA1A0C" w:rsidRPr="00843820" w:rsidRDefault="00CA1A0C" w:rsidP="005C28E6">
      <w:pPr>
        <w:pStyle w:val="NormalWeb"/>
        <w:numPr>
          <w:ilvl w:val="0"/>
          <w:numId w:val="96"/>
        </w:numPr>
        <w:spacing w:before="0" w:beforeAutospacing="0" w:after="0" w:afterAutospacing="0"/>
        <w:rPr>
          <w:rFonts w:ascii="Arial" w:hAnsi="Arial" w:cs="Arial"/>
          <w:sz w:val="22"/>
          <w:szCs w:val="22"/>
        </w:rPr>
      </w:pPr>
      <w:r w:rsidRPr="00843820">
        <w:rPr>
          <w:rFonts w:ascii="Arial" w:hAnsi="Arial" w:cs="Arial"/>
          <w:b/>
          <w:sz w:val="22"/>
          <w:szCs w:val="22"/>
        </w:rPr>
        <w:t>Kent Police</w:t>
      </w:r>
    </w:p>
    <w:p w14:paraId="4F3B525D" w14:textId="659FAEE2" w:rsidR="00853E60" w:rsidRPr="00755781" w:rsidRDefault="00D83C1B" w:rsidP="005C28E6">
      <w:pPr>
        <w:pStyle w:val="NormalWeb"/>
        <w:numPr>
          <w:ilvl w:val="1"/>
          <w:numId w:val="49"/>
        </w:numPr>
        <w:spacing w:before="0" w:beforeAutospacing="0" w:after="0" w:afterAutospacing="0"/>
        <w:ind w:left="1080"/>
        <w:rPr>
          <w:rFonts w:ascii="Arial" w:hAnsi="Arial" w:cs="Arial"/>
          <w:sz w:val="22"/>
          <w:szCs w:val="22"/>
        </w:rPr>
      </w:pPr>
      <w:hyperlink r:id="rId128" w:history="1">
        <w:r w:rsidR="000724F3" w:rsidRPr="00755781">
          <w:rPr>
            <w:rStyle w:val="Hyperlink"/>
            <w:rFonts w:ascii="Arial" w:hAnsi="Arial" w:cs="Arial"/>
            <w:color w:val="auto"/>
            <w:sz w:val="22"/>
            <w:szCs w:val="22"/>
            <w:lang w:val="en-US"/>
          </w:rPr>
          <w:t>NPCC When to call the police - guidance for schools and colleges</w:t>
        </w:r>
      </w:hyperlink>
    </w:p>
    <w:p w14:paraId="59BE820D" w14:textId="77777777" w:rsidR="003B0D40" w:rsidRPr="00755781" w:rsidRDefault="00D83C1B" w:rsidP="005C28E6">
      <w:pPr>
        <w:pStyle w:val="NormalWeb"/>
        <w:numPr>
          <w:ilvl w:val="1"/>
          <w:numId w:val="49"/>
        </w:numPr>
        <w:spacing w:before="0" w:beforeAutospacing="0" w:after="0" w:afterAutospacing="0"/>
        <w:ind w:left="1080"/>
        <w:rPr>
          <w:rFonts w:ascii="Arial" w:hAnsi="Arial" w:cs="Arial"/>
          <w:sz w:val="22"/>
          <w:szCs w:val="22"/>
        </w:rPr>
      </w:pPr>
      <w:hyperlink r:id="rId129" w:history="1">
        <w:r w:rsidR="003B0D40" w:rsidRPr="00755781">
          <w:rPr>
            <w:rStyle w:val="Hyperlink"/>
            <w:rFonts w:ascii="Arial" w:hAnsi="Arial" w:cs="Arial"/>
            <w:color w:val="auto"/>
            <w:sz w:val="22"/>
            <w:szCs w:val="22"/>
            <w:lang w:val="en-US"/>
          </w:rPr>
          <w:t>Home | Kent Police</w:t>
        </w:r>
      </w:hyperlink>
    </w:p>
    <w:p w14:paraId="4B06646F" w14:textId="1C7BF04D" w:rsidR="006735A8" w:rsidRPr="00755781" w:rsidRDefault="003B0D40"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 xml:space="preserve">Telephone </w:t>
      </w:r>
      <w:r w:rsidR="00CA1A0C" w:rsidRPr="00755781">
        <w:rPr>
          <w:rFonts w:ascii="Arial" w:hAnsi="Arial" w:cs="Arial"/>
          <w:sz w:val="22"/>
          <w:szCs w:val="22"/>
        </w:rPr>
        <w:t>101 or 999 if there is an immediate risk of harm</w:t>
      </w:r>
    </w:p>
    <w:p w14:paraId="3980BD9F" w14:textId="2C986E15" w:rsidR="008159D9" w:rsidRPr="00755781" w:rsidRDefault="00755781"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The local PCSO</w:t>
      </w:r>
    </w:p>
    <w:p w14:paraId="2ACD4E7F" w14:textId="77777777" w:rsidR="00CA1A0C" w:rsidRPr="00843820" w:rsidRDefault="00CA1A0C" w:rsidP="005C28E6">
      <w:pPr>
        <w:pStyle w:val="NormalWeb"/>
        <w:spacing w:before="0" w:beforeAutospacing="0" w:after="0" w:afterAutospacing="0"/>
        <w:ind w:left="1811"/>
        <w:rPr>
          <w:rFonts w:ascii="Arial" w:hAnsi="Arial" w:cs="Arial"/>
          <w:sz w:val="22"/>
          <w:szCs w:val="22"/>
        </w:rPr>
      </w:pPr>
    </w:p>
    <w:p w14:paraId="21493056" w14:textId="42566799" w:rsidR="00CA1A0C" w:rsidRPr="00843820" w:rsidRDefault="00CA1A0C" w:rsidP="005C28E6">
      <w:pPr>
        <w:pStyle w:val="NormalWeb"/>
        <w:numPr>
          <w:ilvl w:val="0"/>
          <w:numId w:val="96"/>
        </w:numPr>
        <w:spacing w:before="0" w:beforeAutospacing="0" w:after="0" w:afterAutospacing="0"/>
        <w:rPr>
          <w:rFonts w:ascii="Arial" w:hAnsi="Arial" w:cs="Arial"/>
          <w:sz w:val="22"/>
          <w:szCs w:val="22"/>
        </w:rPr>
      </w:pPr>
      <w:r w:rsidRPr="00843820">
        <w:rPr>
          <w:rFonts w:ascii="Arial" w:hAnsi="Arial" w:cs="Arial"/>
          <w:b/>
          <w:sz w:val="22"/>
          <w:szCs w:val="22"/>
          <w:lang w:val="en-US"/>
        </w:rPr>
        <w:t xml:space="preserve">Kent Safeguarding Children </w:t>
      </w:r>
      <w:r w:rsidR="00653172" w:rsidRPr="00843820">
        <w:rPr>
          <w:rFonts w:ascii="Arial" w:hAnsi="Arial" w:cs="Arial"/>
          <w:b/>
          <w:sz w:val="22"/>
          <w:szCs w:val="22"/>
          <w:lang w:val="en-US"/>
        </w:rPr>
        <w:t>Multi-</w:t>
      </w:r>
      <w:r w:rsidR="007C6C11" w:rsidRPr="00843820">
        <w:rPr>
          <w:rFonts w:ascii="Arial" w:hAnsi="Arial" w:cs="Arial"/>
          <w:b/>
          <w:sz w:val="22"/>
          <w:szCs w:val="22"/>
          <w:lang w:val="en-US"/>
        </w:rPr>
        <w:t>Agency</w:t>
      </w:r>
      <w:r w:rsidR="00653172" w:rsidRPr="00843820">
        <w:rPr>
          <w:rFonts w:ascii="Arial" w:hAnsi="Arial" w:cs="Arial"/>
          <w:b/>
          <w:sz w:val="22"/>
          <w:szCs w:val="22"/>
          <w:lang w:val="en-US"/>
        </w:rPr>
        <w:t xml:space="preserve"> Partnership</w:t>
      </w:r>
      <w:r w:rsidRPr="00843820">
        <w:rPr>
          <w:rFonts w:ascii="Arial" w:hAnsi="Arial" w:cs="Arial"/>
          <w:b/>
          <w:sz w:val="22"/>
          <w:szCs w:val="22"/>
          <w:lang w:val="en-US"/>
        </w:rPr>
        <w:t xml:space="preserve"> (KSC</w:t>
      </w:r>
      <w:r w:rsidR="00653172" w:rsidRPr="00843820">
        <w:rPr>
          <w:rFonts w:ascii="Arial" w:hAnsi="Arial" w:cs="Arial"/>
          <w:b/>
          <w:sz w:val="22"/>
          <w:szCs w:val="22"/>
          <w:lang w:val="en-US"/>
        </w:rPr>
        <w:t>MP</w:t>
      </w:r>
      <w:r w:rsidRPr="00843820">
        <w:rPr>
          <w:rFonts w:ascii="Arial" w:hAnsi="Arial" w:cs="Arial"/>
          <w:b/>
          <w:sz w:val="22"/>
          <w:szCs w:val="22"/>
          <w:lang w:val="en-US"/>
        </w:rPr>
        <w:t>)</w:t>
      </w:r>
    </w:p>
    <w:p w14:paraId="40AFF86F" w14:textId="0FA5F918" w:rsidR="004D066D" w:rsidRPr="00843820" w:rsidRDefault="00D83C1B" w:rsidP="005C28E6">
      <w:pPr>
        <w:pStyle w:val="NormalWeb"/>
        <w:numPr>
          <w:ilvl w:val="1"/>
          <w:numId w:val="49"/>
        </w:numPr>
        <w:spacing w:before="0" w:beforeAutospacing="0" w:after="0" w:afterAutospacing="0"/>
        <w:ind w:left="1080"/>
        <w:rPr>
          <w:rFonts w:ascii="Arial" w:hAnsi="Arial" w:cs="Arial"/>
          <w:sz w:val="22"/>
          <w:szCs w:val="22"/>
        </w:rPr>
      </w:pPr>
      <w:hyperlink r:id="rId130" w:history="1">
        <w:r w:rsidR="00460F61" w:rsidRPr="00843820">
          <w:rPr>
            <w:rStyle w:val="Hyperlink"/>
            <w:rFonts w:ascii="Arial" w:hAnsi="Arial" w:cs="Arial"/>
            <w:sz w:val="22"/>
            <w:szCs w:val="22"/>
            <w:lang w:val="en-US"/>
          </w:rPr>
          <w:t>www.kscmp.org.uk</w:t>
        </w:r>
      </w:hyperlink>
      <w:r w:rsidR="00460F61" w:rsidRPr="00843820">
        <w:rPr>
          <w:rStyle w:val="Hyperlink"/>
          <w:rFonts w:ascii="Arial" w:hAnsi="Arial" w:cs="Arial"/>
          <w:sz w:val="22"/>
          <w:szCs w:val="22"/>
          <w:lang w:val="en-US"/>
        </w:rPr>
        <w:t xml:space="preserve"> </w:t>
      </w:r>
    </w:p>
    <w:p w14:paraId="0764364D" w14:textId="40DE97EA" w:rsidR="00CF1EB4" w:rsidRPr="00843820" w:rsidRDefault="00CA1A0C" w:rsidP="005C28E6">
      <w:pPr>
        <w:pStyle w:val="NormalWeb"/>
        <w:numPr>
          <w:ilvl w:val="1"/>
          <w:numId w:val="49"/>
        </w:numPr>
        <w:spacing w:before="0" w:beforeAutospacing="0" w:after="0" w:afterAutospacing="0"/>
        <w:ind w:left="1080"/>
        <w:rPr>
          <w:rFonts w:ascii="Arial" w:hAnsi="Arial" w:cs="Arial"/>
          <w:sz w:val="22"/>
          <w:szCs w:val="22"/>
        </w:rPr>
      </w:pPr>
      <w:r w:rsidRPr="00843820">
        <w:rPr>
          <w:rFonts w:ascii="Arial" w:hAnsi="Arial" w:cs="Arial"/>
          <w:sz w:val="22"/>
          <w:szCs w:val="22"/>
          <w:lang w:val="en-US"/>
        </w:rPr>
        <w:t>03000 421126</w:t>
      </w:r>
      <w:r w:rsidR="00CF4D10" w:rsidRPr="00843820">
        <w:rPr>
          <w:rFonts w:ascii="Arial" w:hAnsi="Arial" w:cs="Arial"/>
          <w:sz w:val="22"/>
          <w:szCs w:val="22"/>
          <w:lang w:val="en-US"/>
        </w:rPr>
        <w:t xml:space="preserve"> or </w:t>
      </w:r>
      <w:hyperlink r:id="rId131" w:history="1">
        <w:r w:rsidR="00CF4D10" w:rsidRPr="00843820">
          <w:rPr>
            <w:rStyle w:val="Hyperlink"/>
            <w:rFonts w:ascii="Arial" w:hAnsi="Arial" w:cs="Arial"/>
            <w:sz w:val="22"/>
            <w:szCs w:val="22"/>
            <w:lang w:val="en-US"/>
          </w:rPr>
          <w:t>kscmp@kent.gov.uk</w:t>
        </w:r>
      </w:hyperlink>
    </w:p>
    <w:p w14:paraId="2AB72A14" w14:textId="77777777" w:rsidR="00022055" w:rsidRPr="00843820" w:rsidRDefault="00022055" w:rsidP="005C28E6">
      <w:pPr>
        <w:pStyle w:val="NormalWeb"/>
        <w:spacing w:before="0" w:beforeAutospacing="0" w:after="0" w:afterAutospacing="0"/>
        <w:rPr>
          <w:rFonts w:ascii="Arial" w:hAnsi="Arial" w:cs="Arial"/>
          <w:sz w:val="22"/>
          <w:szCs w:val="22"/>
        </w:rPr>
      </w:pPr>
    </w:p>
    <w:p w14:paraId="59BB1B0A" w14:textId="424B4693" w:rsidR="00E36EDE" w:rsidRPr="00843820" w:rsidRDefault="006B180F" w:rsidP="005C28E6">
      <w:pPr>
        <w:pStyle w:val="NormalWeb"/>
        <w:numPr>
          <w:ilvl w:val="0"/>
          <w:numId w:val="96"/>
        </w:numPr>
        <w:spacing w:before="0" w:beforeAutospacing="0" w:after="0" w:afterAutospacing="0"/>
        <w:rPr>
          <w:rFonts w:ascii="Arial" w:hAnsi="Arial" w:cs="Arial"/>
          <w:b/>
          <w:bCs/>
          <w:sz w:val="22"/>
          <w:szCs w:val="22"/>
          <w:lang w:val="en-US"/>
        </w:rPr>
      </w:pPr>
      <w:r w:rsidRPr="00843820">
        <w:rPr>
          <w:rFonts w:ascii="Arial" w:hAnsi="Arial" w:cs="Arial"/>
          <w:b/>
          <w:bCs/>
          <w:sz w:val="22"/>
          <w:szCs w:val="22"/>
          <w:lang w:val="en-US"/>
        </w:rPr>
        <w:t>Adult Safeguarding</w:t>
      </w:r>
    </w:p>
    <w:p w14:paraId="4FA61F30" w14:textId="221356B2" w:rsidR="00124F6B" w:rsidRPr="00755781" w:rsidRDefault="00D83C1B" w:rsidP="005C28E6">
      <w:pPr>
        <w:pStyle w:val="NormalWeb"/>
        <w:numPr>
          <w:ilvl w:val="1"/>
          <w:numId w:val="49"/>
        </w:numPr>
        <w:spacing w:after="0" w:afterAutospacing="0"/>
        <w:ind w:left="1080"/>
        <w:rPr>
          <w:rFonts w:ascii="Arial" w:hAnsi="Arial" w:cs="Arial"/>
          <w:sz w:val="22"/>
          <w:szCs w:val="22"/>
        </w:rPr>
      </w:pPr>
      <w:hyperlink r:id="rId132" w:history="1">
        <w:r w:rsidR="00597076" w:rsidRPr="00755781">
          <w:rPr>
            <w:rStyle w:val="Hyperlink"/>
            <w:rFonts w:ascii="Arial" w:hAnsi="Arial" w:cs="Arial"/>
            <w:sz w:val="22"/>
            <w:szCs w:val="22"/>
          </w:rPr>
          <w:t>Adult Social Care</w:t>
        </w:r>
      </w:hyperlink>
      <w:r w:rsidR="00597076" w:rsidRPr="00755781">
        <w:rPr>
          <w:rFonts w:ascii="Arial" w:hAnsi="Arial" w:cs="Arial"/>
          <w:sz w:val="22"/>
          <w:szCs w:val="22"/>
        </w:rPr>
        <w:t xml:space="preserve"> via</w:t>
      </w:r>
      <w:r w:rsidR="00E35C88" w:rsidRPr="00755781">
        <w:rPr>
          <w:rFonts w:ascii="Arial" w:hAnsi="Arial" w:cs="Arial"/>
          <w:sz w:val="22"/>
          <w:szCs w:val="22"/>
        </w:rPr>
        <w:t xml:space="preserve"> </w:t>
      </w:r>
      <w:r w:rsidR="00597076" w:rsidRPr="00755781">
        <w:rPr>
          <w:rFonts w:ascii="Arial" w:hAnsi="Arial" w:cs="Arial"/>
          <w:sz w:val="22"/>
          <w:szCs w:val="22"/>
        </w:rPr>
        <w:t xml:space="preserve">03000 41 61 61 (text relay 18001 03000 41 61 61) or email </w:t>
      </w:r>
      <w:hyperlink r:id="rId133" w:history="1">
        <w:r w:rsidR="00E35C88" w:rsidRPr="00755781">
          <w:rPr>
            <w:rStyle w:val="Hyperlink"/>
            <w:rFonts w:ascii="Arial" w:hAnsi="Arial" w:cs="Arial"/>
            <w:sz w:val="22"/>
            <w:szCs w:val="22"/>
          </w:rPr>
          <w:t>social.services@kent.gov.uk</w:t>
        </w:r>
      </w:hyperlink>
      <w:r w:rsidR="00E35C88" w:rsidRPr="00755781">
        <w:rPr>
          <w:rFonts w:ascii="Arial" w:hAnsi="Arial" w:cs="Arial"/>
          <w:sz w:val="22"/>
          <w:szCs w:val="22"/>
        </w:rPr>
        <w:t xml:space="preserve"> </w:t>
      </w:r>
    </w:p>
    <w:p w14:paraId="17725FA1" w14:textId="1BB7BB53" w:rsidR="008A37FC" w:rsidRPr="00755781" w:rsidRDefault="008A37FC" w:rsidP="005C28E6">
      <w:pPr>
        <w:pStyle w:val="NormalWeb"/>
        <w:numPr>
          <w:ilvl w:val="1"/>
          <w:numId w:val="49"/>
        </w:numPr>
        <w:spacing w:before="0" w:beforeAutospacing="0"/>
        <w:ind w:left="1080"/>
        <w:rPr>
          <w:rFonts w:ascii="Arial" w:hAnsi="Arial" w:cs="Arial"/>
          <w:sz w:val="22"/>
          <w:szCs w:val="22"/>
        </w:rPr>
      </w:pPr>
      <w:r w:rsidRPr="00755781">
        <w:rPr>
          <w:rFonts w:ascii="Arial" w:hAnsi="Arial" w:cs="Arial"/>
          <w:sz w:val="22"/>
          <w:szCs w:val="22"/>
          <w:lang w:val="en-US"/>
        </w:rPr>
        <w:t xml:space="preserve">Kent and Medway Safeguarding Adults Board: </w:t>
      </w:r>
      <w:hyperlink r:id="rId134" w:history="1">
        <w:r w:rsidRPr="00755781">
          <w:rPr>
            <w:rStyle w:val="Hyperlink"/>
            <w:rFonts w:ascii="Arial" w:hAnsi="Arial" w:cs="Arial"/>
            <w:sz w:val="22"/>
            <w:szCs w:val="22"/>
            <w:lang w:val="en-US"/>
          </w:rPr>
          <w:t>Kent &amp; Medway SAB website</w:t>
        </w:r>
      </w:hyperlink>
    </w:p>
    <w:p w14:paraId="3B42F6F0" w14:textId="77777777" w:rsidR="003B7DD3" w:rsidRPr="00755781" w:rsidRDefault="003B7DD3" w:rsidP="00723000">
      <w:pPr>
        <w:pStyle w:val="NormalWeb"/>
        <w:numPr>
          <w:ilvl w:val="0"/>
          <w:numId w:val="49"/>
        </w:numPr>
        <w:spacing w:before="240" w:beforeAutospacing="0" w:after="0" w:afterAutospacing="0"/>
        <w:rPr>
          <w:rFonts w:ascii="Arial" w:hAnsi="Arial" w:cs="Arial"/>
          <w:sz w:val="22"/>
          <w:szCs w:val="22"/>
        </w:rPr>
      </w:pPr>
      <w:r w:rsidRPr="00755781">
        <w:rPr>
          <w:rFonts w:ascii="Arial" w:hAnsi="Arial" w:cs="Arial"/>
          <w:b/>
          <w:sz w:val="22"/>
          <w:szCs w:val="22"/>
        </w:rPr>
        <w:t xml:space="preserve">Kent LADO Education Safeguarding Advisory Service (LESAS) </w:t>
      </w:r>
    </w:p>
    <w:p w14:paraId="1308170D" w14:textId="77777777" w:rsidR="003B7DD3" w:rsidRPr="00755781" w:rsidRDefault="00D83C1B" w:rsidP="005C28E6">
      <w:pPr>
        <w:pStyle w:val="NormalWeb"/>
        <w:numPr>
          <w:ilvl w:val="1"/>
          <w:numId w:val="49"/>
        </w:numPr>
        <w:spacing w:before="0" w:beforeAutospacing="0" w:after="0" w:afterAutospacing="0"/>
        <w:ind w:left="1080"/>
        <w:rPr>
          <w:rStyle w:val="Hyperlink"/>
          <w:rFonts w:ascii="Arial" w:hAnsi="Arial" w:cs="Arial"/>
          <w:color w:val="auto"/>
          <w:sz w:val="22"/>
          <w:szCs w:val="22"/>
          <w:u w:val="none"/>
        </w:rPr>
      </w:pPr>
      <w:hyperlink r:id="rId135" w:history="1">
        <w:r w:rsidR="003B7DD3" w:rsidRPr="00755781">
          <w:rPr>
            <w:rStyle w:val="Hyperlink"/>
            <w:rFonts w:ascii="Arial" w:hAnsi="Arial" w:cs="Arial"/>
            <w:sz w:val="22"/>
            <w:szCs w:val="22"/>
            <w:lang w:val="en-US"/>
          </w:rPr>
          <w:t>Local Authority Designated Officer (LADO) - Kent Safeguarding Children Multi-Agency Partnership</w:t>
        </w:r>
      </w:hyperlink>
    </w:p>
    <w:p w14:paraId="38691A9A" w14:textId="39C6921F" w:rsidR="003B7DD3" w:rsidRPr="00755781" w:rsidRDefault="003B7DD3" w:rsidP="005C28E6">
      <w:pPr>
        <w:pStyle w:val="NormalWeb"/>
        <w:numPr>
          <w:ilvl w:val="2"/>
          <w:numId w:val="49"/>
        </w:numPr>
        <w:spacing w:before="0" w:beforeAutospacing="0" w:after="0" w:afterAutospacing="0"/>
        <w:ind w:left="1800"/>
        <w:rPr>
          <w:rFonts w:ascii="Arial" w:hAnsi="Arial" w:cs="Arial"/>
          <w:sz w:val="22"/>
          <w:szCs w:val="22"/>
        </w:rPr>
      </w:pPr>
      <w:r w:rsidRPr="00755781">
        <w:rPr>
          <w:rFonts w:ascii="Arial" w:hAnsi="Arial" w:cs="Arial"/>
          <w:sz w:val="22"/>
          <w:szCs w:val="22"/>
        </w:rPr>
        <w:t xml:space="preserve">To </w:t>
      </w:r>
      <w:r w:rsidR="008D2759" w:rsidRPr="00755781">
        <w:rPr>
          <w:rFonts w:ascii="Arial" w:hAnsi="Arial" w:cs="Arial"/>
          <w:sz w:val="22"/>
          <w:szCs w:val="22"/>
        </w:rPr>
        <w:t>refer</w:t>
      </w:r>
      <w:r w:rsidRPr="00755781">
        <w:rPr>
          <w:rFonts w:ascii="Arial" w:hAnsi="Arial" w:cs="Arial"/>
          <w:sz w:val="22"/>
          <w:szCs w:val="22"/>
        </w:rPr>
        <w:t xml:space="preserve"> to the LADO, complete a referral on the </w:t>
      </w:r>
      <w:hyperlink r:id="rId136" w:history="1">
        <w:r w:rsidRPr="00755781">
          <w:rPr>
            <w:rStyle w:val="Hyperlink"/>
            <w:rFonts w:ascii="Arial" w:hAnsi="Arial" w:cs="Arial"/>
            <w:sz w:val="22"/>
            <w:szCs w:val="22"/>
            <w:lang w:val="en-US"/>
          </w:rPr>
          <w:t>Kent Integrated Children's Services Portal</w:t>
        </w:r>
      </w:hyperlink>
      <w:r w:rsidRPr="00755781">
        <w:rPr>
          <w:rFonts w:ascii="Arial" w:hAnsi="Arial" w:cs="Arial"/>
          <w:sz w:val="22"/>
          <w:szCs w:val="22"/>
        </w:rPr>
        <w:t xml:space="preserve">. </w:t>
      </w:r>
    </w:p>
    <w:p w14:paraId="7B2BA905" w14:textId="1854F32A" w:rsidR="00EC5420" w:rsidRPr="00755781" w:rsidRDefault="003B7DD3" w:rsidP="005C28E6">
      <w:pPr>
        <w:pStyle w:val="NormalWeb"/>
        <w:numPr>
          <w:ilvl w:val="2"/>
          <w:numId w:val="49"/>
        </w:numPr>
        <w:spacing w:before="0" w:beforeAutospacing="0" w:after="0" w:afterAutospacing="0"/>
        <w:rPr>
          <w:rFonts w:ascii="Arial" w:hAnsi="Arial" w:cs="Arial"/>
          <w:sz w:val="22"/>
          <w:szCs w:val="22"/>
        </w:rPr>
      </w:pPr>
      <w:r w:rsidRPr="00755781">
        <w:rPr>
          <w:rFonts w:ascii="Arial" w:hAnsi="Arial" w:cs="Arial"/>
          <w:sz w:val="22"/>
          <w:szCs w:val="22"/>
        </w:rPr>
        <w:t>To enquire if a LADO referral should be made</w:t>
      </w:r>
      <w:r w:rsidR="00EC5420" w:rsidRPr="00755781">
        <w:rPr>
          <w:rFonts w:ascii="Arial" w:hAnsi="Arial" w:cs="Arial"/>
          <w:sz w:val="22"/>
          <w:szCs w:val="22"/>
        </w:rPr>
        <w:t xml:space="preserve">, please use the </w:t>
      </w:r>
      <w:hyperlink r:id="rId137" w:history="1">
        <w:r w:rsidR="00EC5420" w:rsidRPr="00755781">
          <w:rPr>
            <w:rStyle w:val="Hyperlink"/>
            <w:rFonts w:ascii="Arial" w:hAnsi="Arial" w:cs="Arial"/>
            <w:sz w:val="22"/>
            <w:szCs w:val="22"/>
            <w:lang w:val="en-US"/>
          </w:rPr>
          <w:t>LESAS enquiry form</w:t>
        </w:r>
      </w:hyperlink>
      <w:r w:rsidR="00EC5420" w:rsidRPr="00755781">
        <w:rPr>
          <w:rFonts w:ascii="Arial" w:hAnsi="Arial" w:cs="Arial"/>
          <w:sz w:val="22"/>
          <w:szCs w:val="22"/>
        </w:rPr>
        <w:t>.</w:t>
      </w:r>
    </w:p>
    <w:p w14:paraId="069E37BB" w14:textId="6418A365" w:rsidR="007F5800" w:rsidRPr="00755781" w:rsidRDefault="00EC5420" w:rsidP="005C28E6">
      <w:pPr>
        <w:pStyle w:val="NormalWeb"/>
        <w:numPr>
          <w:ilvl w:val="2"/>
          <w:numId w:val="49"/>
        </w:numPr>
        <w:spacing w:before="0" w:beforeAutospacing="0" w:after="0" w:afterAutospacing="0"/>
        <w:rPr>
          <w:rStyle w:val="Hyperlink"/>
          <w:rFonts w:ascii="Arial" w:hAnsi="Arial" w:cs="Arial"/>
          <w:color w:val="auto"/>
          <w:sz w:val="22"/>
          <w:szCs w:val="22"/>
          <w:u w:val="none"/>
        </w:rPr>
      </w:pPr>
      <w:r w:rsidRPr="00755781">
        <w:rPr>
          <w:rFonts w:ascii="Arial" w:hAnsi="Arial" w:cs="Arial"/>
          <w:sz w:val="22"/>
          <w:szCs w:val="22"/>
        </w:rPr>
        <w:t>For</w:t>
      </w:r>
      <w:r w:rsidR="003B7DD3" w:rsidRPr="00755781">
        <w:rPr>
          <w:rFonts w:ascii="Arial" w:hAnsi="Arial" w:cs="Arial"/>
          <w:sz w:val="22"/>
          <w:szCs w:val="22"/>
        </w:rPr>
        <w:t xml:space="preserve"> strategic education safeguarding or online safety advice, or </w:t>
      </w:r>
      <w:r w:rsidRPr="00755781">
        <w:rPr>
          <w:rFonts w:ascii="Arial" w:hAnsi="Arial" w:cs="Arial"/>
          <w:sz w:val="22"/>
          <w:szCs w:val="22"/>
        </w:rPr>
        <w:t>to enquire about</w:t>
      </w:r>
      <w:r w:rsidR="003B7DD3" w:rsidRPr="00755781">
        <w:rPr>
          <w:rFonts w:ascii="Arial" w:hAnsi="Arial" w:cs="Arial"/>
          <w:sz w:val="22"/>
          <w:szCs w:val="22"/>
        </w:rPr>
        <w:t xml:space="preserve"> LESAS commissioned services/support, please use the </w:t>
      </w:r>
      <w:hyperlink r:id="rId138" w:history="1">
        <w:r w:rsidR="003B7DD3" w:rsidRPr="00755781">
          <w:rPr>
            <w:rStyle w:val="Hyperlink"/>
            <w:rFonts w:ascii="Arial" w:hAnsi="Arial" w:cs="Arial"/>
            <w:sz w:val="22"/>
            <w:szCs w:val="22"/>
            <w:lang w:val="en-US"/>
          </w:rPr>
          <w:t>LESAS enquiry form</w:t>
        </w:r>
      </w:hyperlink>
      <w:r w:rsidR="003B7DD3" w:rsidRPr="00755781">
        <w:rPr>
          <w:rFonts w:ascii="Arial" w:hAnsi="Arial" w:cs="Arial"/>
          <w:sz w:val="22"/>
          <w:szCs w:val="22"/>
        </w:rPr>
        <w:t>.</w:t>
      </w:r>
    </w:p>
    <w:p w14:paraId="1042788D" w14:textId="202638B9" w:rsidR="00AC617B" w:rsidRPr="00843820" w:rsidRDefault="002033B6" w:rsidP="005C28E6">
      <w:pPr>
        <w:pStyle w:val="Heading1"/>
        <w:rPr>
          <w:rFonts w:cs="Arial"/>
          <w:sz w:val="22"/>
          <w:szCs w:val="22"/>
        </w:rPr>
      </w:pPr>
      <w:r w:rsidRPr="00843820">
        <w:br w:type="page"/>
      </w:r>
      <w:bookmarkStart w:id="243" w:name="_Ref108517113"/>
      <w:bookmarkStart w:id="244" w:name="_Toc237083734"/>
      <w:r w:rsidR="00AC617B" w:rsidRPr="00843820">
        <w:rPr>
          <w:rFonts w:cs="Arial"/>
          <w:sz w:val="40"/>
          <w:szCs w:val="28"/>
        </w:rPr>
        <w:lastRenderedPageBreak/>
        <w:t>Appendix 1: Categories of Abuse</w:t>
      </w:r>
      <w:bookmarkEnd w:id="243"/>
      <w:bookmarkEnd w:id="244"/>
    </w:p>
    <w:p w14:paraId="611781C0" w14:textId="77777777" w:rsidR="00AC617B" w:rsidRPr="00843820" w:rsidRDefault="00AC617B" w:rsidP="005C28E6">
      <w:pPr>
        <w:rPr>
          <w:rFonts w:ascii="Arial" w:hAnsi="Arial" w:cs="Arial"/>
        </w:rPr>
      </w:pPr>
    </w:p>
    <w:p w14:paraId="5DD99C5B" w14:textId="7DD742A0" w:rsidR="00AC617B" w:rsidRPr="00755781" w:rsidRDefault="00070F98" w:rsidP="005C28E6">
      <w:pPr>
        <w:spacing w:before="51"/>
        <w:ind w:right="-20"/>
        <w:rPr>
          <w:rFonts w:ascii="Arial" w:eastAsia="Arial" w:hAnsi="Arial" w:cs="Arial"/>
          <w:sz w:val="22"/>
          <w:szCs w:val="22"/>
        </w:rPr>
      </w:pPr>
      <w:r w:rsidRPr="00755781">
        <w:rPr>
          <w:rFonts w:ascii="Arial" w:eastAsia="Arial" w:hAnsi="Arial" w:cs="Arial"/>
          <w:b/>
          <w:sz w:val="22"/>
          <w:szCs w:val="22"/>
        </w:rPr>
        <w:t>A</w:t>
      </w:r>
      <w:r w:rsidR="00AC617B" w:rsidRPr="00755781">
        <w:rPr>
          <w:rFonts w:ascii="Arial" w:eastAsia="Arial" w:hAnsi="Arial" w:cs="Arial"/>
          <w:b/>
          <w:sz w:val="22"/>
          <w:szCs w:val="22"/>
        </w:rPr>
        <w:t xml:space="preserve">buse, </w:t>
      </w:r>
      <w:r w:rsidR="004923A0" w:rsidRPr="00755781">
        <w:rPr>
          <w:rFonts w:ascii="Arial" w:eastAsia="Arial" w:hAnsi="Arial" w:cs="Arial"/>
          <w:b/>
          <w:sz w:val="22"/>
          <w:szCs w:val="22"/>
        </w:rPr>
        <w:t>neglect,</w:t>
      </w:r>
      <w:r w:rsidR="00AC617B" w:rsidRPr="00755781">
        <w:rPr>
          <w:rFonts w:ascii="Arial" w:eastAsia="Arial" w:hAnsi="Arial" w:cs="Arial"/>
          <w:b/>
          <w:sz w:val="22"/>
          <w:szCs w:val="22"/>
        </w:rPr>
        <w:t xml:space="preserve"> </w:t>
      </w:r>
      <w:r w:rsidR="005D17B3" w:rsidRPr="00755781">
        <w:rPr>
          <w:rFonts w:ascii="Arial" w:eastAsia="Arial" w:hAnsi="Arial" w:cs="Arial"/>
          <w:b/>
          <w:sz w:val="22"/>
          <w:szCs w:val="22"/>
        </w:rPr>
        <w:t>harm</w:t>
      </w:r>
      <w:r w:rsidRPr="00755781">
        <w:rPr>
          <w:rFonts w:ascii="Arial" w:eastAsia="Arial" w:hAnsi="Arial" w:cs="Arial"/>
          <w:b/>
          <w:sz w:val="22"/>
          <w:szCs w:val="22"/>
        </w:rPr>
        <w:t xml:space="preserve"> and</w:t>
      </w:r>
      <w:r w:rsidR="005D17B3" w:rsidRPr="00755781">
        <w:rPr>
          <w:rFonts w:ascii="Arial" w:eastAsia="Arial" w:hAnsi="Arial" w:cs="Arial"/>
          <w:b/>
          <w:sz w:val="22"/>
          <w:szCs w:val="22"/>
        </w:rPr>
        <w:t xml:space="preserve"> </w:t>
      </w:r>
      <w:r w:rsidR="0077065F" w:rsidRPr="00755781">
        <w:rPr>
          <w:rFonts w:ascii="Arial" w:eastAsia="Arial" w:hAnsi="Arial" w:cs="Arial"/>
          <w:b/>
          <w:sz w:val="22"/>
          <w:szCs w:val="22"/>
        </w:rPr>
        <w:t xml:space="preserve">exploitation </w:t>
      </w:r>
      <w:r w:rsidR="00AC617B" w:rsidRPr="00755781">
        <w:rPr>
          <w:rFonts w:ascii="Arial" w:eastAsia="Arial" w:hAnsi="Arial" w:cs="Arial"/>
          <w:b/>
          <w:sz w:val="22"/>
          <w:szCs w:val="22"/>
        </w:rPr>
        <w:t>are rarely standalone events that can be covered by one definition or label</w:t>
      </w:r>
      <w:r w:rsidR="00A84AF4" w:rsidRPr="00755781">
        <w:rPr>
          <w:rFonts w:ascii="Arial" w:eastAsia="Arial" w:hAnsi="Arial" w:cs="Arial"/>
          <w:b/>
          <w:sz w:val="22"/>
          <w:szCs w:val="22"/>
        </w:rPr>
        <w:t xml:space="preserve">. </w:t>
      </w:r>
      <w:r w:rsidR="00AC617B" w:rsidRPr="00755781">
        <w:rPr>
          <w:rFonts w:ascii="Arial" w:eastAsia="Arial" w:hAnsi="Arial" w:cs="Arial"/>
          <w:b/>
          <w:sz w:val="22"/>
          <w:szCs w:val="22"/>
        </w:rPr>
        <w:t xml:space="preserve">In </w:t>
      </w:r>
      <w:r w:rsidRPr="00755781">
        <w:rPr>
          <w:rFonts w:ascii="Arial" w:eastAsia="Arial" w:hAnsi="Arial" w:cs="Arial"/>
          <w:b/>
          <w:sz w:val="22"/>
          <w:szCs w:val="22"/>
        </w:rPr>
        <w:t xml:space="preserve">many </w:t>
      </w:r>
      <w:r w:rsidR="00AC617B" w:rsidRPr="00755781">
        <w:rPr>
          <w:rFonts w:ascii="Arial" w:eastAsia="Arial" w:hAnsi="Arial" w:cs="Arial"/>
          <w:b/>
          <w:sz w:val="22"/>
          <w:szCs w:val="22"/>
        </w:rPr>
        <w:t>cases</w:t>
      </w:r>
      <w:r w:rsidRPr="00755781">
        <w:rPr>
          <w:rFonts w:ascii="Arial" w:eastAsia="Arial" w:hAnsi="Arial" w:cs="Arial"/>
          <w:b/>
          <w:sz w:val="22"/>
          <w:szCs w:val="22"/>
        </w:rPr>
        <w:t>,</w:t>
      </w:r>
      <w:r w:rsidR="00AC617B" w:rsidRPr="00755781">
        <w:rPr>
          <w:rFonts w:ascii="Arial" w:eastAsia="Arial" w:hAnsi="Arial" w:cs="Arial"/>
          <w:b/>
          <w:sz w:val="22"/>
          <w:szCs w:val="22"/>
        </w:rPr>
        <w:t xml:space="preserve"> multiple issues will overlap.</w:t>
      </w:r>
    </w:p>
    <w:p w14:paraId="005047B3" w14:textId="77777777" w:rsidR="00AC617B" w:rsidRPr="00755781" w:rsidRDefault="00AC617B" w:rsidP="005C28E6">
      <w:pPr>
        <w:rPr>
          <w:rFonts w:ascii="Arial" w:hAnsi="Arial" w:cs="Arial"/>
          <w:b/>
          <w:sz w:val="22"/>
          <w:szCs w:val="22"/>
        </w:rPr>
      </w:pPr>
    </w:p>
    <w:p w14:paraId="22DB3C13" w14:textId="32427660" w:rsidR="00AC617B" w:rsidRPr="00843820" w:rsidRDefault="00AC617B" w:rsidP="005C28E6">
      <w:pPr>
        <w:rPr>
          <w:rFonts w:ascii="Arial" w:hAnsi="Arial" w:cs="Arial"/>
          <w:sz w:val="22"/>
          <w:szCs w:val="22"/>
        </w:rPr>
      </w:pPr>
      <w:r w:rsidRPr="00755781">
        <w:rPr>
          <w:rFonts w:ascii="Arial" w:hAnsi="Arial" w:cs="Arial"/>
          <w:b/>
          <w:sz w:val="22"/>
          <w:szCs w:val="22"/>
        </w:rPr>
        <w:t xml:space="preserve">Abuse: </w:t>
      </w:r>
      <w:r w:rsidRPr="00755781">
        <w:rPr>
          <w:rFonts w:ascii="Arial" w:hAnsi="Arial" w:cs="Arial"/>
          <w:sz w:val="22"/>
          <w:szCs w:val="22"/>
        </w:rPr>
        <w:t xml:space="preserve">a form of maltreatment of a child. Somebody may abuse or neglect a child by inflicting harm, or by failing to act to prevent harm. </w:t>
      </w:r>
      <w:r w:rsidR="00136A15" w:rsidRPr="00755781">
        <w:rPr>
          <w:rFonts w:ascii="Arial" w:hAnsi="Arial" w:cs="Arial"/>
          <w:sz w:val="22"/>
          <w:szCs w:val="22"/>
        </w:rPr>
        <w:t xml:space="preserve">Children may be abused in a family or in an institutional or community setting by those known to them or by others. </w:t>
      </w:r>
      <w:r w:rsidR="004376B0" w:rsidRPr="00755781">
        <w:rPr>
          <w:rFonts w:ascii="Arial" w:hAnsi="Arial" w:cs="Arial"/>
          <w:sz w:val="22"/>
          <w:szCs w:val="22"/>
        </w:rPr>
        <w:t>A</w:t>
      </w:r>
      <w:r w:rsidRPr="00755781">
        <w:rPr>
          <w:rFonts w:ascii="Arial" w:hAnsi="Arial" w:cs="Arial"/>
          <w:sz w:val="22"/>
          <w:szCs w:val="22"/>
        </w:rPr>
        <w:t>buse can be carried out both on and offline and</w:t>
      </w:r>
      <w:r w:rsidR="00FC3C1B" w:rsidRPr="00755781">
        <w:rPr>
          <w:rFonts w:ascii="Arial" w:hAnsi="Arial" w:cs="Arial"/>
          <w:sz w:val="22"/>
          <w:szCs w:val="22"/>
        </w:rPr>
        <w:t xml:space="preserve"> can</w:t>
      </w:r>
      <w:r w:rsidRPr="00755781">
        <w:rPr>
          <w:rFonts w:ascii="Arial" w:hAnsi="Arial" w:cs="Arial"/>
          <w:sz w:val="22"/>
          <w:szCs w:val="22"/>
        </w:rPr>
        <w:t xml:space="preserve"> be perpetrated by men, </w:t>
      </w:r>
      <w:r w:rsidR="004923A0" w:rsidRPr="00755781">
        <w:rPr>
          <w:rFonts w:ascii="Arial" w:hAnsi="Arial" w:cs="Arial"/>
          <w:sz w:val="22"/>
          <w:szCs w:val="22"/>
        </w:rPr>
        <w:t>women,</w:t>
      </w:r>
      <w:r w:rsidRPr="00755781">
        <w:rPr>
          <w:rFonts w:ascii="Arial" w:hAnsi="Arial" w:cs="Arial"/>
          <w:sz w:val="22"/>
          <w:szCs w:val="22"/>
        </w:rPr>
        <w:t xml:space="preserve"> and </w:t>
      </w:r>
      <w:r w:rsidR="00FC3C1B" w:rsidRPr="00755781">
        <w:rPr>
          <w:rFonts w:ascii="Arial" w:hAnsi="Arial" w:cs="Arial"/>
          <w:sz w:val="22"/>
          <w:szCs w:val="22"/>
        </w:rPr>
        <w:t xml:space="preserve">other </w:t>
      </w:r>
      <w:r w:rsidRPr="00755781">
        <w:rPr>
          <w:rFonts w:ascii="Arial" w:hAnsi="Arial" w:cs="Arial"/>
          <w:sz w:val="22"/>
          <w:szCs w:val="22"/>
        </w:rPr>
        <w:t xml:space="preserve">children. </w:t>
      </w:r>
      <w:r w:rsidR="00E046C8" w:rsidRPr="00755781">
        <w:rPr>
          <w:rFonts w:ascii="Arial" w:hAnsi="Arial" w:cs="Arial"/>
          <w:sz w:val="22"/>
          <w:szCs w:val="22"/>
        </w:rPr>
        <w:t>Children may also cause harm to other family members, often referred to as child to parent or care giver abuse.</w:t>
      </w:r>
    </w:p>
    <w:p w14:paraId="4F9C7886" w14:textId="77777777" w:rsidR="00AC617B" w:rsidRPr="00843820" w:rsidRDefault="00AC617B" w:rsidP="005C28E6">
      <w:pPr>
        <w:rPr>
          <w:rFonts w:ascii="Arial" w:hAnsi="Arial" w:cs="Arial"/>
          <w:i/>
          <w:sz w:val="22"/>
          <w:szCs w:val="22"/>
        </w:rPr>
      </w:pPr>
    </w:p>
    <w:p w14:paraId="40C889D1" w14:textId="0448D80E" w:rsidR="00AC617B" w:rsidRPr="00755781" w:rsidRDefault="00AC617B" w:rsidP="005C28E6">
      <w:pPr>
        <w:rPr>
          <w:rFonts w:ascii="Arial" w:hAnsi="Arial" w:cs="Arial"/>
          <w:sz w:val="22"/>
          <w:szCs w:val="22"/>
        </w:rPr>
      </w:pPr>
      <w:r w:rsidRPr="00843820">
        <w:rPr>
          <w:rFonts w:ascii="Arial" w:hAnsi="Arial" w:cs="Arial"/>
          <w:b/>
          <w:bCs/>
          <w:sz w:val="22"/>
          <w:szCs w:val="22"/>
        </w:rPr>
        <w:t xml:space="preserve">Sexual </w:t>
      </w:r>
      <w:r w:rsidRPr="00755781">
        <w:rPr>
          <w:rFonts w:ascii="Arial" w:hAnsi="Arial" w:cs="Arial"/>
          <w:b/>
          <w:bCs/>
          <w:sz w:val="22"/>
          <w:szCs w:val="22"/>
        </w:rPr>
        <w:t xml:space="preserve">abuse: </w:t>
      </w:r>
      <w:r w:rsidR="00E046C8" w:rsidRPr="00755781">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755781">
        <w:rPr>
          <w:rFonts w:ascii="Arial" w:hAnsi="Arial" w:cs="Arial"/>
          <w:sz w:val="22"/>
          <w:szCs w:val="22"/>
        </w:rPr>
        <w:t xml:space="preserve"> </w:t>
      </w:r>
      <w:r w:rsidR="00755781" w:rsidRPr="00755781">
        <w:rPr>
          <w:rFonts w:ascii="Arial" w:hAnsi="Arial" w:cs="Arial"/>
          <w:sz w:val="22"/>
          <w:szCs w:val="22"/>
        </w:rPr>
        <w:t>DEALT</w:t>
      </w:r>
      <w:r w:rsidR="00E046C8" w:rsidRPr="00755781">
        <w:rPr>
          <w:rFonts w:ascii="Arial" w:hAnsi="Arial" w:cs="Arial"/>
          <w:sz w:val="22"/>
          <w:szCs w:val="22"/>
        </w:rPr>
        <w:t>’s policy and procedures for dealing with it.</w:t>
      </w:r>
    </w:p>
    <w:p w14:paraId="685BE84C" w14:textId="77777777" w:rsidR="00AC617B" w:rsidRPr="00755781" w:rsidRDefault="00AC617B" w:rsidP="005C28E6">
      <w:pPr>
        <w:rPr>
          <w:rFonts w:ascii="Arial" w:hAnsi="Arial" w:cs="Arial"/>
          <w:b/>
          <w:sz w:val="22"/>
          <w:szCs w:val="22"/>
        </w:rPr>
      </w:pPr>
    </w:p>
    <w:p w14:paraId="6FEC8D1E" w14:textId="15AD700A" w:rsidR="00AC617B" w:rsidRPr="00755781" w:rsidRDefault="00AC617B" w:rsidP="005C28E6">
      <w:pPr>
        <w:rPr>
          <w:rFonts w:ascii="Arial" w:hAnsi="Arial" w:cs="Arial"/>
          <w:b/>
          <w:sz w:val="22"/>
          <w:szCs w:val="22"/>
        </w:rPr>
      </w:pPr>
      <w:r w:rsidRPr="00755781">
        <w:rPr>
          <w:rFonts w:ascii="Arial" w:hAnsi="Arial" w:cs="Arial"/>
          <w:b/>
          <w:sz w:val="22"/>
          <w:szCs w:val="22"/>
        </w:rPr>
        <w:t xml:space="preserve">Signs that </w:t>
      </w:r>
      <w:r w:rsidR="00E94433" w:rsidRPr="00755781">
        <w:rPr>
          <w:rFonts w:ascii="Arial" w:hAnsi="Arial" w:cs="Arial"/>
          <w:b/>
          <w:sz w:val="22"/>
          <w:szCs w:val="22"/>
        </w:rPr>
        <w:t xml:space="preserve">may indicate </w:t>
      </w:r>
      <w:r w:rsidRPr="00755781">
        <w:rPr>
          <w:rFonts w:ascii="Arial" w:hAnsi="Arial" w:cs="Arial"/>
          <w:b/>
          <w:sz w:val="22"/>
          <w:szCs w:val="22"/>
        </w:rPr>
        <w:t>Sexual Abuse</w:t>
      </w:r>
      <w:r w:rsidRPr="00755781">
        <w:rPr>
          <w:rFonts w:ascii="Arial" w:hAnsi="Arial" w:cs="Arial"/>
          <w:sz w:val="22"/>
          <w:szCs w:val="22"/>
        </w:rPr>
        <w:t xml:space="preserve"> </w:t>
      </w:r>
    </w:p>
    <w:p w14:paraId="6C9BC5D5" w14:textId="4D234E2E" w:rsidR="00C77AC6" w:rsidRPr="00755781" w:rsidRDefault="00AD5529" w:rsidP="005C28E6">
      <w:pPr>
        <w:numPr>
          <w:ilvl w:val="0"/>
          <w:numId w:val="31"/>
        </w:numPr>
        <w:rPr>
          <w:rFonts w:ascii="Arial" w:hAnsi="Arial" w:cs="Arial"/>
          <w:sz w:val="22"/>
          <w:szCs w:val="22"/>
        </w:rPr>
      </w:pPr>
      <w:r w:rsidRPr="00755781">
        <w:rPr>
          <w:rFonts w:ascii="Arial" w:hAnsi="Arial" w:cs="Arial"/>
          <w:sz w:val="22"/>
          <w:szCs w:val="22"/>
        </w:rPr>
        <w:t xml:space="preserve">Sudden changes in </w:t>
      </w:r>
      <w:proofErr w:type="spellStart"/>
      <w:r w:rsidRPr="00755781">
        <w:rPr>
          <w:rFonts w:ascii="Arial" w:hAnsi="Arial" w:cs="Arial"/>
          <w:sz w:val="22"/>
          <w:szCs w:val="22"/>
        </w:rPr>
        <w:t>behaviour</w:t>
      </w:r>
      <w:proofErr w:type="spellEnd"/>
      <w:r w:rsidR="00C77AC6" w:rsidRPr="00755781">
        <w:rPr>
          <w:rFonts w:ascii="Arial" w:hAnsi="Arial" w:cs="Arial"/>
          <w:sz w:val="22"/>
          <w:szCs w:val="22"/>
        </w:rPr>
        <w:t xml:space="preserve"> and/or </w:t>
      </w:r>
      <w:r w:rsidRPr="00755781">
        <w:rPr>
          <w:rFonts w:ascii="Arial" w:hAnsi="Arial" w:cs="Arial"/>
          <w:sz w:val="22"/>
          <w:szCs w:val="22"/>
        </w:rPr>
        <w:t>education performance</w:t>
      </w:r>
      <w:r w:rsidR="00C77AC6" w:rsidRPr="00755781">
        <w:rPr>
          <w:rFonts w:ascii="Arial" w:hAnsi="Arial" w:cs="Arial"/>
          <w:sz w:val="22"/>
          <w:szCs w:val="22"/>
        </w:rPr>
        <w:t>.</w:t>
      </w:r>
      <w:r w:rsidRPr="00755781">
        <w:rPr>
          <w:rFonts w:ascii="Arial" w:hAnsi="Arial" w:cs="Arial"/>
          <w:sz w:val="22"/>
          <w:szCs w:val="22"/>
        </w:rPr>
        <w:t xml:space="preserve"> </w:t>
      </w:r>
    </w:p>
    <w:p w14:paraId="66C2F42B" w14:textId="5B00BA22" w:rsidR="00C77AC6" w:rsidRPr="00755781" w:rsidRDefault="00C77AC6" w:rsidP="005C28E6">
      <w:pPr>
        <w:numPr>
          <w:ilvl w:val="0"/>
          <w:numId w:val="31"/>
        </w:numPr>
        <w:rPr>
          <w:rFonts w:ascii="Arial" w:hAnsi="Arial" w:cs="Arial"/>
          <w:sz w:val="22"/>
          <w:szCs w:val="22"/>
        </w:rPr>
      </w:pPr>
      <w:r w:rsidRPr="00755781">
        <w:rPr>
          <w:rFonts w:ascii="Arial" w:hAnsi="Arial" w:cs="Arial"/>
          <w:sz w:val="22"/>
          <w:szCs w:val="22"/>
        </w:rPr>
        <w:t>D</w:t>
      </w:r>
      <w:r w:rsidR="00AD5529" w:rsidRPr="00755781">
        <w:rPr>
          <w:rFonts w:ascii="Arial" w:hAnsi="Arial" w:cs="Arial"/>
          <w:sz w:val="22"/>
          <w:szCs w:val="22"/>
        </w:rPr>
        <w:t>epression</w:t>
      </w:r>
      <w:r w:rsidRPr="00755781">
        <w:rPr>
          <w:rFonts w:ascii="Arial" w:hAnsi="Arial" w:cs="Arial"/>
          <w:sz w:val="22"/>
          <w:szCs w:val="22"/>
        </w:rPr>
        <w:t>/</w:t>
      </w:r>
      <w:r w:rsidR="00AD5529" w:rsidRPr="00755781">
        <w:rPr>
          <w:rFonts w:ascii="Arial" w:hAnsi="Arial" w:cs="Arial"/>
          <w:sz w:val="22"/>
          <w:szCs w:val="22"/>
        </w:rPr>
        <w:t>withdrawal</w:t>
      </w:r>
      <w:r w:rsidRPr="00755781">
        <w:rPr>
          <w:rFonts w:ascii="Arial" w:hAnsi="Arial" w:cs="Arial"/>
          <w:sz w:val="22"/>
          <w:szCs w:val="22"/>
        </w:rPr>
        <w:t>.</w:t>
      </w:r>
    </w:p>
    <w:p w14:paraId="5C1B3ADA" w14:textId="45F1834B" w:rsidR="00AD5529" w:rsidRPr="00755781" w:rsidRDefault="00C77AC6" w:rsidP="005C28E6">
      <w:pPr>
        <w:numPr>
          <w:ilvl w:val="0"/>
          <w:numId w:val="31"/>
        </w:numPr>
        <w:rPr>
          <w:rFonts w:ascii="Arial" w:hAnsi="Arial" w:cs="Arial"/>
          <w:sz w:val="22"/>
          <w:szCs w:val="22"/>
        </w:rPr>
      </w:pPr>
      <w:r w:rsidRPr="00755781">
        <w:rPr>
          <w:rFonts w:ascii="Arial" w:hAnsi="Arial" w:cs="Arial"/>
          <w:sz w:val="22"/>
          <w:szCs w:val="22"/>
        </w:rPr>
        <w:t>R</w:t>
      </w:r>
      <w:r w:rsidR="00AD5529" w:rsidRPr="00755781">
        <w:rPr>
          <w:rFonts w:ascii="Arial" w:hAnsi="Arial" w:cs="Arial"/>
          <w:sz w:val="22"/>
          <w:szCs w:val="22"/>
        </w:rPr>
        <w:t xml:space="preserve">egression to younger </w:t>
      </w:r>
      <w:proofErr w:type="spellStart"/>
      <w:r w:rsidR="00AD5529" w:rsidRPr="00755781">
        <w:rPr>
          <w:rFonts w:ascii="Arial" w:hAnsi="Arial" w:cs="Arial"/>
          <w:sz w:val="22"/>
          <w:szCs w:val="22"/>
        </w:rPr>
        <w:t>behaviour</w:t>
      </w:r>
      <w:proofErr w:type="spellEnd"/>
      <w:r w:rsidR="00AD5529" w:rsidRPr="00755781">
        <w:rPr>
          <w:rFonts w:ascii="Arial" w:hAnsi="Arial" w:cs="Arial"/>
          <w:sz w:val="22"/>
          <w:szCs w:val="22"/>
        </w:rPr>
        <w:t xml:space="preserve">. </w:t>
      </w:r>
    </w:p>
    <w:p w14:paraId="1BADA460" w14:textId="5C0F5CF1" w:rsidR="00AD5529" w:rsidRPr="00755781" w:rsidRDefault="00AD5529" w:rsidP="005C28E6">
      <w:pPr>
        <w:numPr>
          <w:ilvl w:val="0"/>
          <w:numId w:val="31"/>
        </w:numPr>
        <w:rPr>
          <w:rFonts w:ascii="Arial" w:hAnsi="Arial" w:cs="Arial"/>
          <w:sz w:val="22"/>
          <w:szCs w:val="22"/>
        </w:rPr>
      </w:pPr>
      <w:proofErr w:type="spellStart"/>
      <w:r w:rsidRPr="00755781">
        <w:rPr>
          <w:rFonts w:ascii="Arial" w:hAnsi="Arial" w:cs="Arial"/>
          <w:sz w:val="22"/>
          <w:szCs w:val="22"/>
        </w:rPr>
        <w:t>Sexualised</w:t>
      </w:r>
      <w:proofErr w:type="spellEnd"/>
      <w:r w:rsidRPr="00755781">
        <w:rPr>
          <w:rFonts w:ascii="Arial" w:hAnsi="Arial" w:cs="Arial"/>
          <w:sz w:val="22"/>
          <w:szCs w:val="22"/>
        </w:rPr>
        <w:t xml:space="preserve"> </w:t>
      </w:r>
      <w:proofErr w:type="spellStart"/>
      <w:r w:rsidRPr="00755781">
        <w:rPr>
          <w:rFonts w:ascii="Arial" w:hAnsi="Arial" w:cs="Arial"/>
          <w:sz w:val="22"/>
          <w:szCs w:val="22"/>
        </w:rPr>
        <w:t>behaviour</w:t>
      </w:r>
      <w:proofErr w:type="spellEnd"/>
      <w:r w:rsidRPr="00755781">
        <w:rPr>
          <w:rFonts w:ascii="Arial" w:hAnsi="Arial" w:cs="Arial"/>
          <w:sz w:val="22"/>
          <w:szCs w:val="22"/>
        </w:rPr>
        <w:t xml:space="preserve"> or displays of affection which are sexual and age inappropriate. </w:t>
      </w:r>
    </w:p>
    <w:p w14:paraId="7648A841" w14:textId="77777777" w:rsidR="009A2E5A" w:rsidRPr="00755781" w:rsidRDefault="00AD5529" w:rsidP="005C28E6">
      <w:pPr>
        <w:numPr>
          <w:ilvl w:val="0"/>
          <w:numId w:val="31"/>
        </w:numPr>
        <w:rPr>
          <w:rFonts w:ascii="Arial" w:hAnsi="Arial" w:cs="Arial"/>
          <w:sz w:val="22"/>
          <w:szCs w:val="22"/>
        </w:rPr>
      </w:pPr>
      <w:r w:rsidRPr="00755781">
        <w:rPr>
          <w:rFonts w:ascii="Arial" w:hAnsi="Arial" w:cs="Arial"/>
          <w:sz w:val="22"/>
          <w:szCs w:val="22"/>
        </w:rPr>
        <w:t>Self-harm, self-mutilation, attempts at suicide</w:t>
      </w:r>
    </w:p>
    <w:p w14:paraId="6F87AEEB" w14:textId="2D711606" w:rsidR="00AD5529" w:rsidRPr="00755781" w:rsidRDefault="009A2E5A" w:rsidP="005C28E6">
      <w:pPr>
        <w:numPr>
          <w:ilvl w:val="0"/>
          <w:numId w:val="31"/>
        </w:numPr>
        <w:rPr>
          <w:rFonts w:ascii="Arial" w:hAnsi="Arial" w:cs="Arial"/>
          <w:sz w:val="22"/>
          <w:szCs w:val="22"/>
        </w:rPr>
      </w:pPr>
      <w:r w:rsidRPr="00755781">
        <w:rPr>
          <w:rFonts w:ascii="Arial" w:hAnsi="Arial" w:cs="Arial"/>
          <w:sz w:val="22"/>
          <w:szCs w:val="22"/>
        </w:rPr>
        <w:t>F</w:t>
      </w:r>
      <w:r w:rsidR="00AD5529" w:rsidRPr="00755781">
        <w:rPr>
          <w:rFonts w:ascii="Arial" w:hAnsi="Arial" w:cs="Arial"/>
          <w:sz w:val="22"/>
          <w:szCs w:val="22"/>
        </w:rPr>
        <w:t xml:space="preserve">ire setting. </w:t>
      </w:r>
    </w:p>
    <w:p w14:paraId="434E687A" w14:textId="65CDA1AD" w:rsidR="00AD5529" w:rsidRPr="00755781" w:rsidRDefault="00AD5529" w:rsidP="005C28E6">
      <w:pPr>
        <w:numPr>
          <w:ilvl w:val="0"/>
          <w:numId w:val="31"/>
        </w:numPr>
        <w:rPr>
          <w:rFonts w:ascii="Arial" w:hAnsi="Arial" w:cs="Arial"/>
          <w:sz w:val="22"/>
          <w:szCs w:val="22"/>
        </w:rPr>
      </w:pPr>
      <w:r w:rsidRPr="00755781">
        <w:rPr>
          <w:rFonts w:ascii="Arial" w:hAnsi="Arial" w:cs="Arial"/>
          <w:sz w:val="22"/>
          <w:szCs w:val="22"/>
        </w:rPr>
        <w:t xml:space="preserve">Alluding to secrets which they cannot reveal, secrecy relating to use of technology, or unexplained gifts or money. </w:t>
      </w:r>
    </w:p>
    <w:p w14:paraId="7B10B385" w14:textId="09EA3BF3" w:rsidR="009A2E5A" w:rsidRPr="00755781" w:rsidRDefault="00AD5529" w:rsidP="005C28E6">
      <w:pPr>
        <w:numPr>
          <w:ilvl w:val="0"/>
          <w:numId w:val="31"/>
        </w:numPr>
        <w:rPr>
          <w:rFonts w:ascii="Arial" w:hAnsi="Arial" w:cs="Arial"/>
          <w:sz w:val="22"/>
          <w:szCs w:val="22"/>
        </w:rPr>
      </w:pPr>
      <w:r w:rsidRPr="00755781">
        <w:rPr>
          <w:rFonts w:ascii="Arial" w:hAnsi="Arial" w:cs="Arial"/>
          <w:sz w:val="22"/>
          <w:szCs w:val="22"/>
        </w:rPr>
        <w:t>Clinginess</w:t>
      </w:r>
      <w:r w:rsidR="009A2E5A" w:rsidRPr="00755781">
        <w:rPr>
          <w:rFonts w:ascii="Arial" w:hAnsi="Arial" w:cs="Arial"/>
          <w:sz w:val="22"/>
          <w:szCs w:val="22"/>
        </w:rPr>
        <w:t xml:space="preserve"> and/or</w:t>
      </w:r>
      <w:r w:rsidRPr="00755781">
        <w:rPr>
          <w:rFonts w:ascii="Arial" w:hAnsi="Arial" w:cs="Arial"/>
          <w:sz w:val="22"/>
          <w:szCs w:val="22"/>
        </w:rPr>
        <w:t xml:space="preserve"> need for constant reassurance</w:t>
      </w:r>
    </w:p>
    <w:p w14:paraId="320AFAF2" w14:textId="58A6788B" w:rsidR="00AD5529" w:rsidRPr="00755781" w:rsidRDefault="009A2E5A" w:rsidP="005C28E6">
      <w:pPr>
        <w:numPr>
          <w:ilvl w:val="0"/>
          <w:numId w:val="31"/>
        </w:numPr>
        <w:rPr>
          <w:rFonts w:ascii="Arial" w:hAnsi="Arial" w:cs="Arial"/>
          <w:sz w:val="22"/>
          <w:szCs w:val="22"/>
        </w:rPr>
      </w:pPr>
      <w:r w:rsidRPr="00755781">
        <w:rPr>
          <w:rFonts w:ascii="Arial" w:hAnsi="Arial" w:cs="Arial"/>
          <w:sz w:val="22"/>
          <w:szCs w:val="22"/>
        </w:rPr>
        <w:t>D</w:t>
      </w:r>
      <w:r w:rsidR="00AD5529" w:rsidRPr="00755781">
        <w:rPr>
          <w:rFonts w:ascii="Arial" w:hAnsi="Arial" w:cs="Arial"/>
          <w:sz w:val="22"/>
          <w:szCs w:val="22"/>
        </w:rPr>
        <w:t xml:space="preserve">istrust of familiar adults or anxiety about being left with specific people. </w:t>
      </w:r>
    </w:p>
    <w:p w14:paraId="6A49DB98" w14:textId="2E7DF543" w:rsidR="00AD5529" w:rsidRPr="00755781" w:rsidRDefault="00AD5529" w:rsidP="005C28E6">
      <w:pPr>
        <w:numPr>
          <w:ilvl w:val="0"/>
          <w:numId w:val="31"/>
        </w:numPr>
        <w:rPr>
          <w:rFonts w:ascii="Arial" w:hAnsi="Arial" w:cs="Arial"/>
          <w:sz w:val="22"/>
          <w:szCs w:val="22"/>
        </w:rPr>
      </w:pPr>
      <w:r w:rsidRPr="00755781">
        <w:rPr>
          <w:rFonts w:ascii="Arial" w:hAnsi="Arial" w:cs="Arial"/>
          <w:sz w:val="22"/>
          <w:szCs w:val="22"/>
        </w:rPr>
        <w:t xml:space="preserve">Fear of undressing, for example for PE. </w:t>
      </w:r>
    </w:p>
    <w:p w14:paraId="2E7A5393" w14:textId="56E4FD54" w:rsidR="00AD5529" w:rsidRPr="00755781" w:rsidRDefault="00AD5529" w:rsidP="005C28E6">
      <w:pPr>
        <w:numPr>
          <w:ilvl w:val="0"/>
          <w:numId w:val="31"/>
        </w:numPr>
        <w:rPr>
          <w:rFonts w:ascii="Arial" w:hAnsi="Arial" w:cs="Arial"/>
          <w:sz w:val="22"/>
          <w:szCs w:val="22"/>
        </w:rPr>
      </w:pPr>
      <w:r w:rsidRPr="00755781">
        <w:rPr>
          <w:rFonts w:ascii="Arial" w:hAnsi="Arial" w:cs="Arial"/>
          <w:sz w:val="22"/>
          <w:szCs w:val="22"/>
        </w:rPr>
        <w:t>Sexually transmitted infection or pregnancy.</w:t>
      </w:r>
    </w:p>
    <w:p w14:paraId="6DF573D8" w14:textId="77777777" w:rsidR="00AC617B" w:rsidRPr="00AD5529" w:rsidRDefault="00AC617B" w:rsidP="005C28E6">
      <w:pPr>
        <w:ind w:left="720"/>
        <w:rPr>
          <w:rFonts w:ascii="Arial" w:hAnsi="Arial" w:cs="Arial"/>
          <w:sz w:val="22"/>
          <w:szCs w:val="22"/>
        </w:rPr>
      </w:pPr>
    </w:p>
    <w:p w14:paraId="406779A5" w14:textId="5F9A725A" w:rsidR="00283255" w:rsidRPr="00843820" w:rsidRDefault="00283255" w:rsidP="005C28E6">
      <w:pPr>
        <w:rPr>
          <w:rFonts w:ascii="Arial" w:hAnsi="Arial" w:cs="Arial"/>
          <w:iCs/>
          <w:sz w:val="22"/>
          <w:szCs w:val="22"/>
        </w:rPr>
      </w:pPr>
      <w:r w:rsidRPr="00843820">
        <w:rPr>
          <w:rFonts w:ascii="Arial" w:hAnsi="Arial" w:cs="Arial"/>
          <w:iCs/>
          <w:sz w:val="22"/>
          <w:szCs w:val="22"/>
        </w:rPr>
        <w:t xml:space="preserve">The </w:t>
      </w:r>
      <w:hyperlink r:id="rId139" w:history="1">
        <w:r w:rsidRPr="00843820">
          <w:rPr>
            <w:rStyle w:val="Hyperlink"/>
            <w:rFonts w:ascii="Arial" w:hAnsi="Arial" w:cs="Arial"/>
            <w:iCs/>
            <w:sz w:val="22"/>
            <w:szCs w:val="22"/>
          </w:rPr>
          <w:t>Centre of Expertise on Child Sexual Abuse</w:t>
        </w:r>
      </w:hyperlink>
      <w:r w:rsidRPr="00843820">
        <w:rPr>
          <w:rFonts w:ascii="Arial" w:hAnsi="Arial" w:cs="Arial"/>
          <w:iCs/>
          <w:sz w:val="22"/>
          <w:szCs w:val="22"/>
        </w:rPr>
        <w:t xml:space="preserve"> </w:t>
      </w:r>
      <w:r w:rsidR="00D27918" w:rsidRPr="00843820">
        <w:rPr>
          <w:rFonts w:ascii="Arial" w:hAnsi="Arial" w:cs="Arial"/>
          <w:iCs/>
          <w:sz w:val="22"/>
          <w:szCs w:val="22"/>
        </w:rPr>
        <w:t>provides</w:t>
      </w:r>
      <w:r w:rsidRPr="00843820">
        <w:rPr>
          <w:rFonts w:ascii="Arial" w:hAnsi="Arial" w:cs="Arial"/>
          <w:iCs/>
          <w:sz w:val="22"/>
          <w:szCs w:val="22"/>
        </w:rPr>
        <w:t xml:space="preserve"> resources to help education professionals identify and respond to concerns of child sexual abuse and abusive </w:t>
      </w:r>
      <w:proofErr w:type="spellStart"/>
      <w:r w:rsidRPr="00843820">
        <w:rPr>
          <w:rFonts w:ascii="Arial" w:hAnsi="Arial" w:cs="Arial"/>
          <w:iCs/>
          <w:sz w:val="22"/>
          <w:szCs w:val="22"/>
        </w:rPr>
        <w:t>behaviours</w:t>
      </w:r>
      <w:proofErr w:type="spellEnd"/>
      <w:r w:rsidRPr="00843820">
        <w:rPr>
          <w:rFonts w:ascii="Arial" w:hAnsi="Arial" w:cs="Arial"/>
          <w:iCs/>
          <w:sz w:val="22"/>
          <w:szCs w:val="22"/>
        </w:rPr>
        <w:t>.</w:t>
      </w:r>
    </w:p>
    <w:p w14:paraId="08C05FB2" w14:textId="77777777" w:rsidR="00283255" w:rsidRPr="00843820" w:rsidRDefault="00283255" w:rsidP="005C28E6">
      <w:pPr>
        <w:rPr>
          <w:rFonts w:ascii="Arial" w:hAnsi="Arial" w:cs="Arial"/>
          <w:i/>
          <w:sz w:val="22"/>
          <w:szCs w:val="22"/>
        </w:rPr>
      </w:pPr>
    </w:p>
    <w:p w14:paraId="7C6A2A9D" w14:textId="111A223B" w:rsidR="00AC617B" w:rsidRPr="00843820" w:rsidRDefault="00AC617B" w:rsidP="005C28E6">
      <w:pPr>
        <w:rPr>
          <w:rFonts w:ascii="Arial" w:hAnsi="Arial" w:cs="Arial"/>
          <w:sz w:val="22"/>
          <w:szCs w:val="22"/>
        </w:rPr>
      </w:pPr>
      <w:r w:rsidRPr="00843820">
        <w:rPr>
          <w:rFonts w:ascii="Arial" w:hAnsi="Arial" w:cs="Arial"/>
          <w:b/>
          <w:sz w:val="22"/>
          <w:szCs w:val="22"/>
        </w:rPr>
        <w:t>Physical abuse</w:t>
      </w:r>
      <w:r w:rsidRPr="00843820">
        <w:rPr>
          <w:rFonts w:ascii="Arial" w:hAnsi="Arial" w:cs="Arial"/>
          <w:sz w:val="22"/>
          <w:szCs w:val="22"/>
        </w:rPr>
        <w:t xml:space="preserve">: a form of abuse which may involve hitting, shaking, throwing, poisoning, </w:t>
      </w:r>
      <w:r w:rsidR="004564DD" w:rsidRPr="00843820">
        <w:rPr>
          <w:rFonts w:ascii="Arial" w:hAnsi="Arial" w:cs="Arial"/>
          <w:sz w:val="22"/>
          <w:szCs w:val="22"/>
        </w:rPr>
        <w:t>burning,</w:t>
      </w:r>
      <w:r w:rsidRPr="00843820">
        <w:rPr>
          <w:rFonts w:ascii="Arial" w:hAnsi="Arial" w:cs="Arial"/>
          <w:sz w:val="22"/>
          <w:szCs w:val="22"/>
        </w:rPr>
        <w:t xml:space="preserve"> or scalding, drowning, suffocating or otherwise causing physical harm to a child. Physical harm may also be caused when a parent or </w:t>
      </w:r>
      <w:proofErr w:type="spellStart"/>
      <w:r w:rsidRPr="00843820">
        <w:rPr>
          <w:rFonts w:ascii="Arial" w:hAnsi="Arial" w:cs="Arial"/>
          <w:sz w:val="22"/>
          <w:szCs w:val="22"/>
        </w:rPr>
        <w:t>carer</w:t>
      </w:r>
      <w:proofErr w:type="spellEnd"/>
      <w:r w:rsidRPr="00843820">
        <w:rPr>
          <w:rFonts w:ascii="Arial" w:hAnsi="Arial" w:cs="Arial"/>
          <w:sz w:val="22"/>
          <w:szCs w:val="22"/>
        </w:rPr>
        <w:t xml:space="preserve"> fabricates the symptoms of, or deliberately induces, illness in a child. </w:t>
      </w:r>
    </w:p>
    <w:p w14:paraId="0FF1C0B3" w14:textId="77777777" w:rsidR="00AC617B" w:rsidRPr="00843820" w:rsidRDefault="00AC617B" w:rsidP="005C28E6">
      <w:pPr>
        <w:rPr>
          <w:rFonts w:ascii="Arial" w:hAnsi="Arial" w:cs="Arial"/>
          <w:b/>
          <w:sz w:val="22"/>
          <w:szCs w:val="22"/>
        </w:rPr>
      </w:pPr>
    </w:p>
    <w:p w14:paraId="487A49A6" w14:textId="23C150BE" w:rsidR="00AC617B" w:rsidRPr="00843820" w:rsidRDefault="00AC617B" w:rsidP="005C28E6">
      <w:pPr>
        <w:rPr>
          <w:rFonts w:ascii="Arial" w:hAnsi="Arial" w:cs="Arial"/>
          <w:b/>
          <w:sz w:val="22"/>
          <w:szCs w:val="22"/>
        </w:rPr>
      </w:pPr>
      <w:r w:rsidRPr="00843820">
        <w:rPr>
          <w:rFonts w:ascii="Arial" w:hAnsi="Arial" w:cs="Arial"/>
          <w:b/>
          <w:sz w:val="22"/>
          <w:szCs w:val="22"/>
        </w:rPr>
        <w:t xml:space="preserve">Signs that </w:t>
      </w:r>
      <w:r w:rsidR="00E94433" w:rsidRPr="00843820">
        <w:rPr>
          <w:rFonts w:ascii="Arial" w:hAnsi="Arial" w:cs="Arial"/>
          <w:b/>
          <w:sz w:val="22"/>
          <w:szCs w:val="22"/>
        </w:rPr>
        <w:t xml:space="preserve">may indicate </w:t>
      </w:r>
      <w:r w:rsidRPr="00843820">
        <w:rPr>
          <w:rFonts w:ascii="Arial" w:hAnsi="Arial" w:cs="Arial"/>
          <w:b/>
          <w:sz w:val="22"/>
          <w:szCs w:val="22"/>
        </w:rPr>
        <w:t>physical abuse</w:t>
      </w:r>
    </w:p>
    <w:p w14:paraId="164EEEA9" w14:textId="319F5D75"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Bruises, abrasions or injuries around the face, mouth, cheeks or soft areas of the body. </w:t>
      </w:r>
    </w:p>
    <w:p w14:paraId="6D268748" w14:textId="08D6DD0E"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Bi-lateral injuries, fingertip bruising, bite marks, strap marks, welts or injuries suggesting beatings. </w:t>
      </w:r>
    </w:p>
    <w:p w14:paraId="7A20D6B4" w14:textId="16C4E231"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Burns or scalds, including unusual patterns, spread of injuries or deep contact burns such as cigarette burns. </w:t>
      </w:r>
    </w:p>
    <w:p w14:paraId="58D9B9D7" w14:textId="43A993D5"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Injuries that cannot be accounted for, or explanations which are inadequate, inconsistent, excessively plausible, or where there is a delay in seeking treatment. </w:t>
      </w:r>
    </w:p>
    <w:p w14:paraId="33BB5016" w14:textId="3D2CA3D0"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Covering arms and legs even when hot. </w:t>
      </w:r>
    </w:p>
    <w:p w14:paraId="33FC33CF" w14:textId="6F130A9E"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Inappropriate or harmful medication use. </w:t>
      </w:r>
    </w:p>
    <w:p w14:paraId="0AB081B2" w14:textId="347315B3"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Aggressive </w:t>
      </w:r>
      <w:proofErr w:type="spellStart"/>
      <w:r w:rsidRPr="00755781">
        <w:rPr>
          <w:rFonts w:ascii="Arial" w:hAnsi="Arial" w:cs="Arial"/>
          <w:sz w:val="22"/>
          <w:szCs w:val="22"/>
        </w:rPr>
        <w:t>behaviour</w:t>
      </w:r>
      <w:proofErr w:type="spellEnd"/>
      <w:r w:rsidRPr="00755781">
        <w:rPr>
          <w:rFonts w:ascii="Arial" w:hAnsi="Arial" w:cs="Arial"/>
          <w:sz w:val="22"/>
          <w:szCs w:val="22"/>
        </w:rPr>
        <w:t xml:space="preserve"> or severe temper outbursts.</w:t>
      </w:r>
    </w:p>
    <w:p w14:paraId="317D79FC" w14:textId="77777777" w:rsidR="00AC617B" w:rsidRPr="00843820" w:rsidRDefault="00AC617B" w:rsidP="005C28E6">
      <w:pPr>
        <w:rPr>
          <w:rFonts w:ascii="Arial" w:hAnsi="Arial" w:cs="Arial"/>
          <w:sz w:val="22"/>
          <w:szCs w:val="22"/>
        </w:rPr>
      </w:pPr>
    </w:p>
    <w:p w14:paraId="35BD893F" w14:textId="3EEA1501" w:rsidR="00AC617B" w:rsidRPr="00755781" w:rsidRDefault="00AC617B" w:rsidP="005C28E6">
      <w:pPr>
        <w:rPr>
          <w:rFonts w:ascii="Arial" w:hAnsi="Arial" w:cs="Arial"/>
          <w:sz w:val="22"/>
          <w:szCs w:val="22"/>
        </w:rPr>
      </w:pPr>
      <w:r w:rsidRPr="00843820">
        <w:rPr>
          <w:rFonts w:ascii="Arial" w:hAnsi="Arial" w:cs="Arial"/>
          <w:b/>
          <w:bCs/>
          <w:sz w:val="22"/>
          <w:szCs w:val="22"/>
        </w:rPr>
        <w:t xml:space="preserve">Emotional </w:t>
      </w:r>
      <w:r w:rsidRPr="00755781">
        <w:rPr>
          <w:rFonts w:ascii="Arial" w:hAnsi="Arial" w:cs="Arial"/>
          <w:b/>
          <w:bCs/>
          <w:sz w:val="22"/>
          <w:szCs w:val="22"/>
        </w:rPr>
        <w:t xml:space="preserve">abuse: </w:t>
      </w:r>
      <w:r w:rsidR="009A5119" w:rsidRPr="00755781">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347016A" w14:textId="77777777" w:rsidR="00AC617B" w:rsidRPr="00755781" w:rsidRDefault="00AC617B" w:rsidP="005C28E6">
      <w:pPr>
        <w:rPr>
          <w:rFonts w:ascii="Arial" w:hAnsi="Arial" w:cs="Arial"/>
          <w:b/>
          <w:sz w:val="22"/>
          <w:szCs w:val="22"/>
        </w:rPr>
      </w:pPr>
    </w:p>
    <w:p w14:paraId="160E1CF2" w14:textId="5A04E9CF" w:rsidR="00AC617B" w:rsidRPr="00755781" w:rsidRDefault="00AC617B" w:rsidP="005C28E6">
      <w:pPr>
        <w:rPr>
          <w:rFonts w:ascii="Arial" w:hAnsi="Arial" w:cs="Arial"/>
          <w:b/>
          <w:sz w:val="22"/>
          <w:szCs w:val="22"/>
        </w:rPr>
      </w:pPr>
      <w:r w:rsidRPr="00755781">
        <w:rPr>
          <w:rFonts w:ascii="Arial" w:hAnsi="Arial" w:cs="Arial"/>
          <w:b/>
          <w:sz w:val="22"/>
          <w:szCs w:val="22"/>
        </w:rPr>
        <w:t>Signs that</w:t>
      </w:r>
      <w:r w:rsidR="00E94433" w:rsidRPr="00755781">
        <w:rPr>
          <w:rFonts w:ascii="Arial" w:hAnsi="Arial" w:cs="Arial"/>
          <w:b/>
          <w:sz w:val="22"/>
          <w:szCs w:val="22"/>
        </w:rPr>
        <w:t xml:space="preserve"> may indicate</w:t>
      </w:r>
      <w:r w:rsidRPr="00755781">
        <w:rPr>
          <w:rFonts w:ascii="Arial" w:hAnsi="Arial" w:cs="Arial"/>
          <w:b/>
          <w:sz w:val="22"/>
          <w:szCs w:val="22"/>
        </w:rPr>
        <w:t xml:space="preserve"> emotional abuse</w:t>
      </w:r>
    </w:p>
    <w:p w14:paraId="13EB0F5D" w14:textId="5D743E59" w:rsidR="009A2E5A" w:rsidRPr="00755781" w:rsidRDefault="0090554E" w:rsidP="005C28E6">
      <w:pPr>
        <w:numPr>
          <w:ilvl w:val="0"/>
          <w:numId w:val="32"/>
        </w:numPr>
        <w:rPr>
          <w:rFonts w:ascii="Arial" w:hAnsi="Arial" w:cs="Arial"/>
          <w:sz w:val="22"/>
          <w:szCs w:val="22"/>
        </w:rPr>
      </w:pPr>
      <w:r w:rsidRPr="00755781">
        <w:rPr>
          <w:rFonts w:ascii="Arial" w:hAnsi="Arial" w:cs="Arial"/>
          <w:sz w:val="22"/>
          <w:szCs w:val="22"/>
        </w:rPr>
        <w:t>Overreaction to mistakes</w:t>
      </w:r>
      <w:r w:rsidR="009A2E5A" w:rsidRPr="00755781">
        <w:rPr>
          <w:rFonts w:ascii="Arial" w:hAnsi="Arial" w:cs="Arial"/>
          <w:sz w:val="22"/>
          <w:szCs w:val="22"/>
        </w:rPr>
        <w:t>.</w:t>
      </w:r>
    </w:p>
    <w:p w14:paraId="38435E42" w14:textId="77777777" w:rsidR="009A2E5A" w:rsidRPr="00755781" w:rsidRDefault="009A2E5A" w:rsidP="005C28E6">
      <w:pPr>
        <w:numPr>
          <w:ilvl w:val="0"/>
          <w:numId w:val="32"/>
        </w:numPr>
        <w:rPr>
          <w:rFonts w:ascii="Arial" w:hAnsi="Arial" w:cs="Arial"/>
          <w:sz w:val="22"/>
          <w:szCs w:val="22"/>
        </w:rPr>
      </w:pPr>
      <w:r w:rsidRPr="00755781">
        <w:rPr>
          <w:rFonts w:ascii="Arial" w:hAnsi="Arial" w:cs="Arial"/>
          <w:sz w:val="22"/>
          <w:szCs w:val="22"/>
        </w:rPr>
        <w:t>L</w:t>
      </w:r>
      <w:r w:rsidR="0090554E" w:rsidRPr="00755781">
        <w:rPr>
          <w:rFonts w:ascii="Arial" w:hAnsi="Arial" w:cs="Arial"/>
          <w:sz w:val="22"/>
          <w:szCs w:val="22"/>
        </w:rPr>
        <w:t>ack of self-confidence or self-esteem</w:t>
      </w:r>
      <w:r w:rsidRPr="00755781">
        <w:rPr>
          <w:rFonts w:ascii="Arial" w:hAnsi="Arial" w:cs="Arial"/>
          <w:sz w:val="22"/>
          <w:szCs w:val="22"/>
        </w:rPr>
        <w:t>.</w:t>
      </w:r>
    </w:p>
    <w:p w14:paraId="51FC23C0" w14:textId="0B83E1A5" w:rsidR="0090554E" w:rsidRPr="00755781" w:rsidRDefault="009A2E5A" w:rsidP="005C28E6">
      <w:pPr>
        <w:numPr>
          <w:ilvl w:val="0"/>
          <w:numId w:val="32"/>
        </w:numPr>
        <w:rPr>
          <w:rFonts w:ascii="Arial" w:hAnsi="Arial" w:cs="Arial"/>
          <w:sz w:val="22"/>
          <w:szCs w:val="22"/>
        </w:rPr>
      </w:pPr>
      <w:r w:rsidRPr="00755781">
        <w:rPr>
          <w:rFonts w:ascii="Arial" w:hAnsi="Arial" w:cs="Arial"/>
          <w:sz w:val="22"/>
          <w:szCs w:val="22"/>
        </w:rPr>
        <w:t>E</w:t>
      </w:r>
      <w:r w:rsidR="0090554E" w:rsidRPr="00755781">
        <w:rPr>
          <w:rFonts w:ascii="Arial" w:hAnsi="Arial" w:cs="Arial"/>
          <w:sz w:val="22"/>
          <w:szCs w:val="22"/>
        </w:rPr>
        <w:t xml:space="preserve">xcessive need for approval, attention and affection. </w:t>
      </w:r>
    </w:p>
    <w:p w14:paraId="6B09532D" w14:textId="49034034" w:rsidR="009A2E5A" w:rsidRPr="00755781" w:rsidRDefault="0090554E" w:rsidP="005C28E6">
      <w:pPr>
        <w:numPr>
          <w:ilvl w:val="0"/>
          <w:numId w:val="32"/>
        </w:numPr>
        <w:rPr>
          <w:rFonts w:ascii="Arial" w:hAnsi="Arial" w:cs="Arial"/>
          <w:sz w:val="22"/>
          <w:szCs w:val="22"/>
        </w:rPr>
      </w:pPr>
      <w:r w:rsidRPr="00755781">
        <w:rPr>
          <w:rFonts w:ascii="Arial" w:hAnsi="Arial" w:cs="Arial"/>
          <w:sz w:val="22"/>
          <w:szCs w:val="22"/>
        </w:rPr>
        <w:t>Sudden speech disorders</w:t>
      </w:r>
      <w:r w:rsidR="009A2E5A" w:rsidRPr="00755781">
        <w:rPr>
          <w:rFonts w:ascii="Arial" w:hAnsi="Arial" w:cs="Arial"/>
          <w:sz w:val="22"/>
          <w:szCs w:val="22"/>
        </w:rPr>
        <w:t>.</w:t>
      </w:r>
    </w:p>
    <w:p w14:paraId="7F4A43BE" w14:textId="63E7A71F" w:rsidR="009A2E5A" w:rsidRPr="00755781" w:rsidRDefault="009A2E5A" w:rsidP="005C28E6">
      <w:pPr>
        <w:numPr>
          <w:ilvl w:val="0"/>
          <w:numId w:val="32"/>
        </w:numPr>
        <w:rPr>
          <w:rFonts w:ascii="Arial" w:hAnsi="Arial" w:cs="Arial"/>
          <w:sz w:val="22"/>
          <w:szCs w:val="22"/>
        </w:rPr>
      </w:pPr>
      <w:r w:rsidRPr="00755781">
        <w:rPr>
          <w:rFonts w:ascii="Arial" w:hAnsi="Arial" w:cs="Arial"/>
          <w:sz w:val="22"/>
          <w:szCs w:val="22"/>
        </w:rPr>
        <w:t>U</w:t>
      </w:r>
      <w:r w:rsidR="0090554E" w:rsidRPr="00755781">
        <w:rPr>
          <w:rFonts w:ascii="Arial" w:hAnsi="Arial" w:cs="Arial"/>
          <w:sz w:val="22"/>
          <w:szCs w:val="22"/>
        </w:rPr>
        <w:t>nwillingness or inability to play</w:t>
      </w:r>
      <w:r w:rsidRPr="00755781">
        <w:rPr>
          <w:rFonts w:ascii="Arial" w:hAnsi="Arial" w:cs="Arial"/>
          <w:sz w:val="22"/>
          <w:szCs w:val="22"/>
        </w:rPr>
        <w:t>.</w:t>
      </w:r>
    </w:p>
    <w:p w14:paraId="50F451F1" w14:textId="5F15D70B" w:rsidR="0090554E" w:rsidRPr="00755781" w:rsidRDefault="009A2E5A" w:rsidP="005C28E6">
      <w:pPr>
        <w:numPr>
          <w:ilvl w:val="0"/>
          <w:numId w:val="32"/>
        </w:numPr>
        <w:rPr>
          <w:rFonts w:ascii="Arial" w:hAnsi="Arial" w:cs="Arial"/>
          <w:sz w:val="22"/>
          <w:szCs w:val="22"/>
        </w:rPr>
      </w:pPr>
      <w:r w:rsidRPr="00755781">
        <w:rPr>
          <w:rFonts w:ascii="Arial" w:hAnsi="Arial" w:cs="Arial"/>
          <w:sz w:val="22"/>
          <w:szCs w:val="22"/>
        </w:rPr>
        <w:t>E</w:t>
      </w:r>
      <w:r w:rsidR="0090554E" w:rsidRPr="00755781">
        <w:rPr>
          <w:rFonts w:ascii="Arial" w:hAnsi="Arial" w:cs="Arial"/>
          <w:sz w:val="22"/>
          <w:szCs w:val="22"/>
        </w:rPr>
        <w:t xml:space="preserve">xtremes of passivity and/or aggression. </w:t>
      </w:r>
    </w:p>
    <w:p w14:paraId="747FC9EC" w14:textId="3A0BFC1D" w:rsidR="009A2E5A" w:rsidRPr="00755781" w:rsidRDefault="0090554E" w:rsidP="005C28E6">
      <w:pPr>
        <w:numPr>
          <w:ilvl w:val="0"/>
          <w:numId w:val="32"/>
        </w:numPr>
        <w:rPr>
          <w:rFonts w:ascii="Arial" w:hAnsi="Arial" w:cs="Arial"/>
          <w:sz w:val="22"/>
          <w:szCs w:val="22"/>
        </w:rPr>
      </w:pPr>
      <w:r w:rsidRPr="00755781">
        <w:rPr>
          <w:rFonts w:ascii="Arial" w:hAnsi="Arial" w:cs="Arial"/>
          <w:sz w:val="22"/>
          <w:szCs w:val="22"/>
        </w:rPr>
        <w:t>Self-harm, eating disorders</w:t>
      </w:r>
      <w:r w:rsidR="009A2E5A" w:rsidRPr="00755781">
        <w:rPr>
          <w:rFonts w:ascii="Arial" w:hAnsi="Arial" w:cs="Arial"/>
          <w:sz w:val="22"/>
          <w:szCs w:val="22"/>
        </w:rPr>
        <w:t>.</w:t>
      </w:r>
    </w:p>
    <w:p w14:paraId="47F8788C" w14:textId="657251DA" w:rsidR="0090554E" w:rsidRPr="00755781" w:rsidRDefault="009A2E5A" w:rsidP="005C28E6">
      <w:pPr>
        <w:numPr>
          <w:ilvl w:val="0"/>
          <w:numId w:val="32"/>
        </w:numPr>
        <w:rPr>
          <w:rFonts w:ascii="Arial" w:hAnsi="Arial" w:cs="Arial"/>
          <w:sz w:val="22"/>
          <w:szCs w:val="22"/>
        </w:rPr>
      </w:pPr>
      <w:r w:rsidRPr="00755781">
        <w:rPr>
          <w:rFonts w:ascii="Arial" w:hAnsi="Arial" w:cs="Arial"/>
          <w:sz w:val="22"/>
          <w:szCs w:val="22"/>
        </w:rPr>
        <w:t>F</w:t>
      </w:r>
      <w:r w:rsidR="0090554E" w:rsidRPr="00755781">
        <w:rPr>
          <w:rFonts w:ascii="Arial" w:hAnsi="Arial" w:cs="Arial"/>
          <w:sz w:val="22"/>
          <w:szCs w:val="22"/>
        </w:rPr>
        <w:t xml:space="preserve">ear of parents being contacted. </w:t>
      </w:r>
    </w:p>
    <w:p w14:paraId="22355F37" w14:textId="39ED29E6" w:rsidR="0090554E" w:rsidRPr="00755781" w:rsidRDefault="0090554E" w:rsidP="005C28E6">
      <w:pPr>
        <w:numPr>
          <w:ilvl w:val="0"/>
          <w:numId w:val="32"/>
        </w:numPr>
        <w:rPr>
          <w:rFonts w:ascii="Arial" w:hAnsi="Arial" w:cs="Arial"/>
          <w:sz w:val="22"/>
          <w:szCs w:val="22"/>
        </w:rPr>
      </w:pPr>
      <w:r w:rsidRPr="00755781">
        <w:rPr>
          <w:rFonts w:ascii="Arial" w:hAnsi="Arial" w:cs="Arial"/>
          <w:sz w:val="22"/>
          <w:szCs w:val="22"/>
        </w:rPr>
        <w:t xml:space="preserve">Compulsive stealing or drug, alcohol or solvent misuse. </w:t>
      </w:r>
    </w:p>
    <w:p w14:paraId="29B8F28E" w14:textId="7F0245CB" w:rsidR="0090554E" w:rsidRPr="00755781" w:rsidRDefault="0090554E" w:rsidP="005C28E6">
      <w:pPr>
        <w:numPr>
          <w:ilvl w:val="0"/>
          <w:numId w:val="32"/>
        </w:numPr>
        <w:rPr>
          <w:rFonts w:ascii="Arial" w:hAnsi="Arial" w:cs="Arial"/>
          <w:sz w:val="22"/>
          <w:szCs w:val="22"/>
        </w:rPr>
      </w:pPr>
      <w:r w:rsidRPr="00755781">
        <w:rPr>
          <w:rFonts w:ascii="Arial" w:hAnsi="Arial" w:cs="Arial"/>
          <w:sz w:val="22"/>
          <w:szCs w:val="22"/>
        </w:rPr>
        <w:t>Secrecy relating to use of technology.</w:t>
      </w:r>
    </w:p>
    <w:p w14:paraId="0715F67A" w14:textId="77777777" w:rsidR="00AC617B" w:rsidRPr="00843820" w:rsidRDefault="00AC617B" w:rsidP="005C28E6">
      <w:pPr>
        <w:rPr>
          <w:rFonts w:ascii="Arial" w:hAnsi="Arial" w:cs="Arial"/>
          <w:sz w:val="22"/>
          <w:szCs w:val="22"/>
        </w:rPr>
      </w:pPr>
    </w:p>
    <w:p w14:paraId="709D4B42" w14:textId="65E7F8A4" w:rsidR="00AC617B" w:rsidRPr="00843820" w:rsidRDefault="00AC617B" w:rsidP="005C28E6">
      <w:pPr>
        <w:rPr>
          <w:rFonts w:ascii="Arial" w:hAnsi="Arial" w:cs="Arial"/>
          <w:sz w:val="22"/>
          <w:szCs w:val="22"/>
        </w:rPr>
      </w:pPr>
      <w:r w:rsidRPr="00843820">
        <w:rPr>
          <w:rFonts w:ascii="Arial" w:hAnsi="Arial" w:cs="Arial"/>
          <w:b/>
          <w:bCs/>
          <w:sz w:val="22"/>
          <w:szCs w:val="22"/>
        </w:rPr>
        <w:t xml:space="preserve">Neglect: </w:t>
      </w:r>
      <w:r w:rsidRPr="00843820">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w:t>
      </w:r>
      <w:proofErr w:type="spellStart"/>
      <w:r w:rsidRPr="00843820">
        <w:rPr>
          <w:rFonts w:ascii="Arial" w:hAnsi="Arial" w:cs="Arial"/>
          <w:sz w:val="22"/>
          <w:szCs w:val="22"/>
        </w:rPr>
        <w:t>carer</w:t>
      </w:r>
      <w:proofErr w:type="spellEnd"/>
      <w:r w:rsidRPr="00843820">
        <w:rPr>
          <w:rFonts w:ascii="Arial" w:hAnsi="Arial" w:cs="Arial"/>
          <w:sz w:val="22"/>
          <w:szCs w:val="22"/>
        </w:rPr>
        <w:t xml:space="preserve"> failing to: provide adequate food, </w:t>
      </w:r>
      <w:r w:rsidR="004923A0" w:rsidRPr="00843820">
        <w:rPr>
          <w:rFonts w:ascii="Arial" w:hAnsi="Arial" w:cs="Arial"/>
          <w:sz w:val="22"/>
          <w:szCs w:val="22"/>
        </w:rPr>
        <w:t>clothing,</w:t>
      </w:r>
      <w:r w:rsidRPr="00843820">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843820">
        <w:rPr>
          <w:rFonts w:ascii="Arial" w:hAnsi="Arial" w:cs="Arial"/>
          <w:sz w:val="22"/>
          <w:szCs w:val="22"/>
        </w:rPr>
        <w:t>caregivers</w:t>
      </w:r>
      <w:r w:rsidRPr="00843820">
        <w:rPr>
          <w:rFonts w:ascii="Arial" w:hAnsi="Arial" w:cs="Arial"/>
          <w:sz w:val="22"/>
          <w:szCs w:val="22"/>
        </w:rPr>
        <w:t xml:space="preserve">); or ensure access to appropriate medical care or treatment. It may also include neglect of, or </w:t>
      </w:r>
      <w:bookmarkStart w:id="245" w:name="_Int_DV8tgmYl"/>
      <w:r w:rsidRPr="00843820">
        <w:rPr>
          <w:rFonts w:ascii="Arial" w:hAnsi="Arial" w:cs="Arial"/>
          <w:sz w:val="22"/>
          <w:szCs w:val="22"/>
        </w:rPr>
        <w:t>unresponsiveness</w:t>
      </w:r>
      <w:bookmarkEnd w:id="245"/>
      <w:r w:rsidRPr="00843820">
        <w:rPr>
          <w:rFonts w:ascii="Arial" w:hAnsi="Arial" w:cs="Arial"/>
          <w:sz w:val="22"/>
          <w:szCs w:val="22"/>
        </w:rPr>
        <w:t xml:space="preserve"> to, a child’s basic emotional needs. </w:t>
      </w:r>
    </w:p>
    <w:p w14:paraId="5D5D11DE" w14:textId="77777777" w:rsidR="00AC617B" w:rsidRPr="00843820" w:rsidRDefault="00AC617B" w:rsidP="005C28E6">
      <w:pPr>
        <w:rPr>
          <w:rFonts w:ascii="Arial" w:hAnsi="Arial" w:cs="Arial"/>
          <w:b/>
          <w:sz w:val="22"/>
          <w:szCs w:val="22"/>
        </w:rPr>
      </w:pPr>
    </w:p>
    <w:p w14:paraId="56836B42" w14:textId="33E9C3FD" w:rsidR="00AC617B" w:rsidRPr="004600CA" w:rsidRDefault="00AC617B" w:rsidP="005C28E6">
      <w:pPr>
        <w:rPr>
          <w:rFonts w:ascii="Arial" w:hAnsi="Arial" w:cs="Arial"/>
          <w:b/>
          <w:sz w:val="22"/>
          <w:szCs w:val="22"/>
        </w:rPr>
      </w:pPr>
      <w:r w:rsidRPr="00843820">
        <w:rPr>
          <w:rFonts w:ascii="Arial" w:hAnsi="Arial" w:cs="Arial"/>
          <w:b/>
          <w:sz w:val="22"/>
          <w:szCs w:val="22"/>
        </w:rPr>
        <w:t xml:space="preserve">Signs </w:t>
      </w:r>
      <w:r w:rsidRPr="004600CA">
        <w:rPr>
          <w:rFonts w:ascii="Arial" w:hAnsi="Arial" w:cs="Arial"/>
          <w:b/>
          <w:sz w:val="22"/>
          <w:szCs w:val="22"/>
        </w:rPr>
        <w:t xml:space="preserve">that </w:t>
      </w:r>
      <w:r w:rsidR="00E94433" w:rsidRPr="004600CA">
        <w:rPr>
          <w:rFonts w:ascii="Arial" w:hAnsi="Arial" w:cs="Arial"/>
          <w:b/>
          <w:sz w:val="22"/>
          <w:szCs w:val="22"/>
        </w:rPr>
        <w:t>may indicate</w:t>
      </w:r>
      <w:r w:rsidRPr="004600CA">
        <w:rPr>
          <w:rFonts w:ascii="Arial" w:hAnsi="Arial" w:cs="Arial"/>
          <w:b/>
          <w:sz w:val="22"/>
          <w:szCs w:val="22"/>
        </w:rPr>
        <w:t xml:space="preserve"> neglect</w:t>
      </w:r>
    </w:p>
    <w:p w14:paraId="709BD95D" w14:textId="3D9342F3" w:rsidR="009A2E5A" w:rsidRPr="004600CA" w:rsidRDefault="00C77AC6" w:rsidP="005C28E6">
      <w:pPr>
        <w:numPr>
          <w:ilvl w:val="0"/>
          <w:numId w:val="32"/>
        </w:numPr>
        <w:rPr>
          <w:rFonts w:ascii="Arial" w:hAnsi="Arial" w:cs="Arial"/>
          <w:sz w:val="22"/>
          <w:szCs w:val="22"/>
        </w:rPr>
      </w:pPr>
      <w:r w:rsidRPr="004600CA">
        <w:rPr>
          <w:rFonts w:ascii="Arial" w:hAnsi="Arial" w:cs="Arial"/>
          <w:sz w:val="22"/>
          <w:szCs w:val="22"/>
        </w:rPr>
        <w:t>Constant hunger</w:t>
      </w:r>
      <w:r w:rsidR="009A2E5A" w:rsidRPr="004600CA">
        <w:rPr>
          <w:rFonts w:ascii="Arial" w:hAnsi="Arial" w:cs="Arial"/>
          <w:sz w:val="22"/>
          <w:szCs w:val="22"/>
        </w:rPr>
        <w:t>.</w:t>
      </w:r>
    </w:p>
    <w:p w14:paraId="6BC79B4C" w14:textId="4F5C2575" w:rsidR="009A2E5A" w:rsidRPr="004600CA" w:rsidRDefault="009A2E5A" w:rsidP="005C28E6">
      <w:pPr>
        <w:numPr>
          <w:ilvl w:val="0"/>
          <w:numId w:val="32"/>
        </w:numPr>
        <w:rPr>
          <w:rFonts w:ascii="Arial" w:hAnsi="Arial" w:cs="Arial"/>
          <w:sz w:val="22"/>
          <w:szCs w:val="22"/>
        </w:rPr>
      </w:pPr>
      <w:r w:rsidRPr="004600CA">
        <w:rPr>
          <w:rFonts w:ascii="Arial" w:hAnsi="Arial" w:cs="Arial"/>
          <w:sz w:val="22"/>
          <w:szCs w:val="22"/>
        </w:rPr>
        <w:t>P</w:t>
      </w:r>
      <w:r w:rsidR="00C77AC6" w:rsidRPr="004600CA">
        <w:rPr>
          <w:rFonts w:ascii="Arial" w:hAnsi="Arial" w:cs="Arial"/>
          <w:sz w:val="22"/>
          <w:szCs w:val="22"/>
        </w:rPr>
        <w:t>oor personal hygiene</w:t>
      </w:r>
    </w:p>
    <w:p w14:paraId="614E29BA" w14:textId="77777777" w:rsidR="009A2E5A" w:rsidRPr="004600CA" w:rsidRDefault="009A2E5A" w:rsidP="005C28E6">
      <w:pPr>
        <w:numPr>
          <w:ilvl w:val="0"/>
          <w:numId w:val="32"/>
        </w:numPr>
        <w:rPr>
          <w:rFonts w:ascii="Arial" w:hAnsi="Arial" w:cs="Arial"/>
          <w:sz w:val="22"/>
          <w:szCs w:val="22"/>
        </w:rPr>
      </w:pPr>
      <w:r w:rsidRPr="004600CA">
        <w:rPr>
          <w:rFonts w:ascii="Arial" w:hAnsi="Arial" w:cs="Arial"/>
          <w:sz w:val="22"/>
          <w:szCs w:val="22"/>
        </w:rPr>
        <w:t>C</w:t>
      </w:r>
      <w:r w:rsidR="00C77AC6" w:rsidRPr="004600CA">
        <w:rPr>
          <w:rFonts w:ascii="Arial" w:hAnsi="Arial" w:cs="Arial"/>
          <w:sz w:val="22"/>
          <w:szCs w:val="22"/>
        </w:rPr>
        <w:t xml:space="preserve">onstant tiredness </w:t>
      </w:r>
    </w:p>
    <w:p w14:paraId="19556F58" w14:textId="0EA3A801" w:rsidR="00C77AC6" w:rsidRPr="004600CA" w:rsidRDefault="009A2E5A" w:rsidP="005C28E6">
      <w:pPr>
        <w:numPr>
          <w:ilvl w:val="0"/>
          <w:numId w:val="32"/>
        </w:numPr>
        <w:rPr>
          <w:rFonts w:ascii="Arial" w:hAnsi="Arial" w:cs="Arial"/>
          <w:sz w:val="22"/>
          <w:szCs w:val="22"/>
        </w:rPr>
      </w:pPr>
      <w:r w:rsidRPr="004600CA">
        <w:rPr>
          <w:rFonts w:ascii="Arial" w:hAnsi="Arial" w:cs="Arial"/>
          <w:sz w:val="22"/>
          <w:szCs w:val="22"/>
        </w:rPr>
        <w:t>I</w:t>
      </w:r>
      <w:r w:rsidR="00C77AC6" w:rsidRPr="004600CA">
        <w:rPr>
          <w:rFonts w:ascii="Arial" w:hAnsi="Arial" w:cs="Arial"/>
          <w:sz w:val="22"/>
          <w:szCs w:val="22"/>
        </w:rPr>
        <w:t xml:space="preserve">nadequate clothing. </w:t>
      </w:r>
    </w:p>
    <w:p w14:paraId="7D9D394A" w14:textId="6A926762"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 xml:space="preserve">Frequent lateness, non-attendance or running away. </w:t>
      </w:r>
    </w:p>
    <w:p w14:paraId="37CD8765" w14:textId="4C27DBEB" w:rsidR="009A2E5A" w:rsidRPr="004600CA" w:rsidRDefault="00C77AC6" w:rsidP="005C28E6">
      <w:pPr>
        <w:numPr>
          <w:ilvl w:val="0"/>
          <w:numId w:val="32"/>
        </w:numPr>
        <w:rPr>
          <w:rFonts w:ascii="Arial" w:hAnsi="Arial" w:cs="Arial"/>
          <w:sz w:val="22"/>
          <w:szCs w:val="22"/>
        </w:rPr>
      </w:pPr>
      <w:r w:rsidRPr="004600CA">
        <w:rPr>
          <w:rFonts w:ascii="Arial" w:hAnsi="Arial" w:cs="Arial"/>
          <w:sz w:val="22"/>
          <w:szCs w:val="22"/>
        </w:rPr>
        <w:t>Untreated medical problems</w:t>
      </w:r>
      <w:r w:rsidR="00E94433" w:rsidRPr="004600CA">
        <w:rPr>
          <w:rFonts w:ascii="Arial" w:hAnsi="Arial" w:cs="Arial"/>
          <w:sz w:val="22"/>
          <w:szCs w:val="22"/>
        </w:rPr>
        <w:t>.</w:t>
      </w:r>
    </w:p>
    <w:p w14:paraId="13ABC02D" w14:textId="0D69EF98" w:rsidR="00C77AC6" w:rsidRPr="004600CA" w:rsidRDefault="00E94433" w:rsidP="005C28E6">
      <w:pPr>
        <w:numPr>
          <w:ilvl w:val="0"/>
          <w:numId w:val="32"/>
        </w:numPr>
        <w:rPr>
          <w:rFonts w:ascii="Arial" w:hAnsi="Arial" w:cs="Arial"/>
          <w:sz w:val="22"/>
          <w:szCs w:val="22"/>
        </w:rPr>
      </w:pPr>
      <w:r w:rsidRPr="004600CA">
        <w:rPr>
          <w:rFonts w:ascii="Arial" w:hAnsi="Arial" w:cs="Arial"/>
          <w:sz w:val="22"/>
          <w:szCs w:val="22"/>
        </w:rPr>
        <w:t>L</w:t>
      </w:r>
      <w:r w:rsidR="00C77AC6" w:rsidRPr="004600CA">
        <w:rPr>
          <w:rFonts w:ascii="Arial" w:hAnsi="Arial" w:cs="Arial"/>
          <w:sz w:val="22"/>
          <w:szCs w:val="22"/>
        </w:rPr>
        <w:t xml:space="preserve">oss of weight/being constantly underweight. </w:t>
      </w:r>
    </w:p>
    <w:p w14:paraId="3EF82E3A" w14:textId="271EDCF7"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 xml:space="preserve">Poor relationships with peers, low self-esteem or withdrawn presentation. </w:t>
      </w:r>
    </w:p>
    <w:p w14:paraId="52124388" w14:textId="660FB809"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 xml:space="preserve">Compulsive stealing and/or scavenging. </w:t>
      </w:r>
    </w:p>
    <w:p w14:paraId="21B597CB" w14:textId="041415FA"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Rocking, hair twisting or thumb sucking.</w:t>
      </w:r>
    </w:p>
    <w:p w14:paraId="44D4CE25" w14:textId="7F0A08A1" w:rsidR="00AA23D3" w:rsidRPr="00843820" w:rsidRDefault="00AA23D3" w:rsidP="005C28E6">
      <w:pPr>
        <w:pStyle w:val="Heading1"/>
        <w:ind w:left="720"/>
        <w:jc w:val="left"/>
        <w:rPr>
          <w:rFonts w:cs="Arial"/>
        </w:rPr>
      </w:pPr>
      <w:r w:rsidRPr="00C77AC6">
        <w:rPr>
          <w:rFonts w:cs="Arial"/>
          <w:b w:val="0"/>
          <w:bCs/>
        </w:rPr>
        <w:br w:type="page"/>
      </w:r>
      <w:bookmarkStart w:id="246" w:name="_Ref108517120"/>
      <w:bookmarkStart w:id="247" w:name="_Toc237083735"/>
      <w:r w:rsidRPr="00843820">
        <w:rPr>
          <w:rFonts w:cs="Arial"/>
          <w:sz w:val="40"/>
          <w:szCs w:val="28"/>
        </w:rPr>
        <w:lastRenderedPageBreak/>
        <w:t>Appendix 2: Support</w:t>
      </w:r>
      <w:r w:rsidR="00F33AF9" w:rsidRPr="00843820">
        <w:rPr>
          <w:rFonts w:cs="Arial"/>
          <w:sz w:val="40"/>
          <w:szCs w:val="28"/>
        </w:rPr>
        <w:t xml:space="preserve"> Organisations</w:t>
      </w:r>
      <w:bookmarkEnd w:id="246"/>
      <w:r w:rsidR="00BF56F8" w:rsidRPr="00843820">
        <w:rPr>
          <w:rFonts w:cs="Arial"/>
          <w:sz w:val="40"/>
          <w:szCs w:val="28"/>
        </w:rPr>
        <w:t xml:space="preserve"> and Resources</w:t>
      </w:r>
      <w:bookmarkEnd w:id="247"/>
      <w:r w:rsidR="00F33AF9" w:rsidRPr="00843820">
        <w:rPr>
          <w:rFonts w:cs="Arial"/>
          <w:sz w:val="40"/>
          <w:szCs w:val="28"/>
        </w:rPr>
        <w:t xml:space="preserve"> </w:t>
      </w:r>
    </w:p>
    <w:p w14:paraId="32F542A0" w14:textId="77777777" w:rsidR="00AA23D3" w:rsidRPr="00843820" w:rsidRDefault="00AA23D3" w:rsidP="005C28E6">
      <w:pPr>
        <w:rPr>
          <w:rFonts w:ascii="Arial" w:hAnsi="Arial" w:cs="Arial"/>
          <w:b/>
          <w:bCs/>
          <w:color w:val="000000" w:themeColor="text1"/>
          <w:sz w:val="28"/>
          <w:szCs w:val="28"/>
          <w:lang w:val="en-GB"/>
        </w:rPr>
      </w:pPr>
    </w:p>
    <w:p w14:paraId="2ECB6A1D" w14:textId="66FFD614" w:rsidR="00F33AF9" w:rsidRPr="00843820" w:rsidRDefault="00022055" w:rsidP="005C28E6">
      <w:pPr>
        <w:rPr>
          <w:rFonts w:ascii="Arial" w:hAnsi="Arial" w:cs="Arial"/>
          <w:b/>
          <w:i/>
          <w:color w:val="ED0000"/>
          <w:sz w:val="22"/>
          <w:szCs w:val="22"/>
        </w:rPr>
      </w:pPr>
      <w:r w:rsidRPr="00843820">
        <w:rPr>
          <w:rFonts w:ascii="Arial" w:hAnsi="Arial" w:cs="Arial"/>
          <w:b/>
          <w:i/>
          <w:color w:val="ED0000"/>
          <w:sz w:val="22"/>
          <w:szCs w:val="22"/>
        </w:rPr>
        <w:t>.</w:t>
      </w:r>
    </w:p>
    <w:p w14:paraId="70FB057A" w14:textId="77777777" w:rsidR="0016430A" w:rsidRPr="00843820" w:rsidRDefault="0016430A" w:rsidP="005C28E6">
      <w:pPr>
        <w:rPr>
          <w:rFonts w:ascii="Arial" w:hAnsi="Arial" w:cs="Arial"/>
          <w:b/>
          <w:sz w:val="22"/>
          <w:szCs w:val="22"/>
          <w:lang w:val="en-GB"/>
        </w:rPr>
      </w:pPr>
    </w:p>
    <w:p w14:paraId="139BFE43" w14:textId="1D9C0718" w:rsidR="00B54762" w:rsidRPr="004600CA" w:rsidRDefault="00B54762" w:rsidP="005C28E6">
      <w:pPr>
        <w:rPr>
          <w:rFonts w:ascii="Arial" w:hAnsi="Arial" w:cs="Arial"/>
          <w:b/>
          <w:sz w:val="22"/>
          <w:szCs w:val="22"/>
          <w:lang w:val="en-GB"/>
        </w:rPr>
      </w:pPr>
      <w:r w:rsidRPr="004600CA">
        <w:rPr>
          <w:rFonts w:ascii="Arial" w:hAnsi="Arial" w:cs="Arial"/>
          <w:b/>
          <w:sz w:val="22"/>
          <w:szCs w:val="22"/>
          <w:lang w:val="en-GB"/>
        </w:rPr>
        <w:t>KSCMP</w:t>
      </w:r>
    </w:p>
    <w:p w14:paraId="6ADFC3F1" w14:textId="193EBD11" w:rsidR="00756E16" w:rsidRPr="004600CA" w:rsidRDefault="00756E16"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Worried about a child: </w:t>
      </w:r>
      <w:hyperlink r:id="rId140" w:history="1">
        <w:r w:rsidRPr="004600CA">
          <w:rPr>
            <w:rStyle w:val="Hyperlink"/>
            <w:rFonts w:ascii="Arial" w:hAnsi="Arial" w:cs="Arial"/>
            <w:sz w:val="22"/>
            <w:szCs w:val="22"/>
            <w:lang w:val="en-GB"/>
          </w:rPr>
          <w:t>www.kscmp.org.uk/guidance/worried-about-a-child</w:t>
        </w:r>
      </w:hyperlink>
      <w:r w:rsidRPr="004600CA">
        <w:rPr>
          <w:rFonts w:ascii="Arial" w:hAnsi="Arial" w:cs="Arial"/>
          <w:sz w:val="22"/>
          <w:szCs w:val="22"/>
          <w:lang w:val="en-GB"/>
        </w:rPr>
        <w:t xml:space="preserve"> </w:t>
      </w:r>
    </w:p>
    <w:p w14:paraId="0DA8B630" w14:textId="38F7A47A" w:rsidR="00053EB3" w:rsidRPr="004600CA" w:rsidRDefault="00B54762"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Factsheets: </w:t>
      </w:r>
      <w:hyperlink r:id="rId141" w:history="1">
        <w:r w:rsidR="00053EB3" w:rsidRPr="004600CA">
          <w:rPr>
            <w:rStyle w:val="Hyperlink"/>
            <w:rFonts w:ascii="Arial" w:hAnsi="Arial" w:cs="Arial"/>
            <w:sz w:val="22"/>
            <w:szCs w:val="22"/>
            <w:lang w:val="en-GB"/>
          </w:rPr>
          <w:t>www.kscmp.org.uk/training/factsheets</w:t>
        </w:r>
      </w:hyperlink>
      <w:r w:rsidR="00053EB3" w:rsidRPr="004600CA">
        <w:rPr>
          <w:rFonts w:ascii="Arial" w:hAnsi="Arial" w:cs="Arial"/>
          <w:sz w:val="22"/>
          <w:szCs w:val="22"/>
          <w:lang w:val="en-GB"/>
        </w:rPr>
        <w:t xml:space="preserve"> </w:t>
      </w:r>
    </w:p>
    <w:p w14:paraId="1C621A71" w14:textId="77777777" w:rsidR="00053EB3" w:rsidRPr="004600CA" w:rsidRDefault="00053EB3"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Supporting resources:  </w:t>
      </w:r>
      <w:hyperlink r:id="rId142" w:history="1">
        <w:r w:rsidRPr="004600CA">
          <w:rPr>
            <w:rStyle w:val="Hyperlink"/>
            <w:rFonts w:ascii="Arial" w:hAnsi="Arial" w:cs="Arial"/>
            <w:sz w:val="22"/>
            <w:szCs w:val="22"/>
            <w:lang w:val="en-GB"/>
          </w:rPr>
          <w:t>www.kscmp.org.uk/training/training-resources</w:t>
        </w:r>
      </w:hyperlink>
      <w:r w:rsidRPr="004600CA">
        <w:rPr>
          <w:rFonts w:ascii="Arial" w:hAnsi="Arial" w:cs="Arial"/>
          <w:sz w:val="22"/>
          <w:szCs w:val="22"/>
          <w:lang w:val="en-GB"/>
        </w:rPr>
        <w:t xml:space="preserve"> </w:t>
      </w:r>
    </w:p>
    <w:p w14:paraId="6D44DAEC" w14:textId="77777777" w:rsidR="005C6590" w:rsidRPr="004600CA" w:rsidRDefault="00053EB3"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Video explainers: </w:t>
      </w:r>
      <w:hyperlink r:id="rId143" w:history="1">
        <w:r w:rsidRPr="004600CA">
          <w:rPr>
            <w:rStyle w:val="Hyperlink"/>
            <w:rFonts w:ascii="Arial" w:hAnsi="Arial" w:cs="Arial"/>
            <w:sz w:val="22"/>
            <w:szCs w:val="22"/>
            <w:lang w:val="en-GB"/>
          </w:rPr>
          <w:t>www.kscmp.org.uk/training/video-explainers</w:t>
        </w:r>
      </w:hyperlink>
    </w:p>
    <w:p w14:paraId="7A9D3411" w14:textId="1B89FB87" w:rsidR="00053EB3" w:rsidRPr="004600CA" w:rsidRDefault="005C6590"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Missing children: </w:t>
      </w:r>
      <w:r w:rsidR="00053EB3" w:rsidRPr="004600CA">
        <w:rPr>
          <w:rFonts w:ascii="Arial" w:hAnsi="Arial" w:cs="Arial"/>
          <w:sz w:val="22"/>
          <w:szCs w:val="22"/>
          <w:lang w:val="en-GB"/>
        </w:rPr>
        <w:t xml:space="preserve"> </w:t>
      </w:r>
      <w:hyperlink r:id="rId144" w:history="1">
        <w:r w:rsidRPr="004600CA">
          <w:rPr>
            <w:rStyle w:val="Hyperlink"/>
            <w:rFonts w:ascii="Arial" w:hAnsi="Arial" w:cs="Arial"/>
            <w:sz w:val="22"/>
            <w:szCs w:val="22"/>
            <w:lang w:val="en-GB"/>
          </w:rPr>
          <w:t>www.kscmp.org.uk/guidance/missing-children</w:t>
        </w:r>
      </w:hyperlink>
      <w:r w:rsidRPr="004600CA">
        <w:rPr>
          <w:rFonts w:ascii="Arial" w:hAnsi="Arial" w:cs="Arial"/>
          <w:sz w:val="22"/>
          <w:szCs w:val="22"/>
          <w:lang w:val="en-GB"/>
        </w:rPr>
        <w:t xml:space="preserve"> </w:t>
      </w:r>
    </w:p>
    <w:p w14:paraId="58903896" w14:textId="77777777" w:rsidR="00053EB3" w:rsidRPr="004600CA" w:rsidRDefault="00053EB3" w:rsidP="005C28E6">
      <w:pPr>
        <w:rPr>
          <w:rFonts w:ascii="Arial" w:hAnsi="Arial" w:cs="Arial"/>
          <w:b/>
          <w:sz w:val="22"/>
          <w:szCs w:val="22"/>
          <w:lang w:val="en-GB"/>
        </w:rPr>
      </w:pPr>
    </w:p>
    <w:p w14:paraId="7CCC3B26" w14:textId="5778DFAB" w:rsidR="0016430A" w:rsidRPr="004600CA" w:rsidRDefault="0016430A" w:rsidP="005C28E6">
      <w:pPr>
        <w:rPr>
          <w:rFonts w:ascii="Arial" w:hAnsi="Arial" w:cs="Arial"/>
          <w:b/>
          <w:sz w:val="22"/>
          <w:szCs w:val="22"/>
          <w:lang w:val="en-GB"/>
        </w:rPr>
      </w:pPr>
      <w:r w:rsidRPr="004600CA">
        <w:rPr>
          <w:rFonts w:ascii="Arial" w:hAnsi="Arial" w:cs="Arial"/>
          <w:b/>
          <w:sz w:val="22"/>
          <w:szCs w:val="22"/>
          <w:lang w:val="en-GB"/>
        </w:rPr>
        <w:t>NSPCC ‘Report Abuse in Education’ Helpline</w:t>
      </w:r>
    </w:p>
    <w:p w14:paraId="726B8AD3" w14:textId="52BAA8D1" w:rsidR="0016430A" w:rsidRPr="004600CA" w:rsidRDefault="0016430A" w:rsidP="005C28E6">
      <w:pPr>
        <w:numPr>
          <w:ilvl w:val="0"/>
          <w:numId w:val="36"/>
        </w:numPr>
        <w:rPr>
          <w:rStyle w:val="Hyperlink"/>
          <w:rFonts w:ascii="Arial" w:hAnsi="Arial" w:cs="Arial"/>
          <w:bCs/>
          <w:color w:val="auto"/>
          <w:sz w:val="22"/>
          <w:szCs w:val="22"/>
          <w:u w:val="none"/>
          <w:lang w:val="en-GB"/>
        </w:rPr>
      </w:pPr>
      <w:r w:rsidRPr="004600CA">
        <w:rPr>
          <w:rStyle w:val="Hyperlink"/>
          <w:bCs/>
        </w:rPr>
        <w:t> </w:t>
      </w:r>
      <w:hyperlink r:id="rId145" w:history="1">
        <w:r w:rsidR="00512F73" w:rsidRPr="004600CA">
          <w:rPr>
            <w:rStyle w:val="Hyperlink"/>
            <w:rFonts w:ascii="Arial" w:hAnsi="Arial" w:cs="Arial"/>
            <w:bCs/>
            <w:sz w:val="22"/>
            <w:szCs w:val="22"/>
            <w:lang w:val="en-GB"/>
          </w:rPr>
          <w:t>0800 136 663</w:t>
        </w:r>
      </w:hyperlink>
      <w:r w:rsidR="00512F73" w:rsidRPr="004600CA">
        <w:rPr>
          <w:rStyle w:val="Hyperlink"/>
        </w:rPr>
        <w:t> </w:t>
      </w:r>
      <w:r w:rsidR="00512F73" w:rsidRPr="004600CA">
        <w:rPr>
          <w:rFonts w:ascii="Arial" w:hAnsi="Arial" w:cs="Arial"/>
          <w:sz w:val="22"/>
          <w:szCs w:val="22"/>
        </w:rPr>
        <w:t>or </w:t>
      </w:r>
      <w:hyperlink r:id="rId146" w:tooltip="Email the NSPCC helpline" w:history="1">
        <w:r w:rsidR="00512F73" w:rsidRPr="004600CA">
          <w:rPr>
            <w:rStyle w:val="Hyperlink"/>
            <w:rFonts w:ascii="Arial" w:hAnsi="Arial" w:cs="Arial"/>
            <w:bCs/>
            <w:sz w:val="22"/>
            <w:szCs w:val="22"/>
            <w:lang w:val="en-GB"/>
          </w:rPr>
          <w:t>help@nspcc.org.uk</w:t>
        </w:r>
      </w:hyperlink>
    </w:p>
    <w:p w14:paraId="3E87C0A8" w14:textId="77777777" w:rsidR="00512F73" w:rsidRPr="004600CA" w:rsidRDefault="00512F73" w:rsidP="005C28E6">
      <w:pPr>
        <w:ind w:left="720"/>
        <w:rPr>
          <w:rFonts w:ascii="Arial" w:hAnsi="Arial" w:cs="Arial"/>
          <w:bCs/>
          <w:sz w:val="22"/>
          <w:szCs w:val="22"/>
          <w:lang w:val="en-GB"/>
        </w:rPr>
      </w:pPr>
    </w:p>
    <w:p w14:paraId="183F6947" w14:textId="3AB17665" w:rsidR="00C07E41" w:rsidRPr="004600CA" w:rsidRDefault="00C07E41" w:rsidP="005C28E6">
      <w:pPr>
        <w:rPr>
          <w:rFonts w:ascii="Arial" w:hAnsi="Arial" w:cs="Arial"/>
          <w:b/>
          <w:sz w:val="22"/>
          <w:szCs w:val="22"/>
          <w:lang w:val="en-GB"/>
        </w:rPr>
      </w:pPr>
      <w:r w:rsidRPr="004600CA">
        <w:rPr>
          <w:rFonts w:ascii="Arial" w:hAnsi="Arial" w:cs="Arial"/>
          <w:b/>
          <w:sz w:val="22"/>
          <w:szCs w:val="22"/>
          <w:lang w:val="en-GB"/>
        </w:rPr>
        <w:t>National Organisations</w:t>
      </w:r>
    </w:p>
    <w:p w14:paraId="3B675046" w14:textId="158F9BC1" w:rsidR="00C07E41" w:rsidRPr="004600CA" w:rsidRDefault="00C07E41" w:rsidP="005C28E6">
      <w:pPr>
        <w:numPr>
          <w:ilvl w:val="0"/>
          <w:numId w:val="36"/>
        </w:numPr>
        <w:rPr>
          <w:rFonts w:ascii="Arial" w:hAnsi="Arial" w:cs="Arial"/>
          <w:bCs/>
          <w:sz w:val="22"/>
          <w:szCs w:val="22"/>
          <w:lang w:val="en-GB"/>
        </w:rPr>
      </w:pPr>
      <w:r w:rsidRPr="004600CA">
        <w:rPr>
          <w:rFonts w:ascii="Arial" w:hAnsi="Arial" w:cs="Arial"/>
          <w:sz w:val="22"/>
          <w:szCs w:val="22"/>
        </w:rPr>
        <w:t>NSPCC:</w:t>
      </w:r>
      <w:r w:rsidR="00DB0B0E" w:rsidRPr="004600CA">
        <w:rPr>
          <w:rFonts w:ascii="Arial" w:hAnsi="Arial" w:cs="Arial"/>
          <w:sz w:val="22"/>
          <w:szCs w:val="22"/>
        </w:rPr>
        <w:t xml:space="preserve"> </w:t>
      </w:r>
      <w:hyperlink r:id="rId147" w:history="1">
        <w:r w:rsidR="00DB0B0E" w:rsidRPr="004600CA">
          <w:rPr>
            <w:rStyle w:val="Hyperlink"/>
            <w:rFonts w:ascii="Arial" w:hAnsi="Arial" w:cs="Arial"/>
            <w:sz w:val="22"/>
            <w:szCs w:val="22"/>
            <w:lang w:val="en-GB"/>
          </w:rPr>
          <w:t>www.nspcc.org.uk</w:t>
        </w:r>
      </w:hyperlink>
      <w:r w:rsidR="00DB0B0E" w:rsidRPr="004600CA">
        <w:rPr>
          <w:rFonts w:ascii="Arial" w:hAnsi="Arial" w:cs="Arial"/>
          <w:color w:val="2B579A"/>
          <w:sz w:val="22"/>
          <w:szCs w:val="22"/>
          <w:shd w:val="clear" w:color="auto" w:fill="E6E6E6"/>
          <w:lang w:val="en-GB"/>
        </w:rPr>
        <w:t xml:space="preserve"> </w:t>
      </w:r>
    </w:p>
    <w:p w14:paraId="34D8DD97" w14:textId="6FAB40E1" w:rsidR="00C07E41" w:rsidRPr="004600CA" w:rsidRDefault="00C07E41" w:rsidP="005C28E6">
      <w:pPr>
        <w:numPr>
          <w:ilvl w:val="0"/>
          <w:numId w:val="36"/>
        </w:numPr>
        <w:rPr>
          <w:rFonts w:ascii="Arial" w:hAnsi="Arial" w:cs="Arial"/>
          <w:bCs/>
          <w:sz w:val="22"/>
          <w:szCs w:val="22"/>
          <w:lang w:val="en-GB"/>
        </w:rPr>
      </w:pPr>
      <w:proofErr w:type="spellStart"/>
      <w:r w:rsidRPr="004600CA">
        <w:rPr>
          <w:rFonts w:ascii="Arial" w:hAnsi="Arial" w:cs="Arial"/>
          <w:sz w:val="22"/>
          <w:szCs w:val="22"/>
        </w:rPr>
        <w:t>Barnardo’s</w:t>
      </w:r>
      <w:proofErr w:type="spellEnd"/>
      <w:r w:rsidRPr="004600CA">
        <w:rPr>
          <w:rFonts w:ascii="Arial" w:hAnsi="Arial" w:cs="Arial"/>
          <w:sz w:val="22"/>
          <w:szCs w:val="22"/>
        </w:rPr>
        <w:t xml:space="preserve">: </w:t>
      </w:r>
      <w:hyperlink r:id="rId148" w:history="1">
        <w:r w:rsidR="00DB0B0E" w:rsidRPr="004600CA">
          <w:rPr>
            <w:rStyle w:val="Hyperlink"/>
            <w:rFonts w:ascii="Arial" w:hAnsi="Arial" w:cs="Arial"/>
            <w:bCs/>
            <w:sz w:val="22"/>
            <w:szCs w:val="22"/>
            <w:lang w:val="en-GB"/>
          </w:rPr>
          <w:t>www.barnardos.org.uk</w:t>
        </w:r>
      </w:hyperlink>
      <w:r w:rsidR="00DB0B0E" w:rsidRPr="004600CA">
        <w:rPr>
          <w:rFonts w:ascii="Arial" w:hAnsi="Arial" w:cs="Arial"/>
          <w:bCs/>
          <w:color w:val="2B579A"/>
          <w:sz w:val="22"/>
          <w:szCs w:val="22"/>
          <w:shd w:val="clear" w:color="auto" w:fill="E6E6E6"/>
          <w:lang w:val="en-GB"/>
        </w:rPr>
        <w:t xml:space="preserve"> </w:t>
      </w:r>
    </w:p>
    <w:p w14:paraId="6B661E83" w14:textId="7FD6A95C" w:rsidR="00DB0B0E" w:rsidRPr="004600CA" w:rsidRDefault="00DB0B0E" w:rsidP="005C28E6">
      <w:pPr>
        <w:numPr>
          <w:ilvl w:val="0"/>
          <w:numId w:val="36"/>
        </w:numPr>
        <w:rPr>
          <w:rFonts w:ascii="Arial" w:hAnsi="Arial" w:cs="Arial"/>
          <w:bCs/>
          <w:sz w:val="22"/>
          <w:szCs w:val="22"/>
          <w:lang w:val="en-GB"/>
        </w:rPr>
      </w:pPr>
      <w:r w:rsidRPr="004600CA">
        <w:rPr>
          <w:rFonts w:ascii="Arial" w:hAnsi="Arial" w:cs="Arial"/>
          <w:sz w:val="22"/>
          <w:szCs w:val="22"/>
        </w:rPr>
        <w:t xml:space="preserve">Action for Children: </w:t>
      </w:r>
      <w:hyperlink r:id="rId149" w:history="1">
        <w:r w:rsidR="000D28AF" w:rsidRPr="004600CA">
          <w:rPr>
            <w:rStyle w:val="Hyperlink"/>
            <w:rFonts w:ascii="Arial" w:hAnsi="Arial" w:cs="Arial"/>
            <w:bCs/>
            <w:sz w:val="22"/>
            <w:szCs w:val="22"/>
            <w:lang w:val="en-GB"/>
          </w:rPr>
          <w:t>www.actionforchildren.org.uk</w:t>
        </w:r>
      </w:hyperlink>
      <w:r w:rsidR="000D28AF" w:rsidRPr="004600CA">
        <w:rPr>
          <w:rFonts w:ascii="Arial" w:hAnsi="Arial" w:cs="Arial"/>
          <w:bCs/>
          <w:color w:val="2B579A"/>
          <w:sz w:val="22"/>
          <w:szCs w:val="22"/>
          <w:shd w:val="clear" w:color="auto" w:fill="E6E6E6"/>
          <w:lang w:val="en-GB"/>
        </w:rPr>
        <w:t xml:space="preserve"> </w:t>
      </w:r>
    </w:p>
    <w:p w14:paraId="5E4D8A26" w14:textId="16A32B79" w:rsidR="000D28AF" w:rsidRPr="004600CA" w:rsidRDefault="000D28AF" w:rsidP="005C28E6">
      <w:pPr>
        <w:numPr>
          <w:ilvl w:val="0"/>
          <w:numId w:val="36"/>
        </w:numPr>
        <w:rPr>
          <w:rFonts w:ascii="Arial" w:hAnsi="Arial" w:cs="Arial"/>
          <w:bCs/>
          <w:sz w:val="22"/>
          <w:szCs w:val="22"/>
          <w:lang w:val="en-GB"/>
        </w:rPr>
      </w:pPr>
      <w:r w:rsidRPr="004600CA">
        <w:rPr>
          <w:rFonts w:ascii="Arial" w:hAnsi="Arial" w:cs="Arial"/>
          <w:sz w:val="22"/>
          <w:szCs w:val="22"/>
        </w:rPr>
        <w:t xml:space="preserve">Children’s Society: </w:t>
      </w:r>
      <w:hyperlink r:id="rId150" w:history="1">
        <w:r w:rsidR="009A63FF" w:rsidRPr="004600CA">
          <w:rPr>
            <w:rStyle w:val="Hyperlink"/>
            <w:rFonts w:ascii="Arial" w:hAnsi="Arial" w:cs="Arial"/>
            <w:bCs/>
            <w:sz w:val="22"/>
            <w:szCs w:val="22"/>
            <w:lang w:val="en-GB"/>
          </w:rPr>
          <w:t>www.childrenssociety.org.uk</w:t>
        </w:r>
      </w:hyperlink>
      <w:r w:rsidR="00A90A8B" w:rsidRPr="004600CA">
        <w:rPr>
          <w:rFonts w:ascii="Arial" w:hAnsi="Arial" w:cs="Arial"/>
          <w:bCs/>
          <w:color w:val="2B579A"/>
          <w:sz w:val="22"/>
          <w:szCs w:val="22"/>
          <w:shd w:val="clear" w:color="auto" w:fill="E6E6E6"/>
          <w:lang w:val="en-GB"/>
        </w:rPr>
        <w:t xml:space="preserve"> </w:t>
      </w:r>
    </w:p>
    <w:p w14:paraId="0481BCC5" w14:textId="64ADB457" w:rsidR="00AD6746" w:rsidRPr="004600CA" w:rsidRDefault="00AD6746" w:rsidP="005C28E6">
      <w:pPr>
        <w:numPr>
          <w:ilvl w:val="0"/>
          <w:numId w:val="36"/>
        </w:numPr>
        <w:rPr>
          <w:rFonts w:ascii="Arial" w:hAnsi="Arial" w:cs="Arial"/>
          <w:bCs/>
          <w:sz w:val="22"/>
          <w:szCs w:val="22"/>
          <w:lang w:val="en-GB"/>
        </w:rPr>
      </w:pPr>
      <w:r w:rsidRPr="004600CA">
        <w:rPr>
          <w:rFonts w:ascii="Arial" w:hAnsi="Arial" w:cs="Arial"/>
          <w:bCs/>
          <w:sz w:val="22"/>
          <w:szCs w:val="22"/>
          <w:lang w:val="en-GB"/>
        </w:rPr>
        <w:t>Centre of Expertise on Child Sexual Abuse</w:t>
      </w:r>
      <w:r w:rsidR="003C1DA6" w:rsidRPr="004600CA">
        <w:rPr>
          <w:rFonts w:ascii="Arial" w:hAnsi="Arial" w:cs="Arial"/>
          <w:bCs/>
          <w:sz w:val="22"/>
          <w:szCs w:val="22"/>
          <w:lang w:val="en-GB"/>
        </w:rPr>
        <w:t xml:space="preserve">: </w:t>
      </w:r>
      <w:hyperlink r:id="rId151" w:history="1">
        <w:r w:rsidR="003C1DA6" w:rsidRPr="004600CA">
          <w:rPr>
            <w:rStyle w:val="Hyperlink"/>
            <w:rFonts w:ascii="Arial" w:hAnsi="Arial" w:cs="Arial"/>
            <w:bCs/>
            <w:sz w:val="22"/>
            <w:szCs w:val="22"/>
            <w:lang w:val="en-GB"/>
          </w:rPr>
          <w:t>www.csacentre.org.uk</w:t>
        </w:r>
      </w:hyperlink>
      <w:r w:rsidR="003C1DA6" w:rsidRPr="004600CA">
        <w:rPr>
          <w:rFonts w:ascii="Arial" w:hAnsi="Arial" w:cs="Arial"/>
          <w:bCs/>
          <w:sz w:val="22"/>
          <w:szCs w:val="22"/>
          <w:lang w:val="en-GB"/>
        </w:rPr>
        <w:t xml:space="preserve"> </w:t>
      </w:r>
    </w:p>
    <w:p w14:paraId="1F2E222D" w14:textId="77777777" w:rsidR="00C07E41" w:rsidRPr="004600CA" w:rsidRDefault="00C07E41" w:rsidP="005C28E6">
      <w:pPr>
        <w:rPr>
          <w:rFonts w:ascii="Arial" w:hAnsi="Arial" w:cs="Arial"/>
          <w:b/>
          <w:sz w:val="22"/>
          <w:szCs w:val="22"/>
          <w:lang w:val="en-GB"/>
        </w:rPr>
      </w:pPr>
    </w:p>
    <w:p w14:paraId="0609BE28" w14:textId="7346E77E"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 xml:space="preserve">Support for </w:t>
      </w:r>
      <w:r w:rsidR="009A63FF" w:rsidRPr="004600CA">
        <w:rPr>
          <w:rFonts w:ascii="Arial" w:hAnsi="Arial" w:cs="Arial"/>
          <w:b/>
          <w:sz w:val="22"/>
          <w:szCs w:val="22"/>
          <w:lang w:val="en-GB"/>
        </w:rPr>
        <w:t>S</w:t>
      </w:r>
      <w:r w:rsidRPr="004600CA">
        <w:rPr>
          <w:rFonts w:ascii="Arial" w:hAnsi="Arial" w:cs="Arial"/>
          <w:b/>
          <w:sz w:val="22"/>
          <w:szCs w:val="22"/>
          <w:lang w:val="en-GB"/>
        </w:rPr>
        <w:t>taff</w:t>
      </w:r>
    </w:p>
    <w:p w14:paraId="3ED0C9B1" w14:textId="77777777" w:rsidR="00AA23D3" w:rsidRPr="004600CA" w:rsidRDefault="00AA23D3" w:rsidP="005C28E6">
      <w:pPr>
        <w:numPr>
          <w:ilvl w:val="0"/>
          <w:numId w:val="1"/>
        </w:numPr>
        <w:ind w:left="714" w:hanging="357"/>
        <w:rPr>
          <w:rFonts w:ascii="Arial" w:hAnsi="Arial" w:cs="Arial"/>
          <w:sz w:val="22"/>
          <w:szCs w:val="22"/>
          <w:lang w:val="en-GB"/>
        </w:rPr>
      </w:pPr>
      <w:r w:rsidRPr="004600CA">
        <w:rPr>
          <w:rFonts w:ascii="Arial" w:hAnsi="Arial" w:cs="Arial"/>
          <w:sz w:val="22"/>
          <w:szCs w:val="22"/>
        </w:rPr>
        <w:t xml:space="preserve">Education Support Partnership: </w:t>
      </w:r>
      <w:hyperlink r:id="rId152" w:history="1">
        <w:r w:rsidRPr="004600CA">
          <w:rPr>
            <w:rStyle w:val="Hyperlink"/>
            <w:rFonts w:ascii="Arial" w:hAnsi="Arial" w:cs="Arial"/>
            <w:sz w:val="22"/>
            <w:szCs w:val="22"/>
            <w:lang w:val="en-GB"/>
          </w:rPr>
          <w:t>www.educationsupportpartnership.org.uk</w:t>
        </w:r>
      </w:hyperlink>
      <w:r w:rsidRPr="004600CA">
        <w:rPr>
          <w:rFonts w:ascii="Arial" w:hAnsi="Arial" w:cs="Arial"/>
          <w:color w:val="2B579A"/>
          <w:sz w:val="22"/>
          <w:szCs w:val="22"/>
          <w:shd w:val="clear" w:color="auto" w:fill="E6E6E6"/>
          <w:lang w:val="en-GB"/>
        </w:rPr>
        <w:t xml:space="preserve"> </w:t>
      </w:r>
    </w:p>
    <w:p w14:paraId="6AD657E0" w14:textId="77777777" w:rsidR="00AA23D3" w:rsidRPr="004600CA" w:rsidRDefault="00AA23D3" w:rsidP="005C28E6">
      <w:pPr>
        <w:numPr>
          <w:ilvl w:val="0"/>
          <w:numId w:val="1"/>
        </w:numPr>
        <w:ind w:left="714" w:hanging="357"/>
        <w:rPr>
          <w:rFonts w:ascii="Arial" w:hAnsi="Arial" w:cs="Arial"/>
          <w:sz w:val="22"/>
          <w:szCs w:val="22"/>
          <w:lang w:val="en-GB"/>
        </w:rPr>
      </w:pPr>
      <w:r w:rsidRPr="004600CA">
        <w:rPr>
          <w:rFonts w:ascii="Arial" w:hAnsi="Arial" w:cs="Arial"/>
          <w:sz w:val="22"/>
          <w:szCs w:val="22"/>
        </w:rPr>
        <w:t xml:space="preserve">Professional Online Safety Helpline: </w:t>
      </w:r>
      <w:hyperlink r:id="rId153" w:history="1">
        <w:r w:rsidRPr="004600CA">
          <w:rPr>
            <w:rStyle w:val="Hyperlink"/>
            <w:rFonts w:ascii="Arial" w:hAnsi="Arial" w:cs="Arial"/>
            <w:sz w:val="22"/>
            <w:szCs w:val="22"/>
            <w:lang w:val="en-GB"/>
          </w:rPr>
          <w:t>www.saferinternet.org.uk/helpline</w:t>
        </w:r>
      </w:hyperlink>
      <w:r w:rsidRPr="004600CA">
        <w:rPr>
          <w:rFonts w:ascii="Arial" w:hAnsi="Arial" w:cs="Arial"/>
          <w:color w:val="2B579A"/>
          <w:sz w:val="22"/>
          <w:szCs w:val="22"/>
          <w:shd w:val="clear" w:color="auto" w:fill="E6E6E6"/>
          <w:lang w:val="en-GB"/>
        </w:rPr>
        <w:t xml:space="preserve"> </w:t>
      </w:r>
    </w:p>
    <w:p w14:paraId="7CE9CBF9" w14:textId="47024CDE" w:rsidR="00B54762" w:rsidRPr="004600CA" w:rsidRDefault="00B54762" w:rsidP="005C28E6">
      <w:pPr>
        <w:numPr>
          <w:ilvl w:val="0"/>
          <w:numId w:val="1"/>
        </w:numPr>
        <w:ind w:left="714" w:hanging="357"/>
        <w:rPr>
          <w:rFonts w:ascii="Arial" w:hAnsi="Arial" w:cs="Arial"/>
          <w:sz w:val="22"/>
          <w:szCs w:val="22"/>
          <w:lang w:val="en-GB"/>
        </w:rPr>
      </w:pPr>
      <w:r w:rsidRPr="004600CA">
        <w:rPr>
          <w:rFonts w:ascii="Arial" w:hAnsi="Arial" w:cs="Arial"/>
          <w:sz w:val="22"/>
          <w:szCs w:val="22"/>
          <w:lang w:val="en-GB"/>
        </w:rPr>
        <w:t>NSPCC Whistleblowing helpline:</w:t>
      </w:r>
      <w:r w:rsidRPr="004600CA">
        <w:t xml:space="preserve"> </w:t>
      </w:r>
      <w:hyperlink r:id="rId154" w:history="1">
        <w:r w:rsidRPr="004600CA">
          <w:rPr>
            <w:rStyle w:val="Hyperlink"/>
            <w:rFonts w:ascii="Arial" w:hAnsi="Arial" w:cs="Arial"/>
            <w:sz w:val="22"/>
            <w:szCs w:val="22"/>
            <w:lang w:val="en-GB"/>
          </w:rPr>
          <w:t>www.nspcc.org.uk/keeping-children-safe/reporting-abuse/dedicated-helplines/whistleblowing-advice-line</w:t>
        </w:r>
      </w:hyperlink>
    </w:p>
    <w:p w14:paraId="5BE95256" w14:textId="06A43BB4" w:rsidR="00B16E81" w:rsidRPr="004600CA" w:rsidRDefault="00B16E81" w:rsidP="005C28E6">
      <w:pPr>
        <w:numPr>
          <w:ilvl w:val="0"/>
          <w:numId w:val="1"/>
        </w:numPr>
        <w:rPr>
          <w:rFonts w:ascii="Arial" w:hAnsi="Arial" w:cs="Arial"/>
          <w:sz w:val="22"/>
          <w:szCs w:val="22"/>
          <w:lang w:val="en-GB"/>
        </w:rPr>
      </w:pPr>
      <w:r w:rsidRPr="004600CA">
        <w:rPr>
          <w:rFonts w:ascii="Arial" w:hAnsi="Arial" w:cs="Arial"/>
          <w:sz w:val="22"/>
          <w:szCs w:val="22"/>
        </w:rPr>
        <w:t xml:space="preserve">Shout: </w:t>
      </w:r>
      <w:hyperlink r:id="rId155" w:history="1">
        <w:r w:rsidRPr="004600CA">
          <w:rPr>
            <w:rStyle w:val="Hyperlink"/>
            <w:rFonts w:ascii="Arial" w:hAnsi="Arial" w:cs="Arial"/>
            <w:sz w:val="22"/>
            <w:szCs w:val="22"/>
          </w:rPr>
          <w:t>www.giveusashout.org</w:t>
        </w:r>
      </w:hyperlink>
    </w:p>
    <w:p w14:paraId="3BF61EA4" w14:textId="77777777" w:rsidR="00AA23D3" w:rsidRPr="004600CA" w:rsidRDefault="00AA23D3" w:rsidP="005C28E6">
      <w:pPr>
        <w:rPr>
          <w:rFonts w:ascii="Arial" w:hAnsi="Arial" w:cs="Arial"/>
          <w:sz w:val="22"/>
          <w:szCs w:val="22"/>
          <w:lang w:val="en-GB"/>
        </w:rPr>
      </w:pPr>
    </w:p>
    <w:p w14:paraId="6C025391" w14:textId="5D1617B3"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 xml:space="preserve">Support for </w:t>
      </w:r>
      <w:r w:rsidR="00801B21" w:rsidRPr="004600CA">
        <w:rPr>
          <w:rFonts w:ascii="Arial" w:hAnsi="Arial" w:cs="Arial"/>
          <w:b/>
          <w:sz w:val="22"/>
          <w:szCs w:val="22"/>
          <w:lang w:val="en-GB"/>
        </w:rPr>
        <w:t>pupils/students</w:t>
      </w:r>
    </w:p>
    <w:p w14:paraId="0B9FDEAC" w14:textId="77777777" w:rsidR="00AA23D3" w:rsidRPr="004600CA" w:rsidRDefault="00AA23D3" w:rsidP="005C28E6">
      <w:pPr>
        <w:numPr>
          <w:ilvl w:val="0"/>
          <w:numId w:val="2"/>
        </w:numPr>
        <w:rPr>
          <w:rFonts w:ascii="Arial" w:hAnsi="Arial" w:cs="Arial"/>
          <w:sz w:val="22"/>
          <w:szCs w:val="22"/>
          <w:lang w:val="en-GB"/>
        </w:rPr>
      </w:pPr>
      <w:r w:rsidRPr="004600CA">
        <w:rPr>
          <w:rFonts w:ascii="Arial" w:hAnsi="Arial" w:cs="Arial"/>
          <w:sz w:val="22"/>
          <w:szCs w:val="22"/>
        </w:rPr>
        <w:t xml:space="preserve">ChildLine: </w:t>
      </w:r>
      <w:hyperlink r:id="rId156" w:history="1">
        <w:r w:rsidRPr="004600CA">
          <w:rPr>
            <w:rStyle w:val="Hyperlink"/>
            <w:rFonts w:ascii="Arial" w:hAnsi="Arial" w:cs="Arial"/>
            <w:bCs/>
            <w:sz w:val="22"/>
            <w:szCs w:val="22"/>
          </w:rPr>
          <w:t>www.childline.org.uk</w:t>
        </w:r>
      </w:hyperlink>
    </w:p>
    <w:p w14:paraId="0F2E1519" w14:textId="77777777" w:rsidR="00AA23D3" w:rsidRPr="004600CA" w:rsidRDefault="00AA23D3" w:rsidP="005C28E6">
      <w:pPr>
        <w:numPr>
          <w:ilvl w:val="0"/>
          <w:numId w:val="2"/>
        </w:numPr>
        <w:rPr>
          <w:rFonts w:ascii="Arial" w:hAnsi="Arial" w:cs="Arial"/>
          <w:bCs/>
          <w:sz w:val="22"/>
          <w:szCs w:val="22"/>
        </w:rPr>
      </w:pPr>
      <w:r w:rsidRPr="004600CA">
        <w:rPr>
          <w:rFonts w:ascii="Arial" w:hAnsi="Arial" w:cs="Arial"/>
          <w:sz w:val="22"/>
          <w:szCs w:val="22"/>
        </w:rPr>
        <w:t xml:space="preserve">Papyrus: </w:t>
      </w:r>
      <w:hyperlink r:id="rId157" w:history="1">
        <w:r w:rsidRPr="004600CA">
          <w:rPr>
            <w:rStyle w:val="Hyperlink"/>
            <w:rFonts w:ascii="Arial" w:hAnsi="Arial" w:cs="Arial"/>
            <w:bCs/>
            <w:sz w:val="22"/>
            <w:szCs w:val="22"/>
          </w:rPr>
          <w:t>www.papyrus-uk.org</w:t>
        </w:r>
      </w:hyperlink>
      <w:r w:rsidRPr="004600CA">
        <w:rPr>
          <w:rFonts w:ascii="Arial" w:hAnsi="Arial" w:cs="Arial"/>
          <w:bCs/>
          <w:color w:val="2B579A"/>
          <w:sz w:val="22"/>
          <w:szCs w:val="22"/>
          <w:shd w:val="clear" w:color="auto" w:fill="E6E6E6"/>
        </w:rPr>
        <w:t xml:space="preserve"> </w:t>
      </w:r>
    </w:p>
    <w:p w14:paraId="04A06785" w14:textId="4925B22A" w:rsidR="00263F41" w:rsidRPr="004600CA" w:rsidRDefault="00AA23D3" w:rsidP="005C28E6">
      <w:pPr>
        <w:numPr>
          <w:ilvl w:val="0"/>
          <w:numId w:val="2"/>
        </w:numPr>
        <w:rPr>
          <w:rStyle w:val="Hyperlink"/>
          <w:rFonts w:ascii="Arial" w:hAnsi="Arial" w:cs="Arial"/>
          <w:color w:val="auto"/>
          <w:sz w:val="22"/>
          <w:szCs w:val="22"/>
          <w:u w:val="none"/>
          <w:lang w:val="en-GB"/>
        </w:rPr>
      </w:pPr>
      <w:r w:rsidRPr="004600CA">
        <w:rPr>
          <w:rFonts w:ascii="Arial" w:hAnsi="Arial" w:cs="Arial"/>
          <w:sz w:val="22"/>
          <w:szCs w:val="22"/>
        </w:rPr>
        <w:t xml:space="preserve">The Mix: </w:t>
      </w:r>
      <w:hyperlink r:id="rId158" w:history="1">
        <w:r w:rsidRPr="004600CA">
          <w:rPr>
            <w:rStyle w:val="Hyperlink"/>
            <w:rFonts w:ascii="Arial" w:hAnsi="Arial" w:cs="Arial"/>
            <w:bCs/>
            <w:sz w:val="22"/>
            <w:szCs w:val="22"/>
          </w:rPr>
          <w:t>www.themix.org.uk</w:t>
        </w:r>
      </w:hyperlink>
    </w:p>
    <w:p w14:paraId="2C949E01" w14:textId="480ED2E6" w:rsidR="00AA23D3" w:rsidRPr="004600CA" w:rsidRDefault="008B7448" w:rsidP="005C28E6">
      <w:pPr>
        <w:numPr>
          <w:ilvl w:val="0"/>
          <w:numId w:val="2"/>
        </w:numPr>
        <w:rPr>
          <w:rStyle w:val="Hyperlink"/>
          <w:rFonts w:ascii="Arial" w:hAnsi="Arial" w:cs="Arial"/>
          <w:color w:val="auto"/>
          <w:sz w:val="22"/>
          <w:szCs w:val="22"/>
          <w:u w:val="none"/>
          <w:lang w:val="en-GB"/>
        </w:rPr>
      </w:pPr>
      <w:r w:rsidRPr="004600CA">
        <w:rPr>
          <w:rFonts w:ascii="Arial" w:hAnsi="Arial" w:cs="Arial"/>
          <w:sz w:val="22"/>
          <w:szCs w:val="22"/>
        </w:rPr>
        <w:t xml:space="preserve">Fearless: </w:t>
      </w:r>
      <w:hyperlink r:id="rId159" w:history="1">
        <w:r w:rsidRPr="004600CA">
          <w:rPr>
            <w:rStyle w:val="Hyperlink"/>
            <w:rFonts w:ascii="Arial" w:hAnsi="Arial" w:cs="Arial"/>
            <w:sz w:val="22"/>
            <w:szCs w:val="22"/>
          </w:rPr>
          <w:t>www.fearless.org</w:t>
        </w:r>
      </w:hyperlink>
    </w:p>
    <w:p w14:paraId="7BBDADD3" w14:textId="35052A99" w:rsidR="00CA79F2" w:rsidRPr="004600CA" w:rsidRDefault="00CA79F2" w:rsidP="005C28E6">
      <w:pPr>
        <w:numPr>
          <w:ilvl w:val="0"/>
          <w:numId w:val="2"/>
        </w:numPr>
        <w:rPr>
          <w:rStyle w:val="Hyperlink"/>
          <w:rFonts w:ascii="Arial" w:hAnsi="Arial" w:cs="Arial"/>
          <w:color w:val="auto"/>
          <w:u w:val="none"/>
        </w:rPr>
      </w:pPr>
      <w:r w:rsidRPr="004600CA">
        <w:rPr>
          <w:rFonts w:ascii="Arial" w:hAnsi="Arial" w:cs="Arial"/>
          <w:sz w:val="22"/>
          <w:szCs w:val="22"/>
        </w:rPr>
        <w:t xml:space="preserve">Victim Support: </w:t>
      </w:r>
      <w:hyperlink r:id="rId160" w:history="1">
        <w:r w:rsidRPr="004600CA">
          <w:rPr>
            <w:rStyle w:val="Hyperlink"/>
            <w:rFonts w:ascii="Arial" w:hAnsi="Arial" w:cs="Arial"/>
            <w:bCs/>
            <w:sz w:val="22"/>
            <w:szCs w:val="22"/>
          </w:rPr>
          <w:t>www.victimsupport.org.uk</w:t>
        </w:r>
      </w:hyperlink>
      <w:r w:rsidRPr="004600CA">
        <w:rPr>
          <w:rStyle w:val="Hyperlink"/>
          <w:rFonts w:ascii="Arial" w:hAnsi="Arial" w:cs="Arial"/>
          <w:bCs/>
          <w:sz w:val="22"/>
          <w:szCs w:val="22"/>
        </w:rPr>
        <w:t xml:space="preserve"> </w:t>
      </w:r>
    </w:p>
    <w:p w14:paraId="4172CF15" w14:textId="57FBABDA" w:rsidR="00407815" w:rsidRPr="004600CA" w:rsidRDefault="00407815" w:rsidP="005C28E6">
      <w:pPr>
        <w:numPr>
          <w:ilvl w:val="0"/>
          <w:numId w:val="2"/>
        </w:numPr>
        <w:rPr>
          <w:rFonts w:ascii="Arial" w:hAnsi="Arial" w:cs="Arial"/>
          <w:sz w:val="22"/>
          <w:szCs w:val="22"/>
        </w:rPr>
      </w:pPr>
      <w:r w:rsidRPr="004600CA">
        <w:rPr>
          <w:rFonts w:ascii="Arial" w:hAnsi="Arial" w:cs="Arial"/>
          <w:sz w:val="22"/>
          <w:szCs w:val="22"/>
        </w:rPr>
        <w:t>Lucy Faithfull Foundation ‘Shore Space’:</w:t>
      </w:r>
      <w:r w:rsidRPr="004600CA">
        <w:t xml:space="preserve"> </w:t>
      </w:r>
      <w:hyperlink r:id="rId161" w:history="1">
        <w:r w:rsidRPr="004600CA">
          <w:rPr>
            <w:rStyle w:val="Hyperlink"/>
            <w:rFonts w:ascii="Arial" w:hAnsi="Arial" w:cs="Arial"/>
            <w:sz w:val="22"/>
            <w:szCs w:val="22"/>
          </w:rPr>
          <w:t>https://shorespace.org.uk</w:t>
        </w:r>
      </w:hyperlink>
      <w:r w:rsidRPr="004600CA">
        <w:rPr>
          <w:rFonts w:ascii="Arial" w:hAnsi="Arial" w:cs="Arial"/>
          <w:sz w:val="22"/>
          <w:szCs w:val="22"/>
        </w:rPr>
        <w:t xml:space="preserve"> </w:t>
      </w:r>
    </w:p>
    <w:p w14:paraId="2EA263C3" w14:textId="77777777" w:rsidR="008570F2" w:rsidRPr="004600CA" w:rsidRDefault="008570F2" w:rsidP="005C28E6">
      <w:pPr>
        <w:ind w:left="720"/>
        <w:rPr>
          <w:rFonts w:ascii="Arial" w:hAnsi="Arial" w:cs="Arial"/>
          <w:sz w:val="22"/>
          <w:szCs w:val="22"/>
          <w:lang w:val="en-GB"/>
        </w:rPr>
      </w:pPr>
    </w:p>
    <w:p w14:paraId="5C7E641A" w14:textId="2339956A"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 xml:space="preserve">Support for </w:t>
      </w:r>
      <w:r w:rsidR="009A63FF" w:rsidRPr="004600CA">
        <w:rPr>
          <w:rFonts w:ascii="Arial" w:hAnsi="Arial" w:cs="Arial"/>
          <w:b/>
          <w:sz w:val="22"/>
          <w:szCs w:val="22"/>
          <w:lang w:val="en-GB"/>
        </w:rPr>
        <w:t>A</w:t>
      </w:r>
      <w:r w:rsidRPr="004600CA">
        <w:rPr>
          <w:rFonts w:ascii="Arial" w:hAnsi="Arial" w:cs="Arial"/>
          <w:b/>
          <w:sz w:val="22"/>
          <w:szCs w:val="22"/>
          <w:lang w:val="en-GB"/>
        </w:rPr>
        <w:t>dults</w:t>
      </w:r>
    </w:p>
    <w:p w14:paraId="1E14A4D0" w14:textId="731F9FAA" w:rsidR="00E6737F" w:rsidRPr="004600CA" w:rsidRDefault="00E6737F" w:rsidP="005C28E6">
      <w:pPr>
        <w:numPr>
          <w:ilvl w:val="0"/>
          <w:numId w:val="3"/>
        </w:numPr>
        <w:rPr>
          <w:rFonts w:ascii="Arial" w:hAnsi="Arial" w:cs="Arial"/>
          <w:sz w:val="22"/>
          <w:szCs w:val="22"/>
          <w:lang w:val="en-GB"/>
        </w:rPr>
      </w:pPr>
      <w:r w:rsidRPr="004600CA">
        <w:rPr>
          <w:rFonts w:ascii="Arial" w:hAnsi="Arial" w:cs="Arial"/>
          <w:sz w:val="22"/>
          <w:szCs w:val="22"/>
          <w:lang w:val="en-GB"/>
        </w:rPr>
        <w:t xml:space="preserve">KCC Adult Safeguarding: </w:t>
      </w:r>
      <w:hyperlink r:id="rId162" w:history="1">
        <w:r w:rsidRPr="004600CA">
          <w:rPr>
            <w:rStyle w:val="Hyperlink"/>
            <w:rFonts w:ascii="Arial" w:hAnsi="Arial" w:cs="Arial"/>
            <w:sz w:val="22"/>
            <w:szCs w:val="22"/>
            <w:lang w:val="en-GB"/>
          </w:rPr>
          <w:t>www.kent.gov.uk/social-care-and-health/adult-social-care/adult-safeguarding</w:t>
        </w:r>
      </w:hyperlink>
      <w:r w:rsidRPr="004600CA">
        <w:rPr>
          <w:rFonts w:ascii="Arial" w:hAnsi="Arial" w:cs="Arial"/>
          <w:sz w:val="22"/>
          <w:szCs w:val="22"/>
          <w:lang w:val="en-GB"/>
        </w:rPr>
        <w:t xml:space="preserve"> </w:t>
      </w:r>
    </w:p>
    <w:p w14:paraId="18FC6320" w14:textId="14037EDB" w:rsidR="00F01749" w:rsidRPr="004600CA" w:rsidRDefault="00F01749" w:rsidP="005C28E6">
      <w:pPr>
        <w:numPr>
          <w:ilvl w:val="0"/>
          <w:numId w:val="3"/>
        </w:numPr>
        <w:rPr>
          <w:rFonts w:ascii="Arial" w:hAnsi="Arial" w:cs="Arial"/>
          <w:sz w:val="22"/>
          <w:szCs w:val="22"/>
          <w:lang w:val="en-GB"/>
        </w:rPr>
      </w:pPr>
      <w:r w:rsidRPr="004600CA">
        <w:rPr>
          <w:rFonts w:ascii="Arial" w:hAnsi="Arial" w:cs="Arial"/>
          <w:sz w:val="22"/>
          <w:szCs w:val="22"/>
          <w:lang w:val="en-GB"/>
        </w:rPr>
        <w:t xml:space="preserve">Kent and Medway Safeguarding Adults Board: </w:t>
      </w:r>
      <w:hyperlink r:id="rId163" w:history="1">
        <w:r w:rsidR="001A17DA" w:rsidRPr="004600CA">
          <w:rPr>
            <w:rStyle w:val="Hyperlink"/>
            <w:rFonts w:ascii="Arial" w:hAnsi="Arial" w:cs="Arial"/>
            <w:sz w:val="22"/>
            <w:szCs w:val="22"/>
            <w:lang w:val="en-GB"/>
          </w:rPr>
          <w:t>https://kmsab.org.uk/</w:t>
        </w:r>
      </w:hyperlink>
      <w:r w:rsidR="001A17DA" w:rsidRPr="004600CA">
        <w:rPr>
          <w:rFonts w:ascii="Arial" w:hAnsi="Arial" w:cs="Arial"/>
          <w:sz w:val="22"/>
          <w:szCs w:val="22"/>
          <w:lang w:val="en-GB"/>
        </w:rPr>
        <w:t xml:space="preserve"> </w:t>
      </w:r>
    </w:p>
    <w:p w14:paraId="7B9F9AC3" w14:textId="40C5ACD5" w:rsidR="00AA23D3" w:rsidRPr="004600CA" w:rsidRDefault="00AA23D3" w:rsidP="005C28E6">
      <w:pPr>
        <w:numPr>
          <w:ilvl w:val="0"/>
          <w:numId w:val="3"/>
        </w:numPr>
        <w:rPr>
          <w:rFonts w:ascii="Arial" w:hAnsi="Arial" w:cs="Arial"/>
          <w:sz w:val="22"/>
          <w:szCs w:val="22"/>
          <w:lang w:val="en-GB"/>
        </w:rPr>
      </w:pPr>
      <w:r w:rsidRPr="004600CA">
        <w:rPr>
          <w:rFonts w:ascii="Arial" w:hAnsi="Arial" w:cs="Arial"/>
          <w:sz w:val="22"/>
          <w:szCs w:val="22"/>
        </w:rPr>
        <w:t xml:space="preserve">Crime Stoppers: </w:t>
      </w:r>
      <w:hyperlink r:id="rId164" w:tgtFrame="_blank" w:history="1">
        <w:r w:rsidRPr="004600CA">
          <w:rPr>
            <w:rStyle w:val="Hyperlink"/>
            <w:rFonts w:ascii="Arial" w:hAnsi="Arial" w:cs="Arial"/>
            <w:bCs/>
            <w:sz w:val="22"/>
            <w:szCs w:val="22"/>
          </w:rPr>
          <w:t>www.crimestoppers-uk.org</w:t>
        </w:r>
      </w:hyperlink>
    </w:p>
    <w:p w14:paraId="35011504" w14:textId="14236B2B" w:rsidR="00AA23D3" w:rsidRPr="004600CA" w:rsidRDefault="00AA23D3" w:rsidP="005C28E6">
      <w:pPr>
        <w:numPr>
          <w:ilvl w:val="0"/>
          <w:numId w:val="3"/>
        </w:numPr>
        <w:rPr>
          <w:rStyle w:val="Hyperlink"/>
          <w:rFonts w:ascii="Arial" w:hAnsi="Arial" w:cs="Arial"/>
          <w:bCs/>
          <w:sz w:val="22"/>
          <w:szCs w:val="22"/>
        </w:rPr>
      </w:pPr>
      <w:r w:rsidRPr="004600CA">
        <w:rPr>
          <w:rFonts w:ascii="Arial" w:hAnsi="Arial" w:cs="Arial"/>
          <w:sz w:val="22"/>
          <w:szCs w:val="22"/>
        </w:rPr>
        <w:t xml:space="preserve">Victim Support: </w:t>
      </w:r>
      <w:hyperlink r:id="rId165" w:history="1">
        <w:r w:rsidRPr="004600CA">
          <w:rPr>
            <w:rStyle w:val="Hyperlink"/>
            <w:rFonts w:ascii="Arial" w:hAnsi="Arial" w:cs="Arial"/>
            <w:bCs/>
            <w:sz w:val="22"/>
            <w:szCs w:val="22"/>
          </w:rPr>
          <w:t>www.victimsupport.org.uk</w:t>
        </w:r>
      </w:hyperlink>
      <w:r w:rsidRPr="004600CA">
        <w:rPr>
          <w:rStyle w:val="Hyperlink"/>
          <w:rFonts w:ascii="Arial" w:hAnsi="Arial" w:cs="Arial"/>
          <w:bCs/>
          <w:sz w:val="22"/>
          <w:szCs w:val="22"/>
        </w:rPr>
        <w:t xml:space="preserve"> </w:t>
      </w:r>
    </w:p>
    <w:p w14:paraId="058FFCC5" w14:textId="77777777" w:rsidR="00AA23D3" w:rsidRPr="004600CA" w:rsidRDefault="00AA23D3" w:rsidP="005C28E6">
      <w:pPr>
        <w:numPr>
          <w:ilvl w:val="0"/>
          <w:numId w:val="3"/>
        </w:numPr>
        <w:rPr>
          <w:rFonts w:ascii="Arial" w:hAnsi="Arial" w:cs="Arial"/>
          <w:bCs/>
          <w:sz w:val="22"/>
          <w:szCs w:val="22"/>
        </w:rPr>
      </w:pPr>
      <w:r w:rsidRPr="004600CA">
        <w:rPr>
          <w:rFonts w:ascii="Arial" w:hAnsi="Arial" w:cs="Arial"/>
          <w:sz w:val="22"/>
          <w:szCs w:val="22"/>
        </w:rPr>
        <w:t xml:space="preserve">The Samaritans: </w:t>
      </w:r>
      <w:hyperlink r:id="rId166" w:history="1">
        <w:r w:rsidRPr="004600CA">
          <w:rPr>
            <w:rStyle w:val="Hyperlink"/>
            <w:rFonts w:ascii="Arial" w:hAnsi="Arial" w:cs="Arial"/>
            <w:bCs/>
            <w:sz w:val="22"/>
            <w:szCs w:val="22"/>
          </w:rPr>
          <w:t>www.samaritans.org</w:t>
        </w:r>
      </w:hyperlink>
      <w:r w:rsidRPr="004600CA">
        <w:rPr>
          <w:rFonts w:ascii="Arial" w:hAnsi="Arial" w:cs="Arial"/>
          <w:bCs/>
          <w:color w:val="2B579A"/>
          <w:sz w:val="22"/>
          <w:szCs w:val="22"/>
          <w:shd w:val="clear" w:color="auto" w:fill="E6E6E6"/>
        </w:rPr>
        <w:t xml:space="preserve"> </w:t>
      </w:r>
    </w:p>
    <w:p w14:paraId="6B86F917" w14:textId="77777777" w:rsidR="00AA23D3" w:rsidRPr="004600CA" w:rsidRDefault="00AA23D3" w:rsidP="005C28E6">
      <w:pPr>
        <w:numPr>
          <w:ilvl w:val="0"/>
          <w:numId w:val="3"/>
        </w:numPr>
        <w:rPr>
          <w:rFonts w:ascii="Arial" w:hAnsi="Arial" w:cs="Arial"/>
          <w:sz w:val="22"/>
          <w:szCs w:val="22"/>
          <w:lang w:val="en-GB"/>
        </w:rPr>
      </w:pPr>
      <w:r w:rsidRPr="004600CA">
        <w:rPr>
          <w:rFonts w:ascii="Arial" w:hAnsi="Arial" w:cs="Arial"/>
          <w:sz w:val="22"/>
          <w:szCs w:val="22"/>
          <w:lang w:val="en-GB"/>
        </w:rPr>
        <w:t xml:space="preserve">NAPAC (National Association for People Abused in Childhood): </w:t>
      </w:r>
      <w:r w:rsidRPr="004600CA">
        <w:rPr>
          <w:rStyle w:val="Hyperlink"/>
          <w:rFonts w:ascii="Arial" w:hAnsi="Arial" w:cs="Arial"/>
          <w:bCs/>
        </w:rPr>
        <w:t>www.</w:t>
      </w:r>
      <w:hyperlink r:id="rId167" w:history="1">
        <w:r w:rsidRPr="004600CA">
          <w:rPr>
            <w:rStyle w:val="Hyperlink"/>
            <w:rFonts w:ascii="Arial" w:hAnsi="Arial" w:cs="Arial"/>
            <w:bCs/>
            <w:sz w:val="22"/>
            <w:szCs w:val="22"/>
          </w:rPr>
          <w:t>napac.org.uk</w:t>
        </w:r>
      </w:hyperlink>
      <w:r w:rsidRPr="004600CA">
        <w:rPr>
          <w:rStyle w:val="Hyperlink"/>
          <w:rFonts w:ascii="Arial" w:hAnsi="Arial" w:cs="Arial"/>
          <w:bCs/>
          <w:sz w:val="22"/>
          <w:szCs w:val="22"/>
        </w:rPr>
        <w:t xml:space="preserve">  </w:t>
      </w:r>
    </w:p>
    <w:p w14:paraId="340ED979" w14:textId="77777777" w:rsidR="00AA23D3" w:rsidRPr="004600CA" w:rsidRDefault="00AA23D3" w:rsidP="005C28E6">
      <w:pPr>
        <w:numPr>
          <w:ilvl w:val="0"/>
          <w:numId w:val="3"/>
        </w:numPr>
        <w:rPr>
          <w:rFonts w:ascii="Arial" w:hAnsi="Arial" w:cs="Arial"/>
          <w:sz w:val="22"/>
          <w:szCs w:val="22"/>
          <w:lang w:val="en-GB"/>
        </w:rPr>
      </w:pPr>
      <w:r w:rsidRPr="004600CA">
        <w:rPr>
          <w:rFonts w:ascii="Arial" w:hAnsi="Arial" w:cs="Arial"/>
          <w:sz w:val="22"/>
          <w:szCs w:val="22"/>
        </w:rPr>
        <w:t xml:space="preserve">MOSAC: </w:t>
      </w:r>
      <w:hyperlink r:id="rId168" w:history="1">
        <w:r w:rsidRPr="004600CA">
          <w:rPr>
            <w:rStyle w:val="Hyperlink"/>
            <w:rFonts w:ascii="Arial" w:hAnsi="Arial" w:cs="Arial"/>
            <w:bCs/>
            <w:sz w:val="22"/>
            <w:szCs w:val="22"/>
          </w:rPr>
          <w:t>www.mosac.org.uk</w:t>
        </w:r>
      </w:hyperlink>
      <w:r w:rsidRPr="004600CA">
        <w:rPr>
          <w:rFonts w:ascii="Arial" w:hAnsi="Arial" w:cs="Arial"/>
          <w:color w:val="2B579A"/>
          <w:sz w:val="22"/>
          <w:szCs w:val="22"/>
          <w:shd w:val="clear" w:color="auto" w:fill="E6E6E6"/>
          <w:lang w:val="en-GB"/>
        </w:rPr>
        <w:t xml:space="preserve"> </w:t>
      </w:r>
    </w:p>
    <w:p w14:paraId="38B9C303" w14:textId="0BEEBBC2" w:rsidR="00AA23D3" w:rsidRPr="004600CA" w:rsidRDefault="00D163EC" w:rsidP="005C28E6">
      <w:pPr>
        <w:numPr>
          <w:ilvl w:val="0"/>
          <w:numId w:val="3"/>
        </w:numPr>
        <w:rPr>
          <w:rFonts w:ascii="Arial" w:hAnsi="Arial" w:cs="Arial"/>
          <w:bCs/>
          <w:sz w:val="22"/>
          <w:szCs w:val="22"/>
        </w:rPr>
      </w:pPr>
      <w:r w:rsidRPr="004600CA">
        <w:rPr>
          <w:rFonts w:ascii="Arial" w:hAnsi="Arial" w:cs="Arial"/>
          <w:sz w:val="22"/>
          <w:szCs w:val="22"/>
        </w:rPr>
        <w:t>Report</w:t>
      </w:r>
      <w:r w:rsidR="00AA23D3" w:rsidRPr="004600CA">
        <w:rPr>
          <w:rFonts w:ascii="Arial" w:hAnsi="Arial" w:cs="Arial"/>
          <w:sz w:val="22"/>
          <w:szCs w:val="22"/>
        </w:rPr>
        <w:t xml:space="preserve"> Fraud: </w:t>
      </w:r>
      <w:hyperlink r:id="rId169" w:history="1">
        <w:r w:rsidRPr="004600CA">
          <w:rPr>
            <w:rStyle w:val="Hyperlink"/>
            <w:rFonts w:ascii="Arial" w:hAnsi="Arial" w:cs="Arial"/>
            <w:bCs/>
            <w:sz w:val="22"/>
            <w:szCs w:val="22"/>
            <w:shd w:val="clear" w:color="auto" w:fill="E6E6E6"/>
          </w:rPr>
          <w:t>www.reportfraud.police.uk</w:t>
        </w:r>
      </w:hyperlink>
      <w:r w:rsidRPr="004600CA">
        <w:rPr>
          <w:rFonts w:ascii="Arial" w:hAnsi="Arial" w:cs="Arial"/>
          <w:bCs/>
          <w:color w:val="2B579A"/>
          <w:sz w:val="22"/>
          <w:szCs w:val="22"/>
          <w:shd w:val="clear" w:color="auto" w:fill="E6E6E6"/>
        </w:rPr>
        <w:t xml:space="preserve"> </w:t>
      </w:r>
    </w:p>
    <w:p w14:paraId="351C7BEF" w14:textId="7BBEB3DB" w:rsidR="008570F2" w:rsidRPr="004600CA" w:rsidRDefault="008570F2" w:rsidP="005C28E6">
      <w:pPr>
        <w:numPr>
          <w:ilvl w:val="0"/>
          <w:numId w:val="3"/>
        </w:numPr>
        <w:rPr>
          <w:rStyle w:val="Hyperlink"/>
          <w:rFonts w:ascii="Arial" w:hAnsi="Arial" w:cs="Arial"/>
          <w:color w:val="auto"/>
          <w:sz w:val="22"/>
          <w:szCs w:val="22"/>
          <w:u w:val="none"/>
          <w:lang w:val="en-GB"/>
        </w:rPr>
      </w:pPr>
      <w:r w:rsidRPr="004600CA">
        <w:rPr>
          <w:rFonts w:ascii="Arial" w:hAnsi="Arial" w:cs="Arial"/>
          <w:sz w:val="22"/>
          <w:szCs w:val="22"/>
        </w:rPr>
        <w:t xml:space="preserve">Shout: </w:t>
      </w:r>
      <w:hyperlink r:id="rId170" w:history="1">
        <w:r w:rsidRPr="004600CA">
          <w:rPr>
            <w:rStyle w:val="Hyperlink"/>
            <w:rFonts w:ascii="Arial" w:hAnsi="Arial" w:cs="Arial"/>
            <w:sz w:val="22"/>
            <w:szCs w:val="22"/>
          </w:rPr>
          <w:t>www.giveusashout.org</w:t>
        </w:r>
      </w:hyperlink>
    </w:p>
    <w:p w14:paraId="674457A9" w14:textId="77777777" w:rsidR="001A17DA" w:rsidRPr="002F5B7D" w:rsidRDefault="001A17DA" w:rsidP="005C28E6">
      <w:pPr>
        <w:rPr>
          <w:rFonts w:ascii="Arial" w:hAnsi="Arial" w:cs="Arial"/>
          <w:b/>
          <w:sz w:val="22"/>
          <w:szCs w:val="22"/>
        </w:rPr>
      </w:pPr>
    </w:p>
    <w:p w14:paraId="4CABE84F" w14:textId="77777777" w:rsidR="004D6C4D" w:rsidRPr="002F5B7D" w:rsidRDefault="004D6C4D" w:rsidP="005C28E6">
      <w:pPr>
        <w:rPr>
          <w:rFonts w:ascii="Arial" w:hAnsi="Arial" w:cs="Arial"/>
          <w:b/>
          <w:sz w:val="22"/>
          <w:szCs w:val="22"/>
        </w:rPr>
      </w:pPr>
      <w:r w:rsidRPr="002F5B7D">
        <w:rPr>
          <w:rFonts w:ascii="Arial" w:hAnsi="Arial" w:cs="Arial"/>
          <w:b/>
          <w:sz w:val="22"/>
          <w:szCs w:val="22"/>
        </w:rPr>
        <w:t>Support for Special Education Needs and Disabilities</w:t>
      </w:r>
    </w:p>
    <w:p w14:paraId="66380A46" w14:textId="77777777" w:rsidR="004D6C4D" w:rsidRPr="002F5B7D" w:rsidRDefault="004D6C4D" w:rsidP="005C28E6">
      <w:pPr>
        <w:numPr>
          <w:ilvl w:val="0"/>
          <w:numId w:val="4"/>
        </w:numPr>
        <w:rPr>
          <w:rFonts w:ascii="Arial" w:hAnsi="Arial" w:cs="Arial"/>
          <w:bCs/>
          <w:sz w:val="22"/>
          <w:szCs w:val="22"/>
        </w:rPr>
      </w:pPr>
      <w:r w:rsidRPr="002F5B7D">
        <w:rPr>
          <w:rFonts w:ascii="Arial" w:hAnsi="Arial" w:cs="Arial"/>
          <w:sz w:val="22"/>
          <w:szCs w:val="22"/>
        </w:rPr>
        <w:t xml:space="preserve">Respond: </w:t>
      </w:r>
      <w:hyperlink r:id="rId171" w:history="1">
        <w:r w:rsidRPr="002F5B7D">
          <w:rPr>
            <w:rStyle w:val="Hyperlink"/>
            <w:rFonts w:ascii="Arial" w:hAnsi="Arial" w:cs="Arial"/>
            <w:bCs/>
            <w:sz w:val="22"/>
            <w:szCs w:val="22"/>
          </w:rPr>
          <w:t>www.respond.org.uk</w:t>
        </w:r>
      </w:hyperlink>
      <w:r w:rsidRPr="002F5B7D">
        <w:rPr>
          <w:rFonts w:ascii="Arial" w:hAnsi="Arial" w:cs="Arial"/>
          <w:bCs/>
          <w:color w:val="2B579A"/>
          <w:sz w:val="22"/>
          <w:szCs w:val="22"/>
          <w:shd w:val="clear" w:color="auto" w:fill="E6E6E6"/>
        </w:rPr>
        <w:t xml:space="preserve"> </w:t>
      </w:r>
    </w:p>
    <w:p w14:paraId="0EEF0D5A" w14:textId="77777777" w:rsidR="004D6C4D" w:rsidRPr="002F5B7D" w:rsidRDefault="004D6C4D" w:rsidP="005C28E6">
      <w:pPr>
        <w:numPr>
          <w:ilvl w:val="0"/>
          <w:numId w:val="4"/>
        </w:numPr>
        <w:rPr>
          <w:rFonts w:ascii="Arial" w:hAnsi="Arial" w:cs="Arial"/>
          <w:bCs/>
          <w:sz w:val="22"/>
          <w:szCs w:val="22"/>
        </w:rPr>
      </w:pPr>
      <w:r w:rsidRPr="002F5B7D">
        <w:rPr>
          <w:rFonts w:ascii="Arial" w:hAnsi="Arial" w:cs="Arial"/>
          <w:sz w:val="22"/>
          <w:szCs w:val="22"/>
        </w:rPr>
        <w:t xml:space="preserve">Mencap: </w:t>
      </w:r>
      <w:hyperlink r:id="rId172" w:history="1">
        <w:r w:rsidRPr="002F5B7D">
          <w:rPr>
            <w:rStyle w:val="Hyperlink"/>
            <w:rFonts w:ascii="Arial" w:hAnsi="Arial" w:cs="Arial"/>
            <w:bCs/>
            <w:sz w:val="22"/>
            <w:szCs w:val="22"/>
          </w:rPr>
          <w:t>www.mencap.org.uk</w:t>
        </w:r>
      </w:hyperlink>
      <w:r w:rsidRPr="002F5B7D">
        <w:rPr>
          <w:rFonts w:ascii="Arial" w:hAnsi="Arial" w:cs="Arial"/>
          <w:bCs/>
          <w:color w:val="2B579A"/>
          <w:sz w:val="22"/>
          <w:szCs w:val="22"/>
          <w:shd w:val="clear" w:color="auto" w:fill="E6E6E6"/>
        </w:rPr>
        <w:t xml:space="preserve"> </w:t>
      </w:r>
    </w:p>
    <w:p w14:paraId="6D30338A" w14:textId="1D787446" w:rsidR="004D6C4D" w:rsidRPr="002F5B7D" w:rsidRDefault="004D6C4D" w:rsidP="005C28E6">
      <w:pPr>
        <w:numPr>
          <w:ilvl w:val="0"/>
          <w:numId w:val="4"/>
        </w:numPr>
        <w:rPr>
          <w:rFonts w:ascii="Arial" w:hAnsi="Arial" w:cs="Arial"/>
          <w:bCs/>
          <w:sz w:val="22"/>
          <w:szCs w:val="22"/>
        </w:rPr>
      </w:pPr>
      <w:r w:rsidRPr="002F5B7D">
        <w:rPr>
          <w:rFonts w:ascii="Arial" w:hAnsi="Arial" w:cs="Arial"/>
          <w:sz w:val="22"/>
          <w:szCs w:val="22"/>
        </w:rPr>
        <w:t xml:space="preserve">Council for Disabled Children: </w:t>
      </w:r>
      <w:hyperlink r:id="rId173" w:history="1">
        <w:r w:rsidRPr="002F5B7D">
          <w:rPr>
            <w:rStyle w:val="Hyperlink"/>
            <w:rFonts w:ascii="Arial" w:hAnsi="Arial" w:cs="Arial"/>
            <w:bCs/>
            <w:sz w:val="22"/>
            <w:szCs w:val="22"/>
          </w:rPr>
          <w:t>https://councilfordisabledchildren.org.uk</w:t>
        </w:r>
      </w:hyperlink>
      <w:r w:rsidRPr="002F5B7D">
        <w:rPr>
          <w:rFonts w:ascii="Arial" w:hAnsi="Arial" w:cs="Arial"/>
          <w:bCs/>
          <w:color w:val="2B579A"/>
          <w:sz w:val="22"/>
          <w:szCs w:val="22"/>
          <w:shd w:val="clear" w:color="auto" w:fill="E6E6E6"/>
        </w:rPr>
        <w:t xml:space="preserve"> </w:t>
      </w:r>
    </w:p>
    <w:p w14:paraId="4CC45C15" w14:textId="07DD831D"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Kent Autistic Trust: </w:t>
      </w:r>
      <w:hyperlink r:id="rId174" w:history="1">
        <w:r w:rsidRPr="002F5B7D">
          <w:rPr>
            <w:rStyle w:val="Hyperlink"/>
            <w:rFonts w:ascii="Arial" w:hAnsi="Arial" w:cs="Arial"/>
            <w:sz w:val="22"/>
            <w:szCs w:val="22"/>
          </w:rPr>
          <w:t>www.kentautistictrust.org</w:t>
        </w:r>
      </w:hyperlink>
      <w:r w:rsidRPr="002F5B7D">
        <w:rPr>
          <w:rFonts w:ascii="Arial" w:hAnsi="Arial" w:cs="Arial"/>
          <w:sz w:val="22"/>
          <w:szCs w:val="22"/>
        </w:rPr>
        <w:t xml:space="preserve"> </w:t>
      </w:r>
    </w:p>
    <w:p w14:paraId="240D7942" w14:textId="18A833F2"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lastRenderedPageBreak/>
        <w:t xml:space="preserve">AFASIC: </w:t>
      </w:r>
      <w:hyperlink r:id="rId175" w:history="1">
        <w:r w:rsidRPr="002F5B7D">
          <w:rPr>
            <w:rStyle w:val="Hyperlink"/>
            <w:rFonts w:ascii="Arial" w:hAnsi="Arial" w:cs="Arial"/>
            <w:sz w:val="22"/>
            <w:szCs w:val="22"/>
          </w:rPr>
          <w:t>www.afasic.org.uk</w:t>
        </w:r>
      </w:hyperlink>
      <w:r w:rsidRPr="002F5B7D">
        <w:rPr>
          <w:rFonts w:ascii="Arial" w:hAnsi="Arial" w:cs="Arial"/>
          <w:sz w:val="22"/>
          <w:szCs w:val="22"/>
        </w:rPr>
        <w:t xml:space="preserve"> </w:t>
      </w:r>
    </w:p>
    <w:p w14:paraId="33F19478" w14:textId="117D8D73"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National Autistic Society: </w:t>
      </w:r>
      <w:hyperlink r:id="rId176" w:history="1">
        <w:r w:rsidRPr="002F5B7D">
          <w:rPr>
            <w:rStyle w:val="Hyperlink"/>
            <w:rFonts w:ascii="Arial" w:hAnsi="Arial" w:cs="Arial"/>
            <w:sz w:val="22"/>
            <w:szCs w:val="22"/>
          </w:rPr>
          <w:t>www.autism.org.uk</w:t>
        </w:r>
      </w:hyperlink>
      <w:r w:rsidRPr="002F5B7D">
        <w:rPr>
          <w:rFonts w:ascii="Arial" w:hAnsi="Arial" w:cs="Arial"/>
          <w:sz w:val="22"/>
          <w:szCs w:val="22"/>
        </w:rPr>
        <w:t xml:space="preserve"> </w:t>
      </w:r>
    </w:p>
    <w:p w14:paraId="55D9A1F9" w14:textId="77777777"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Kent County Council: </w:t>
      </w:r>
      <w:hyperlink r:id="rId177" w:history="1">
        <w:r w:rsidRPr="002F5B7D">
          <w:rPr>
            <w:rStyle w:val="Hyperlink"/>
            <w:rFonts w:ascii="Arial" w:hAnsi="Arial" w:cs="Arial"/>
            <w:sz w:val="22"/>
            <w:szCs w:val="22"/>
          </w:rPr>
          <w:t>www.kent.gov.uk/education-and-children/special-educational-needs-and-disabilities/support-for-parents-with-send-children</w:t>
        </w:r>
      </w:hyperlink>
      <w:r w:rsidRPr="002F5B7D">
        <w:rPr>
          <w:rFonts w:ascii="Arial" w:hAnsi="Arial" w:cs="Arial"/>
          <w:sz w:val="22"/>
          <w:szCs w:val="22"/>
        </w:rPr>
        <w:t xml:space="preserve"> </w:t>
      </w:r>
    </w:p>
    <w:p w14:paraId="24211F90" w14:textId="278E19B9"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Information Advice and Support Kent (IASK): </w:t>
      </w:r>
      <w:hyperlink r:id="rId178" w:history="1">
        <w:r w:rsidRPr="002F5B7D">
          <w:rPr>
            <w:rStyle w:val="Hyperlink"/>
            <w:rFonts w:ascii="Arial" w:hAnsi="Arial" w:cs="Arial"/>
            <w:sz w:val="22"/>
            <w:szCs w:val="22"/>
          </w:rPr>
          <w:t>www.iask.org.uk</w:t>
        </w:r>
      </w:hyperlink>
      <w:r w:rsidRPr="002F5B7D">
        <w:rPr>
          <w:rFonts w:ascii="Arial" w:hAnsi="Arial" w:cs="Arial"/>
          <w:sz w:val="22"/>
          <w:szCs w:val="22"/>
        </w:rPr>
        <w:t xml:space="preserve"> </w:t>
      </w:r>
    </w:p>
    <w:p w14:paraId="624EB449" w14:textId="1792A683" w:rsidR="001E4CC1" w:rsidRPr="002F5B7D" w:rsidRDefault="001E4CC1" w:rsidP="005C28E6">
      <w:pPr>
        <w:rPr>
          <w:rFonts w:ascii="Arial" w:hAnsi="Arial" w:cs="Arial"/>
          <w:b/>
          <w:bCs/>
          <w:sz w:val="22"/>
          <w:szCs w:val="22"/>
        </w:rPr>
      </w:pPr>
    </w:p>
    <w:p w14:paraId="544015FA" w14:textId="1792A683" w:rsidR="00DF15F6" w:rsidRPr="002F5B7D" w:rsidRDefault="00DF15F6" w:rsidP="005C28E6">
      <w:pPr>
        <w:rPr>
          <w:rFonts w:ascii="Arial" w:hAnsi="Arial" w:cs="Arial"/>
          <w:b/>
          <w:bCs/>
          <w:sz w:val="22"/>
          <w:szCs w:val="22"/>
        </w:rPr>
      </w:pPr>
      <w:r w:rsidRPr="002F5B7D">
        <w:rPr>
          <w:rFonts w:ascii="Arial" w:hAnsi="Arial" w:cs="Arial"/>
          <w:b/>
          <w:bCs/>
          <w:sz w:val="22"/>
          <w:szCs w:val="22"/>
        </w:rPr>
        <w:t>Kent Resilience Hub</w:t>
      </w:r>
    </w:p>
    <w:p w14:paraId="0AE6F77F" w14:textId="2D2CB7A6" w:rsidR="00DF15F6" w:rsidRPr="002F5B7D" w:rsidRDefault="00D83C1B" w:rsidP="005C28E6">
      <w:pPr>
        <w:numPr>
          <w:ilvl w:val="0"/>
          <w:numId w:val="53"/>
        </w:numPr>
        <w:rPr>
          <w:rFonts w:ascii="Arial" w:hAnsi="Arial" w:cs="Arial"/>
          <w:sz w:val="22"/>
          <w:szCs w:val="22"/>
        </w:rPr>
      </w:pPr>
      <w:hyperlink r:id="rId179">
        <w:r w:rsidR="00DF15F6" w:rsidRPr="002F5B7D">
          <w:rPr>
            <w:rStyle w:val="Hyperlink"/>
            <w:rFonts w:ascii="Arial" w:hAnsi="Arial" w:cs="Arial"/>
            <w:sz w:val="22"/>
            <w:szCs w:val="22"/>
          </w:rPr>
          <w:t>https://kentresiliencehub.org.uk</w:t>
        </w:r>
      </w:hyperlink>
      <w:r w:rsidR="00DF15F6" w:rsidRPr="002F5B7D">
        <w:rPr>
          <w:rFonts w:ascii="Arial" w:hAnsi="Arial" w:cs="Arial"/>
          <w:sz w:val="22"/>
          <w:szCs w:val="22"/>
        </w:rPr>
        <w:t xml:space="preserve"> </w:t>
      </w:r>
    </w:p>
    <w:p w14:paraId="6F153975" w14:textId="77777777" w:rsidR="009B2841" w:rsidRPr="002F5B7D" w:rsidRDefault="009B2841" w:rsidP="005C28E6">
      <w:pPr>
        <w:rPr>
          <w:rFonts w:ascii="Arial" w:hAnsi="Arial" w:cs="Arial"/>
          <w:b/>
          <w:sz w:val="22"/>
          <w:szCs w:val="22"/>
          <w:lang w:val="en-GB"/>
        </w:rPr>
      </w:pPr>
    </w:p>
    <w:p w14:paraId="093EF29A" w14:textId="77777777" w:rsidR="00125AE1" w:rsidRPr="002F5B7D" w:rsidRDefault="00125AE1" w:rsidP="005C28E6">
      <w:pPr>
        <w:rPr>
          <w:rFonts w:ascii="Arial" w:hAnsi="Arial" w:cs="Arial"/>
          <w:b/>
          <w:bCs/>
          <w:sz w:val="22"/>
          <w:szCs w:val="22"/>
          <w:lang w:val="en-GB"/>
        </w:rPr>
      </w:pPr>
      <w:r w:rsidRPr="002F5B7D">
        <w:rPr>
          <w:rFonts w:ascii="Arial" w:hAnsi="Arial" w:cs="Arial"/>
          <w:b/>
          <w:bCs/>
          <w:sz w:val="22"/>
          <w:szCs w:val="22"/>
          <w:lang w:val="en-GB"/>
        </w:rPr>
        <w:t>Children with Family Members in Prison</w:t>
      </w:r>
    </w:p>
    <w:p w14:paraId="4EEDBAB6" w14:textId="38292722" w:rsidR="00125AE1" w:rsidRPr="002F5B7D" w:rsidRDefault="00125AE1" w:rsidP="005C28E6">
      <w:pPr>
        <w:numPr>
          <w:ilvl w:val="0"/>
          <w:numId w:val="52"/>
        </w:numPr>
        <w:rPr>
          <w:rFonts w:ascii="Arial" w:hAnsi="Arial" w:cs="Arial"/>
          <w:sz w:val="22"/>
          <w:szCs w:val="22"/>
          <w:lang w:val="en-GB"/>
        </w:rPr>
      </w:pPr>
      <w:r w:rsidRPr="002F5B7D">
        <w:rPr>
          <w:rFonts w:ascii="Arial" w:hAnsi="Arial" w:cs="Arial"/>
          <w:sz w:val="22"/>
          <w:szCs w:val="22"/>
          <w:lang w:val="en-GB"/>
        </w:rPr>
        <w:t xml:space="preserve">National </w:t>
      </w:r>
      <w:r w:rsidRPr="002F5B7D">
        <w:rPr>
          <w:rFonts w:ascii="Arial" w:hAnsi="Arial" w:cs="Arial"/>
          <w:sz w:val="22"/>
          <w:szCs w:val="22"/>
        </w:rPr>
        <w:t>information</w:t>
      </w:r>
      <w:r w:rsidRPr="002F5B7D">
        <w:rPr>
          <w:rFonts w:ascii="Arial" w:hAnsi="Arial" w:cs="Arial"/>
          <w:sz w:val="22"/>
          <w:szCs w:val="22"/>
          <w:lang w:val="en-GB"/>
        </w:rPr>
        <w:t xml:space="preserve"> Centre on Children of Offenders (NICCO): </w:t>
      </w:r>
      <w:hyperlink r:id="rId180" w:history="1">
        <w:r w:rsidRPr="002F5B7D">
          <w:rPr>
            <w:rStyle w:val="Hyperlink"/>
            <w:rFonts w:ascii="Arial" w:hAnsi="Arial" w:cs="Arial"/>
            <w:sz w:val="22"/>
            <w:szCs w:val="22"/>
            <w:lang w:val="en-GB"/>
          </w:rPr>
          <w:t>www.nicco.org.uk</w:t>
        </w:r>
      </w:hyperlink>
      <w:r w:rsidRPr="002F5B7D">
        <w:rPr>
          <w:rFonts w:ascii="Arial" w:hAnsi="Arial" w:cs="Arial"/>
          <w:sz w:val="22"/>
          <w:szCs w:val="22"/>
          <w:lang w:val="en-GB"/>
        </w:rPr>
        <w:t xml:space="preserve"> </w:t>
      </w:r>
    </w:p>
    <w:p w14:paraId="7A000003" w14:textId="1DCF1A32" w:rsidR="007A24B9" w:rsidRPr="002F5B7D" w:rsidRDefault="007A24B9" w:rsidP="005C28E6">
      <w:pPr>
        <w:numPr>
          <w:ilvl w:val="0"/>
          <w:numId w:val="52"/>
        </w:numPr>
        <w:rPr>
          <w:rFonts w:ascii="Arial" w:hAnsi="Arial" w:cs="Arial"/>
          <w:sz w:val="22"/>
          <w:szCs w:val="22"/>
          <w:lang w:val="en-GB"/>
        </w:rPr>
      </w:pPr>
      <w:r w:rsidRPr="002F5B7D">
        <w:rPr>
          <w:rFonts w:ascii="Arial" w:hAnsi="Arial" w:cs="Arial"/>
          <w:sz w:val="22"/>
          <w:szCs w:val="22"/>
        </w:rPr>
        <w:t>Prisoners' Families Helpline</w:t>
      </w:r>
      <w:r w:rsidRPr="002F5B7D">
        <w:rPr>
          <w:rFonts w:ascii="Arial" w:hAnsi="Arial" w:cs="Arial"/>
          <w:sz w:val="22"/>
          <w:szCs w:val="22"/>
          <w:lang w:val="en-GB"/>
        </w:rPr>
        <w:t xml:space="preserve"> - </w:t>
      </w:r>
      <w:hyperlink r:id="rId181" w:history="1">
        <w:r w:rsidRPr="002F5B7D">
          <w:rPr>
            <w:rStyle w:val="Hyperlink"/>
            <w:rFonts w:ascii="Arial" w:hAnsi="Arial" w:cs="Arial"/>
            <w:sz w:val="22"/>
            <w:szCs w:val="22"/>
            <w:lang w:val="en-GB"/>
          </w:rPr>
          <w:t>https://www.prisonersfamilies.org</w:t>
        </w:r>
      </w:hyperlink>
      <w:r w:rsidRPr="002F5B7D">
        <w:rPr>
          <w:rFonts w:ascii="Arial" w:hAnsi="Arial" w:cs="Arial"/>
          <w:sz w:val="22"/>
          <w:szCs w:val="22"/>
          <w:lang w:val="en-GB"/>
        </w:rPr>
        <w:t xml:space="preserve"> </w:t>
      </w:r>
    </w:p>
    <w:p w14:paraId="79111B7D" w14:textId="77777777" w:rsidR="00125AE1" w:rsidRPr="002F5B7D" w:rsidRDefault="00125AE1" w:rsidP="005C28E6">
      <w:pPr>
        <w:rPr>
          <w:rFonts w:ascii="Arial" w:hAnsi="Arial" w:cs="Arial"/>
          <w:b/>
          <w:sz w:val="22"/>
          <w:szCs w:val="22"/>
          <w:lang w:val="en-GB"/>
        </w:rPr>
      </w:pPr>
    </w:p>
    <w:p w14:paraId="5D5B5AEC" w14:textId="5C5D0EE4" w:rsidR="00066B82" w:rsidRPr="002F5B7D" w:rsidRDefault="00066B82" w:rsidP="005C28E6">
      <w:pPr>
        <w:rPr>
          <w:rFonts w:ascii="Arial" w:hAnsi="Arial" w:cs="Arial"/>
          <w:b/>
          <w:sz w:val="22"/>
          <w:szCs w:val="22"/>
          <w:lang w:val="en-GB"/>
        </w:rPr>
      </w:pPr>
      <w:r w:rsidRPr="002F5B7D">
        <w:rPr>
          <w:rFonts w:ascii="Arial" w:hAnsi="Arial" w:cs="Arial"/>
          <w:b/>
          <w:sz w:val="22"/>
          <w:szCs w:val="22"/>
          <w:lang w:val="en-GB"/>
        </w:rPr>
        <w:t>Substance Misuse</w:t>
      </w:r>
    </w:p>
    <w:p w14:paraId="14BC06F3" w14:textId="0508A832" w:rsidR="00066B82" w:rsidRPr="002F5B7D" w:rsidRDefault="00066B82" w:rsidP="005C28E6">
      <w:pPr>
        <w:numPr>
          <w:ilvl w:val="0"/>
          <w:numId w:val="35"/>
        </w:numPr>
        <w:rPr>
          <w:rFonts w:ascii="Arial" w:hAnsi="Arial" w:cs="Arial"/>
          <w:bCs/>
          <w:sz w:val="22"/>
          <w:szCs w:val="22"/>
        </w:rPr>
      </w:pPr>
      <w:r w:rsidRPr="002F5B7D">
        <w:rPr>
          <w:rFonts w:ascii="Arial" w:hAnsi="Arial" w:cs="Arial"/>
          <w:sz w:val="22"/>
          <w:szCs w:val="22"/>
        </w:rPr>
        <w:t xml:space="preserve">We are with you: </w:t>
      </w:r>
      <w:hyperlink r:id="rId182">
        <w:r w:rsidRPr="002F5B7D">
          <w:rPr>
            <w:rStyle w:val="Hyperlink"/>
            <w:rFonts w:ascii="Arial" w:hAnsi="Arial" w:cs="Arial"/>
            <w:sz w:val="22"/>
            <w:szCs w:val="22"/>
          </w:rPr>
          <w:t>www.wearewithyou.org.uk/services/kent-for-young-people</w:t>
        </w:r>
      </w:hyperlink>
    </w:p>
    <w:p w14:paraId="584F9D6E" w14:textId="24B9E9FE" w:rsidR="00066B82" w:rsidRPr="002F5B7D" w:rsidRDefault="00066B82" w:rsidP="005C28E6">
      <w:pPr>
        <w:numPr>
          <w:ilvl w:val="0"/>
          <w:numId w:val="34"/>
        </w:numPr>
        <w:rPr>
          <w:rFonts w:ascii="Arial" w:hAnsi="Arial" w:cs="Arial"/>
          <w:bCs/>
          <w:sz w:val="22"/>
          <w:szCs w:val="22"/>
        </w:rPr>
      </w:pPr>
      <w:r w:rsidRPr="002F5B7D">
        <w:rPr>
          <w:rFonts w:ascii="Arial" w:hAnsi="Arial" w:cs="Arial"/>
          <w:sz w:val="22"/>
          <w:szCs w:val="22"/>
        </w:rPr>
        <w:t xml:space="preserve">Talk to Frank: </w:t>
      </w:r>
      <w:hyperlink r:id="rId183">
        <w:r w:rsidRPr="002F5B7D">
          <w:rPr>
            <w:rStyle w:val="Hyperlink"/>
            <w:rFonts w:ascii="Arial" w:hAnsi="Arial" w:cs="Arial"/>
            <w:sz w:val="22"/>
            <w:szCs w:val="22"/>
          </w:rPr>
          <w:t>www.talktofrank.com</w:t>
        </w:r>
      </w:hyperlink>
      <w:r w:rsidRPr="002F5B7D">
        <w:rPr>
          <w:rFonts w:ascii="Arial" w:hAnsi="Arial" w:cs="Arial"/>
          <w:sz w:val="22"/>
          <w:szCs w:val="22"/>
        </w:rPr>
        <w:t xml:space="preserve"> </w:t>
      </w:r>
    </w:p>
    <w:p w14:paraId="6636E59F" w14:textId="77777777" w:rsidR="009B2841" w:rsidRPr="002F5B7D" w:rsidRDefault="009B2841" w:rsidP="005C28E6">
      <w:pPr>
        <w:ind w:left="720"/>
        <w:rPr>
          <w:rFonts w:ascii="Arial" w:hAnsi="Arial" w:cs="Arial"/>
          <w:bCs/>
          <w:sz w:val="22"/>
          <w:szCs w:val="22"/>
        </w:rPr>
      </w:pPr>
    </w:p>
    <w:p w14:paraId="42B00FBF" w14:textId="39980B10" w:rsidR="00AA23D3" w:rsidRPr="002F5B7D" w:rsidRDefault="00AA23D3" w:rsidP="005C28E6">
      <w:pPr>
        <w:rPr>
          <w:rFonts w:ascii="Arial" w:hAnsi="Arial" w:cs="Arial"/>
          <w:b/>
          <w:bCs/>
          <w:sz w:val="22"/>
          <w:szCs w:val="22"/>
        </w:rPr>
      </w:pPr>
      <w:r w:rsidRPr="002F5B7D">
        <w:rPr>
          <w:rFonts w:ascii="Arial" w:hAnsi="Arial" w:cs="Arial"/>
          <w:b/>
          <w:bCs/>
          <w:sz w:val="22"/>
          <w:szCs w:val="22"/>
        </w:rPr>
        <w:t>Domestic Abuse</w:t>
      </w:r>
    </w:p>
    <w:p w14:paraId="4AD69307" w14:textId="77777777" w:rsidR="00244196" w:rsidRPr="002F5B7D" w:rsidRDefault="00244196" w:rsidP="005C28E6">
      <w:pPr>
        <w:numPr>
          <w:ilvl w:val="0"/>
          <w:numId w:val="5"/>
        </w:numPr>
        <w:rPr>
          <w:rFonts w:ascii="Arial" w:hAnsi="Arial" w:cs="Arial"/>
          <w:bCs/>
          <w:sz w:val="22"/>
          <w:szCs w:val="22"/>
          <w:lang w:val="nl-NL"/>
        </w:rPr>
      </w:pPr>
      <w:r w:rsidRPr="002F5B7D">
        <w:rPr>
          <w:rFonts w:ascii="Arial" w:hAnsi="Arial" w:cs="Arial"/>
          <w:bCs/>
          <w:sz w:val="22"/>
          <w:szCs w:val="22"/>
          <w:lang w:val="nl-NL"/>
        </w:rPr>
        <w:t xml:space="preserve">KSCMP: </w:t>
      </w:r>
      <w:r w:rsidR="00D83C1B">
        <w:fldChar w:fldCharType="begin"/>
      </w:r>
      <w:r w:rsidR="00D83C1B">
        <w:instrText xml:space="preserve"> HYPERLINK "http://www.kscmp.org.uk/guidance/domestic-abuse" </w:instrText>
      </w:r>
      <w:r w:rsidR="00D83C1B">
        <w:fldChar w:fldCharType="separate"/>
      </w:r>
      <w:r w:rsidRPr="002F5B7D">
        <w:rPr>
          <w:rStyle w:val="Hyperlink"/>
          <w:rFonts w:ascii="Arial" w:hAnsi="Arial" w:cs="Arial"/>
          <w:bCs/>
          <w:sz w:val="22"/>
          <w:szCs w:val="22"/>
          <w:lang w:val="nl-NL"/>
        </w:rPr>
        <w:t>www.kscmp.org.uk/guidance/domestic-abuse</w:t>
      </w:r>
      <w:r w:rsidR="00D83C1B">
        <w:rPr>
          <w:rStyle w:val="Hyperlink"/>
          <w:rFonts w:ascii="Arial" w:hAnsi="Arial" w:cs="Arial"/>
          <w:bCs/>
          <w:sz w:val="22"/>
          <w:szCs w:val="22"/>
          <w:lang w:val="nl-NL"/>
        </w:rPr>
        <w:fldChar w:fldCharType="end"/>
      </w:r>
      <w:r w:rsidRPr="002F5B7D">
        <w:rPr>
          <w:rFonts w:ascii="Arial" w:hAnsi="Arial" w:cs="Arial"/>
          <w:bCs/>
          <w:sz w:val="22"/>
          <w:szCs w:val="22"/>
          <w:lang w:val="nl-NL"/>
        </w:rPr>
        <w:t xml:space="preserve"> </w:t>
      </w:r>
    </w:p>
    <w:p w14:paraId="7758F849" w14:textId="77777777" w:rsidR="00AA23D3" w:rsidRPr="002F5B7D" w:rsidRDefault="00AA23D3" w:rsidP="005C28E6">
      <w:pPr>
        <w:numPr>
          <w:ilvl w:val="0"/>
          <w:numId w:val="5"/>
        </w:numPr>
        <w:rPr>
          <w:rFonts w:ascii="Arial" w:hAnsi="Arial" w:cs="Arial"/>
          <w:bCs/>
          <w:sz w:val="22"/>
          <w:szCs w:val="22"/>
        </w:rPr>
      </w:pPr>
      <w:r w:rsidRPr="002F5B7D">
        <w:rPr>
          <w:rFonts w:ascii="Arial" w:hAnsi="Arial" w:cs="Arial"/>
          <w:sz w:val="22"/>
          <w:szCs w:val="22"/>
        </w:rPr>
        <w:t xml:space="preserve">Domestic abuse services: </w:t>
      </w:r>
      <w:hyperlink r:id="rId184" w:history="1">
        <w:r w:rsidRPr="002F5B7D">
          <w:rPr>
            <w:rStyle w:val="Hyperlink"/>
            <w:rFonts w:ascii="Arial" w:hAnsi="Arial" w:cs="Arial"/>
            <w:bCs/>
            <w:sz w:val="22"/>
            <w:szCs w:val="22"/>
          </w:rPr>
          <w:t>www.domesticabuseservices.org.uk</w:t>
        </w:r>
      </w:hyperlink>
      <w:r w:rsidRPr="002F5B7D">
        <w:rPr>
          <w:rFonts w:ascii="Arial" w:hAnsi="Arial" w:cs="Arial"/>
          <w:bCs/>
          <w:color w:val="2B579A"/>
          <w:sz w:val="22"/>
          <w:szCs w:val="22"/>
          <w:shd w:val="clear" w:color="auto" w:fill="E6E6E6"/>
        </w:rPr>
        <w:t xml:space="preserve"> </w:t>
      </w:r>
    </w:p>
    <w:p w14:paraId="2B3A09EC" w14:textId="77777777" w:rsidR="00AA23D3" w:rsidRPr="00755781" w:rsidRDefault="00AA23D3" w:rsidP="005C28E6">
      <w:pPr>
        <w:numPr>
          <w:ilvl w:val="0"/>
          <w:numId w:val="5"/>
        </w:numPr>
        <w:rPr>
          <w:rFonts w:ascii="Arial" w:hAnsi="Arial" w:cs="Arial"/>
          <w:bCs/>
          <w:sz w:val="22"/>
          <w:szCs w:val="22"/>
        </w:rPr>
      </w:pPr>
      <w:r w:rsidRPr="00755781">
        <w:rPr>
          <w:rFonts w:ascii="Arial" w:hAnsi="Arial" w:cs="Arial"/>
          <w:sz w:val="22"/>
          <w:szCs w:val="22"/>
        </w:rPr>
        <w:t xml:space="preserve">Refuge: </w:t>
      </w:r>
      <w:hyperlink r:id="rId185" w:history="1">
        <w:r w:rsidRPr="00755781">
          <w:rPr>
            <w:rStyle w:val="Hyperlink"/>
            <w:rFonts w:ascii="Arial" w:hAnsi="Arial" w:cs="Arial"/>
            <w:bCs/>
            <w:sz w:val="22"/>
            <w:szCs w:val="22"/>
          </w:rPr>
          <w:t>www.refuge.org.uk</w:t>
        </w:r>
      </w:hyperlink>
      <w:r w:rsidRPr="00755781">
        <w:rPr>
          <w:rFonts w:ascii="Arial" w:hAnsi="Arial" w:cs="Arial"/>
          <w:bCs/>
          <w:color w:val="2B579A"/>
          <w:sz w:val="22"/>
          <w:szCs w:val="22"/>
          <w:shd w:val="clear" w:color="auto" w:fill="E6E6E6"/>
        </w:rPr>
        <w:t xml:space="preserve"> </w:t>
      </w:r>
    </w:p>
    <w:p w14:paraId="6C9B70E2" w14:textId="77777777" w:rsidR="00AA23D3" w:rsidRPr="00755781" w:rsidRDefault="00AA23D3" w:rsidP="005C28E6">
      <w:pPr>
        <w:numPr>
          <w:ilvl w:val="0"/>
          <w:numId w:val="5"/>
        </w:numPr>
        <w:rPr>
          <w:rFonts w:ascii="Arial" w:hAnsi="Arial" w:cs="Arial"/>
          <w:bCs/>
          <w:sz w:val="22"/>
          <w:szCs w:val="22"/>
        </w:rPr>
      </w:pPr>
      <w:r w:rsidRPr="00755781">
        <w:rPr>
          <w:rFonts w:ascii="Arial" w:hAnsi="Arial" w:cs="Arial"/>
          <w:sz w:val="22"/>
          <w:szCs w:val="22"/>
        </w:rPr>
        <w:t xml:space="preserve">Women’s Aid: </w:t>
      </w:r>
      <w:hyperlink r:id="rId186" w:history="1">
        <w:r w:rsidRPr="00755781">
          <w:rPr>
            <w:rStyle w:val="Hyperlink"/>
            <w:rFonts w:ascii="Arial" w:hAnsi="Arial" w:cs="Arial"/>
            <w:bCs/>
            <w:sz w:val="22"/>
            <w:szCs w:val="22"/>
          </w:rPr>
          <w:t>www.womensaid.org.uk</w:t>
        </w:r>
      </w:hyperlink>
      <w:r w:rsidRPr="00755781">
        <w:rPr>
          <w:rFonts w:ascii="Arial" w:hAnsi="Arial" w:cs="Arial"/>
          <w:bCs/>
          <w:color w:val="2B579A"/>
          <w:sz w:val="22"/>
          <w:szCs w:val="22"/>
          <w:shd w:val="clear" w:color="auto" w:fill="E6E6E6"/>
        </w:rPr>
        <w:t xml:space="preserve"> </w:t>
      </w:r>
    </w:p>
    <w:p w14:paraId="22467940" w14:textId="77777777" w:rsidR="00AA23D3" w:rsidRPr="00755781" w:rsidRDefault="00AA23D3" w:rsidP="005C28E6">
      <w:pPr>
        <w:numPr>
          <w:ilvl w:val="0"/>
          <w:numId w:val="5"/>
        </w:numPr>
        <w:rPr>
          <w:rFonts w:ascii="Arial" w:hAnsi="Arial" w:cs="Arial"/>
          <w:bCs/>
          <w:sz w:val="22"/>
          <w:szCs w:val="22"/>
        </w:rPr>
      </w:pPr>
      <w:r w:rsidRPr="00755781">
        <w:rPr>
          <w:rFonts w:ascii="Arial" w:hAnsi="Arial" w:cs="Arial"/>
          <w:sz w:val="22"/>
          <w:szCs w:val="22"/>
        </w:rPr>
        <w:t xml:space="preserve">Men’s Advice Line: </w:t>
      </w:r>
      <w:hyperlink r:id="rId187" w:history="1">
        <w:r w:rsidRPr="00755781">
          <w:rPr>
            <w:rStyle w:val="Hyperlink"/>
            <w:rFonts w:ascii="Arial" w:hAnsi="Arial" w:cs="Arial"/>
            <w:bCs/>
            <w:sz w:val="22"/>
            <w:szCs w:val="22"/>
          </w:rPr>
          <w:t>www.mensadviceline.org.uk</w:t>
        </w:r>
      </w:hyperlink>
    </w:p>
    <w:p w14:paraId="6E909410" w14:textId="1FD29A9B" w:rsidR="003C35CF" w:rsidRPr="00755781" w:rsidRDefault="003C35CF" w:rsidP="005C28E6">
      <w:pPr>
        <w:numPr>
          <w:ilvl w:val="0"/>
          <w:numId w:val="5"/>
        </w:numPr>
        <w:rPr>
          <w:rFonts w:ascii="Arial" w:hAnsi="Arial" w:cs="Arial"/>
          <w:bCs/>
          <w:sz w:val="24"/>
          <w:szCs w:val="24"/>
        </w:rPr>
      </w:pPr>
      <w:r w:rsidRPr="00755781">
        <w:rPr>
          <w:rFonts w:ascii="Arial" w:hAnsi="Arial" w:cs="Arial"/>
          <w:sz w:val="22"/>
          <w:szCs w:val="22"/>
        </w:rPr>
        <w:t xml:space="preserve">National Domestic Abuse Helpline: </w:t>
      </w:r>
      <w:hyperlink r:id="rId188" w:history="1">
        <w:r w:rsidRPr="00755781">
          <w:rPr>
            <w:rStyle w:val="Hyperlink"/>
            <w:rFonts w:ascii="Arial" w:hAnsi="Arial" w:cs="Arial"/>
            <w:sz w:val="22"/>
            <w:szCs w:val="22"/>
          </w:rPr>
          <w:t>www.nationaldahelpline.org.uk</w:t>
        </w:r>
      </w:hyperlink>
    </w:p>
    <w:p w14:paraId="7A0E6109" w14:textId="526662B0" w:rsidR="00172126" w:rsidRPr="00755781" w:rsidRDefault="00CC1C98" w:rsidP="005C28E6">
      <w:pPr>
        <w:numPr>
          <w:ilvl w:val="0"/>
          <w:numId w:val="5"/>
        </w:numPr>
        <w:rPr>
          <w:rFonts w:ascii="Arial" w:hAnsi="Arial" w:cs="Arial"/>
          <w:bCs/>
          <w:sz w:val="26"/>
          <w:szCs w:val="26"/>
        </w:rPr>
      </w:pPr>
      <w:r w:rsidRPr="00755781">
        <w:rPr>
          <w:rFonts w:ascii="Arial" w:hAnsi="Arial" w:cs="Arial"/>
          <w:sz w:val="22"/>
          <w:szCs w:val="22"/>
        </w:rPr>
        <w:t xml:space="preserve">Respect Phoneline: </w:t>
      </w:r>
      <w:hyperlink r:id="rId189" w:history="1">
        <w:r w:rsidRPr="00755781">
          <w:rPr>
            <w:rStyle w:val="Hyperlink"/>
            <w:rFonts w:ascii="Arial" w:hAnsi="Arial" w:cs="Arial"/>
            <w:sz w:val="22"/>
            <w:szCs w:val="22"/>
          </w:rPr>
          <w:t>https://respectphoneline.org.uk</w:t>
        </w:r>
      </w:hyperlink>
    </w:p>
    <w:p w14:paraId="5886E175" w14:textId="77777777" w:rsidR="001E4CC1" w:rsidRPr="00A90195" w:rsidRDefault="001E4CC1" w:rsidP="005C28E6">
      <w:pPr>
        <w:rPr>
          <w:rFonts w:ascii="Arial" w:hAnsi="Arial" w:cs="Arial"/>
          <w:b/>
          <w:sz w:val="22"/>
          <w:szCs w:val="22"/>
          <w:highlight w:val="yellow"/>
          <w:lang w:val="en-GB"/>
        </w:rPr>
      </w:pPr>
    </w:p>
    <w:p w14:paraId="09F5DDC3" w14:textId="3C3DF686" w:rsidR="00B4079B" w:rsidRPr="004600CA" w:rsidRDefault="00B90389" w:rsidP="005C28E6">
      <w:pPr>
        <w:rPr>
          <w:rFonts w:ascii="Arial" w:hAnsi="Arial" w:cs="Arial"/>
          <w:b/>
          <w:sz w:val="22"/>
          <w:szCs w:val="22"/>
          <w:lang w:val="en-GB"/>
        </w:rPr>
      </w:pPr>
      <w:r w:rsidRPr="004600CA">
        <w:rPr>
          <w:rFonts w:ascii="Arial" w:hAnsi="Arial" w:cs="Arial"/>
          <w:b/>
          <w:sz w:val="22"/>
          <w:szCs w:val="22"/>
          <w:lang w:val="en-GB"/>
        </w:rPr>
        <w:t>Exploitation</w:t>
      </w:r>
      <w:r w:rsidR="00033BFB" w:rsidRPr="004600CA">
        <w:rPr>
          <w:rFonts w:ascii="Arial" w:hAnsi="Arial" w:cs="Arial"/>
          <w:b/>
          <w:sz w:val="22"/>
          <w:szCs w:val="22"/>
          <w:lang w:val="en-GB"/>
        </w:rPr>
        <w:t xml:space="preserve">, violence and modern slavery and trafficking </w:t>
      </w:r>
    </w:p>
    <w:p w14:paraId="4DFA0191" w14:textId="77777777" w:rsidR="00590440" w:rsidRPr="004600CA" w:rsidRDefault="00590440" w:rsidP="005C28E6">
      <w:pPr>
        <w:numPr>
          <w:ilvl w:val="0"/>
          <w:numId w:val="33"/>
        </w:numPr>
        <w:rPr>
          <w:rFonts w:ascii="Arial" w:hAnsi="Arial" w:cs="Arial"/>
          <w:bCs/>
          <w:sz w:val="22"/>
          <w:szCs w:val="22"/>
          <w:lang w:val="nl-NL"/>
        </w:rPr>
      </w:pPr>
      <w:r w:rsidRPr="004600CA">
        <w:rPr>
          <w:rFonts w:ascii="Arial" w:hAnsi="Arial" w:cs="Arial"/>
          <w:bCs/>
          <w:sz w:val="22"/>
          <w:szCs w:val="22"/>
          <w:lang w:val="nl-NL"/>
        </w:rPr>
        <w:t xml:space="preserve">KSCMP: </w:t>
      </w:r>
      <w:r w:rsidR="00D83C1B">
        <w:fldChar w:fldCharType="begin"/>
      </w:r>
      <w:r w:rsidR="00D83C1B">
        <w:instrText xml:space="preserve"> HYPERLINK "http://www.kscmp.org.uk/guidance/exploitation" </w:instrText>
      </w:r>
      <w:r w:rsidR="00D83C1B">
        <w:fldChar w:fldCharType="separate"/>
      </w:r>
      <w:r w:rsidRPr="004600CA">
        <w:rPr>
          <w:rStyle w:val="Hyperlink"/>
          <w:rFonts w:ascii="Arial" w:hAnsi="Arial" w:cs="Arial"/>
          <w:bCs/>
          <w:sz w:val="22"/>
          <w:szCs w:val="22"/>
          <w:lang w:val="nl-NL"/>
        </w:rPr>
        <w:t>www.kscmp.org.uk/guidance/exploitation</w:t>
      </w:r>
      <w:r w:rsidR="00D83C1B">
        <w:rPr>
          <w:rStyle w:val="Hyperlink"/>
          <w:rFonts w:ascii="Arial" w:hAnsi="Arial" w:cs="Arial"/>
          <w:bCs/>
          <w:sz w:val="22"/>
          <w:szCs w:val="22"/>
          <w:lang w:val="nl-NL"/>
        </w:rPr>
        <w:fldChar w:fldCharType="end"/>
      </w:r>
      <w:r w:rsidRPr="004600CA">
        <w:rPr>
          <w:rFonts w:ascii="Arial" w:hAnsi="Arial" w:cs="Arial"/>
          <w:bCs/>
          <w:sz w:val="22"/>
          <w:szCs w:val="22"/>
          <w:lang w:val="nl-NL"/>
        </w:rPr>
        <w:t xml:space="preserve"> </w:t>
      </w:r>
    </w:p>
    <w:p w14:paraId="0B1AFA0F" w14:textId="77777777" w:rsidR="00590440" w:rsidRPr="004600CA" w:rsidRDefault="00590440" w:rsidP="005C28E6">
      <w:pPr>
        <w:numPr>
          <w:ilvl w:val="0"/>
          <w:numId w:val="33"/>
        </w:numPr>
        <w:rPr>
          <w:rFonts w:ascii="Arial" w:hAnsi="Arial" w:cs="Arial"/>
          <w:bCs/>
          <w:sz w:val="22"/>
          <w:szCs w:val="22"/>
        </w:rPr>
      </w:pPr>
      <w:r w:rsidRPr="004600CA">
        <w:rPr>
          <w:rFonts w:ascii="Arial" w:hAnsi="Arial" w:cs="Arial"/>
          <w:bCs/>
          <w:sz w:val="22"/>
          <w:szCs w:val="22"/>
        </w:rPr>
        <w:t xml:space="preserve">Kent &amp; Medway Violence Reduction Unit: </w:t>
      </w:r>
      <w:hyperlink r:id="rId190" w:history="1">
        <w:r w:rsidRPr="004600CA">
          <w:rPr>
            <w:rStyle w:val="Hyperlink"/>
            <w:rFonts w:ascii="Arial" w:hAnsi="Arial" w:cs="Arial"/>
            <w:bCs/>
            <w:sz w:val="22"/>
            <w:szCs w:val="22"/>
          </w:rPr>
          <w:t>https://kentandmedwayvru.co.uk/</w:t>
        </w:r>
      </w:hyperlink>
      <w:r w:rsidRPr="004600CA">
        <w:rPr>
          <w:rFonts w:ascii="Arial" w:hAnsi="Arial" w:cs="Arial"/>
          <w:bCs/>
          <w:sz w:val="22"/>
          <w:szCs w:val="22"/>
        </w:rPr>
        <w:t xml:space="preserve"> </w:t>
      </w:r>
    </w:p>
    <w:p w14:paraId="60BA2FCD" w14:textId="419763F0" w:rsidR="00590440" w:rsidRPr="004600CA" w:rsidRDefault="00590440" w:rsidP="005C28E6">
      <w:pPr>
        <w:numPr>
          <w:ilvl w:val="0"/>
          <w:numId w:val="33"/>
        </w:numPr>
        <w:rPr>
          <w:rFonts w:ascii="Arial" w:hAnsi="Arial" w:cs="Arial"/>
          <w:bCs/>
          <w:sz w:val="22"/>
          <w:szCs w:val="22"/>
        </w:rPr>
      </w:pPr>
      <w:r w:rsidRPr="004600CA">
        <w:rPr>
          <w:rFonts w:ascii="Arial" w:hAnsi="Arial" w:cs="Arial"/>
          <w:sz w:val="22"/>
          <w:szCs w:val="22"/>
        </w:rPr>
        <w:t xml:space="preserve">It’s not okay: </w:t>
      </w:r>
      <w:hyperlink r:id="rId191" w:history="1">
        <w:r w:rsidRPr="004600CA">
          <w:rPr>
            <w:rStyle w:val="Hyperlink"/>
            <w:rFonts w:ascii="Arial" w:hAnsi="Arial" w:cs="Arial"/>
            <w:bCs/>
            <w:sz w:val="22"/>
            <w:szCs w:val="22"/>
          </w:rPr>
          <w:t>www.itsnotokay.co.uk</w:t>
        </w:r>
      </w:hyperlink>
      <w:r w:rsidRPr="004600CA">
        <w:rPr>
          <w:rFonts w:ascii="Arial" w:hAnsi="Arial" w:cs="Arial"/>
          <w:bCs/>
          <w:color w:val="2B579A"/>
          <w:sz w:val="22"/>
          <w:szCs w:val="22"/>
          <w:shd w:val="clear" w:color="auto" w:fill="E6E6E6"/>
        </w:rPr>
        <w:t xml:space="preserve"> </w:t>
      </w:r>
    </w:p>
    <w:p w14:paraId="4D10B9E3" w14:textId="3E7D4368" w:rsidR="00590440" w:rsidRPr="004600CA" w:rsidRDefault="00590440" w:rsidP="005C28E6">
      <w:pPr>
        <w:numPr>
          <w:ilvl w:val="0"/>
          <w:numId w:val="33"/>
        </w:numPr>
        <w:rPr>
          <w:rFonts w:ascii="Arial" w:hAnsi="Arial" w:cs="Arial"/>
          <w:bCs/>
          <w:sz w:val="22"/>
          <w:szCs w:val="22"/>
        </w:rPr>
      </w:pPr>
      <w:r w:rsidRPr="004600CA">
        <w:rPr>
          <w:rFonts w:ascii="Arial" w:hAnsi="Arial" w:cs="Arial"/>
          <w:sz w:val="22"/>
          <w:szCs w:val="22"/>
        </w:rPr>
        <w:t xml:space="preserve">NWG Network:  </w:t>
      </w:r>
      <w:hyperlink r:id="rId192" w:history="1">
        <w:r w:rsidRPr="004600CA">
          <w:rPr>
            <w:rStyle w:val="Hyperlink"/>
            <w:rFonts w:ascii="Arial" w:hAnsi="Arial" w:cs="Arial"/>
            <w:bCs/>
            <w:sz w:val="22"/>
            <w:szCs w:val="22"/>
          </w:rPr>
          <w:t>www.nwgnetwork.org</w:t>
        </w:r>
      </w:hyperlink>
      <w:r w:rsidRPr="004600CA">
        <w:rPr>
          <w:rFonts w:ascii="Arial" w:hAnsi="Arial" w:cs="Arial"/>
          <w:bCs/>
          <w:color w:val="2B579A"/>
          <w:sz w:val="22"/>
          <w:szCs w:val="22"/>
          <w:shd w:val="clear" w:color="auto" w:fill="E6E6E6"/>
        </w:rPr>
        <w:t xml:space="preserve"> </w:t>
      </w:r>
    </w:p>
    <w:p w14:paraId="5507C123" w14:textId="3402CAC3" w:rsidR="00590440" w:rsidRPr="004600CA" w:rsidRDefault="00590440" w:rsidP="005C28E6">
      <w:pPr>
        <w:numPr>
          <w:ilvl w:val="0"/>
          <w:numId w:val="33"/>
        </w:numPr>
        <w:rPr>
          <w:rFonts w:ascii="Arial" w:hAnsi="Arial" w:cs="Arial"/>
          <w:bCs/>
          <w:sz w:val="22"/>
          <w:szCs w:val="22"/>
        </w:rPr>
      </w:pPr>
      <w:r w:rsidRPr="004600CA">
        <w:rPr>
          <w:rFonts w:ascii="Arial" w:hAnsi="Arial" w:cs="Arial"/>
          <w:sz w:val="22"/>
          <w:szCs w:val="22"/>
        </w:rPr>
        <w:t>County Lines Toolkit for Professionals:</w:t>
      </w:r>
      <w:r w:rsidRPr="004600CA">
        <w:rPr>
          <w:rFonts w:ascii="Arial" w:hAnsi="Arial" w:cs="Arial"/>
          <w:bCs/>
          <w:color w:val="2B579A"/>
          <w:sz w:val="22"/>
          <w:szCs w:val="22"/>
          <w:shd w:val="clear" w:color="auto" w:fill="E6E6E6"/>
        </w:rPr>
        <w:t xml:space="preserve"> </w:t>
      </w:r>
      <w:hyperlink r:id="rId193" w:history="1">
        <w:r w:rsidRPr="004600CA">
          <w:rPr>
            <w:rStyle w:val="Hyperlink"/>
            <w:rFonts w:ascii="Arial" w:hAnsi="Arial" w:cs="Arial"/>
            <w:bCs/>
            <w:sz w:val="22"/>
            <w:szCs w:val="22"/>
          </w:rPr>
          <w:t>www.childrenssociety.org.uk/information/professionals/resources/county-lines-toolkit</w:t>
        </w:r>
      </w:hyperlink>
      <w:r w:rsidRPr="004600CA">
        <w:rPr>
          <w:rFonts w:ascii="Arial" w:hAnsi="Arial" w:cs="Arial"/>
          <w:bCs/>
          <w:color w:val="2B579A"/>
          <w:sz w:val="22"/>
          <w:szCs w:val="22"/>
          <w:shd w:val="clear" w:color="auto" w:fill="E6E6E6"/>
        </w:rPr>
        <w:t xml:space="preserve"> </w:t>
      </w:r>
    </w:p>
    <w:p w14:paraId="251C23DE" w14:textId="259F736A" w:rsidR="00590440" w:rsidRPr="004600CA" w:rsidRDefault="00590440" w:rsidP="005C28E6">
      <w:pPr>
        <w:numPr>
          <w:ilvl w:val="0"/>
          <w:numId w:val="33"/>
        </w:numPr>
        <w:rPr>
          <w:rFonts w:ascii="Arial" w:hAnsi="Arial" w:cs="Arial"/>
          <w:b/>
          <w:sz w:val="22"/>
          <w:szCs w:val="22"/>
          <w:lang w:val="en-GB"/>
        </w:rPr>
      </w:pPr>
      <w:r w:rsidRPr="004600CA">
        <w:rPr>
          <w:rFonts w:ascii="Arial" w:hAnsi="Arial" w:cs="Arial"/>
          <w:bCs/>
          <w:sz w:val="22"/>
          <w:szCs w:val="22"/>
        </w:rPr>
        <w:t xml:space="preserve">The Children’s Society: </w:t>
      </w:r>
      <w:hyperlink r:id="rId194" w:history="1">
        <w:r w:rsidRPr="004600CA">
          <w:rPr>
            <w:rStyle w:val="Hyperlink"/>
            <w:rFonts w:ascii="Arial" w:hAnsi="Arial" w:cs="Arial"/>
            <w:bCs/>
            <w:sz w:val="22"/>
            <w:szCs w:val="22"/>
          </w:rPr>
          <w:t>www.childrenssociety.org.uk/what-we-do/our-work/preventing-child-sexual-exploitation</w:t>
        </w:r>
      </w:hyperlink>
      <w:r w:rsidRPr="004600CA">
        <w:rPr>
          <w:rFonts w:ascii="Arial" w:hAnsi="Arial" w:cs="Arial"/>
          <w:bCs/>
          <w:sz w:val="22"/>
          <w:szCs w:val="22"/>
        </w:rPr>
        <w:t xml:space="preserve"> </w:t>
      </w:r>
    </w:p>
    <w:p w14:paraId="48725C20" w14:textId="23CA2D87" w:rsidR="00244CC0" w:rsidRPr="004600CA" w:rsidRDefault="00244CC0" w:rsidP="005C28E6">
      <w:pPr>
        <w:numPr>
          <w:ilvl w:val="0"/>
          <w:numId w:val="33"/>
        </w:numPr>
        <w:rPr>
          <w:rFonts w:ascii="Arial" w:hAnsi="Arial" w:cs="Arial"/>
          <w:b/>
          <w:sz w:val="22"/>
          <w:szCs w:val="22"/>
          <w:lang w:val="en-GB"/>
        </w:rPr>
      </w:pPr>
      <w:r w:rsidRPr="004600CA">
        <w:rPr>
          <w:rFonts w:ascii="Arial" w:hAnsi="Arial" w:cs="Arial"/>
          <w:bCs/>
          <w:sz w:val="22"/>
          <w:szCs w:val="22"/>
        </w:rPr>
        <w:t>Report modern slav</w:t>
      </w:r>
      <w:r w:rsidR="00440CB4" w:rsidRPr="004600CA">
        <w:rPr>
          <w:rFonts w:ascii="Arial" w:hAnsi="Arial" w:cs="Arial"/>
          <w:bCs/>
          <w:sz w:val="22"/>
          <w:szCs w:val="22"/>
        </w:rPr>
        <w:t xml:space="preserve">ery: </w:t>
      </w:r>
      <w:hyperlink r:id="rId195" w:history="1">
        <w:r w:rsidR="00440CB4" w:rsidRPr="004600CA">
          <w:rPr>
            <w:rStyle w:val="Hyperlink"/>
            <w:rFonts w:ascii="Arial" w:hAnsi="Arial" w:cs="Arial"/>
            <w:bCs/>
            <w:sz w:val="22"/>
            <w:szCs w:val="22"/>
          </w:rPr>
          <w:t>www.modernslavery.gov.uk</w:t>
        </w:r>
      </w:hyperlink>
      <w:r w:rsidR="00440CB4" w:rsidRPr="004600CA">
        <w:rPr>
          <w:rFonts w:ascii="Arial" w:hAnsi="Arial" w:cs="Arial"/>
          <w:bCs/>
          <w:sz w:val="22"/>
          <w:szCs w:val="22"/>
        </w:rPr>
        <w:t xml:space="preserve"> </w:t>
      </w:r>
    </w:p>
    <w:p w14:paraId="4F97095B" w14:textId="7D1F87E6" w:rsidR="000E58B8" w:rsidRPr="004600CA" w:rsidRDefault="000E58B8" w:rsidP="005C28E6">
      <w:pPr>
        <w:numPr>
          <w:ilvl w:val="0"/>
          <w:numId w:val="33"/>
        </w:numPr>
        <w:rPr>
          <w:rFonts w:ascii="Arial" w:hAnsi="Arial" w:cs="Arial"/>
          <w:b/>
          <w:sz w:val="22"/>
          <w:szCs w:val="22"/>
          <w:lang w:val="en-GB"/>
        </w:rPr>
      </w:pPr>
      <w:r w:rsidRPr="004600CA">
        <w:rPr>
          <w:rFonts w:ascii="Arial" w:hAnsi="Arial" w:cs="Arial"/>
          <w:bCs/>
          <w:sz w:val="22"/>
          <w:szCs w:val="22"/>
        </w:rPr>
        <w:t xml:space="preserve">Unseen: </w:t>
      </w:r>
      <w:hyperlink r:id="rId196" w:history="1">
        <w:r w:rsidRPr="004600CA">
          <w:rPr>
            <w:rStyle w:val="Hyperlink"/>
            <w:rFonts w:ascii="Arial" w:hAnsi="Arial" w:cs="Arial"/>
            <w:bCs/>
            <w:sz w:val="22"/>
            <w:szCs w:val="22"/>
          </w:rPr>
          <w:t>www.unseenuk.org</w:t>
        </w:r>
      </w:hyperlink>
      <w:r w:rsidRPr="004600CA">
        <w:rPr>
          <w:rFonts w:ascii="Arial" w:hAnsi="Arial" w:cs="Arial"/>
          <w:bCs/>
          <w:sz w:val="22"/>
          <w:szCs w:val="22"/>
        </w:rPr>
        <w:t xml:space="preserve"> </w:t>
      </w:r>
    </w:p>
    <w:p w14:paraId="6A68FEA2" w14:textId="77777777" w:rsidR="00F44D90" w:rsidRPr="004600CA" w:rsidRDefault="00F44D90" w:rsidP="005C28E6">
      <w:pPr>
        <w:ind w:left="720"/>
        <w:rPr>
          <w:rFonts w:ascii="Arial" w:hAnsi="Arial" w:cs="Arial"/>
          <w:b/>
          <w:sz w:val="22"/>
          <w:szCs w:val="22"/>
          <w:lang w:val="en-GB"/>
        </w:rPr>
      </w:pPr>
    </w:p>
    <w:p w14:paraId="50CDBDED" w14:textId="4977EC4E"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Honour Based Abuse</w:t>
      </w:r>
    </w:p>
    <w:p w14:paraId="7EBCA0A4" w14:textId="56EDA837" w:rsidR="005C3DFA" w:rsidRPr="004600CA" w:rsidRDefault="005C3DFA" w:rsidP="005C28E6">
      <w:pPr>
        <w:numPr>
          <w:ilvl w:val="0"/>
          <w:numId w:val="6"/>
        </w:numPr>
        <w:rPr>
          <w:rFonts w:ascii="Arial" w:hAnsi="Arial" w:cs="Arial"/>
          <w:sz w:val="22"/>
          <w:szCs w:val="22"/>
          <w:lang w:val="it-IT"/>
        </w:rPr>
      </w:pPr>
      <w:r w:rsidRPr="004600CA">
        <w:rPr>
          <w:rFonts w:ascii="Arial" w:hAnsi="Arial" w:cs="Arial"/>
          <w:sz w:val="22"/>
          <w:szCs w:val="22"/>
          <w:lang w:val="it-IT"/>
        </w:rPr>
        <w:t>Karma Nirvana</w:t>
      </w:r>
      <w:r w:rsidR="00EB763E" w:rsidRPr="004600CA">
        <w:rPr>
          <w:rFonts w:ascii="Arial" w:hAnsi="Arial" w:cs="Arial"/>
          <w:sz w:val="22"/>
          <w:szCs w:val="22"/>
          <w:lang w:val="it-IT"/>
        </w:rPr>
        <w:t xml:space="preserve">: </w:t>
      </w:r>
      <w:hyperlink r:id="rId197" w:history="1">
        <w:r w:rsidR="00EB763E" w:rsidRPr="004600CA">
          <w:rPr>
            <w:rStyle w:val="Hyperlink"/>
            <w:rFonts w:ascii="Arial" w:hAnsi="Arial" w:cs="Arial"/>
            <w:sz w:val="22"/>
            <w:szCs w:val="22"/>
            <w:lang w:val="it-IT"/>
          </w:rPr>
          <w:t>https://karmanirvana.org.uk</w:t>
        </w:r>
      </w:hyperlink>
      <w:r w:rsidR="00EB763E" w:rsidRPr="004600CA">
        <w:rPr>
          <w:rFonts w:ascii="Arial" w:hAnsi="Arial" w:cs="Arial"/>
          <w:color w:val="2B579A"/>
          <w:sz w:val="22"/>
          <w:szCs w:val="22"/>
          <w:shd w:val="clear" w:color="auto" w:fill="E6E6E6"/>
          <w:lang w:val="it-IT"/>
        </w:rPr>
        <w:t xml:space="preserve"> </w:t>
      </w:r>
    </w:p>
    <w:p w14:paraId="5EF39EDB" w14:textId="2A2E143E" w:rsidR="00F202F3" w:rsidRPr="004600CA" w:rsidRDefault="00D83C1B" w:rsidP="005C28E6">
      <w:pPr>
        <w:numPr>
          <w:ilvl w:val="0"/>
          <w:numId w:val="6"/>
        </w:numPr>
        <w:rPr>
          <w:rFonts w:ascii="Arial" w:hAnsi="Arial" w:cs="Arial"/>
          <w:sz w:val="22"/>
          <w:szCs w:val="22"/>
          <w:lang w:val="en-GB"/>
        </w:rPr>
      </w:pPr>
      <w:hyperlink r:id="rId198" w:history="1">
        <w:r w:rsidR="00F202F3" w:rsidRPr="004600CA">
          <w:rPr>
            <w:rStyle w:val="Hyperlink"/>
            <w:rFonts w:ascii="Arial" w:hAnsi="Arial" w:cs="Arial"/>
            <w:sz w:val="22"/>
            <w:szCs w:val="22"/>
          </w:rPr>
          <w:t>FGM Factsheet</w:t>
        </w:r>
      </w:hyperlink>
    </w:p>
    <w:p w14:paraId="6E43334A" w14:textId="3444DBCF" w:rsidR="00A2310C" w:rsidRPr="004600CA" w:rsidRDefault="00FF503C" w:rsidP="005C28E6">
      <w:pPr>
        <w:numPr>
          <w:ilvl w:val="0"/>
          <w:numId w:val="6"/>
        </w:numPr>
        <w:rPr>
          <w:rStyle w:val="Hyperlink"/>
          <w:rFonts w:ascii="Arial" w:hAnsi="Arial" w:cs="Arial"/>
          <w:color w:val="auto"/>
          <w:sz w:val="22"/>
          <w:szCs w:val="22"/>
          <w:u w:val="none"/>
          <w:lang w:val="en-GB"/>
        </w:rPr>
      </w:pPr>
      <w:r w:rsidRPr="004600CA">
        <w:rPr>
          <w:rFonts w:ascii="Arial" w:hAnsi="Arial" w:cs="Arial"/>
          <w:sz w:val="22"/>
          <w:szCs w:val="22"/>
        </w:rPr>
        <w:t xml:space="preserve">Mandatory reporting of female genital mutilation: procedural information: </w:t>
      </w:r>
      <w:hyperlink r:id="rId199" w:history="1">
        <w:r w:rsidR="00E000B1" w:rsidRPr="004600CA">
          <w:rPr>
            <w:rStyle w:val="Hyperlink"/>
            <w:rFonts w:ascii="Arial" w:hAnsi="Arial" w:cs="Arial"/>
            <w:bCs/>
            <w:sz w:val="22"/>
            <w:szCs w:val="22"/>
          </w:rPr>
          <w:t>www.gov.uk/government/publications/mandatory-reporting-of-female-genital-mutilation-procedural-information</w:t>
        </w:r>
      </w:hyperlink>
    </w:p>
    <w:p w14:paraId="00CFF94B" w14:textId="77777777" w:rsidR="00BD0FCD" w:rsidRPr="004600CA" w:rsidRDefault="00BD0FCD" w:rsidP="005C28E6">
      <w:pPr>
        <w:numPr>
          <w:ilvl w:val="0"/>
          <w:numId w:val="6"/>
        </w:numPr>
        <w:rPr>
          <w:rFonts w:ascii="Arial" w:hAnsi="Arial" w:cs="Arial"/>
          <w:sz w:val="22"/>
          <w:szCs w:val="22"/>
          <w:lang w:val="en-GB"/>
        </w:rPr>
      </w:pPr>
      <w:r w:rsidRPr="004600CA">
        <w:rPr>
          <w:rFonts w:ascii="Arial" w:hAnsi="Arial" w:cs="Arial"/>
          <w:sz w:val="22"/>
          <w:szCs w:val="22"/>
        </w:rPr>
        <w:t xml:space="preserve">Forced Marriage Unit: </w:t>
      </w:r>
      <w:hyperlink r:id="rId200" w:history="1">
        <w:r w:rsidRPr="004600CA">
          <w:rPr>
            <w:rStyle w:val="Hyperlink"/>
            <w:rFonts w:ascii="Arial" w:hAnsi="Arial" w:cs="Arial"/>
            <w:bCs/>
            <w:sz w:val="22"/>
            <w:szCs w:val="22"/>
          </w:rPr>
          <w:t>www.gov.uk/guidance/forced-marriage</w:t>
        </w:r>
      </w:hyperlink>
      <w:r w:rsidRPr="004600CA">
        <w:rPr>
          <w:rFonts w:ascii="Arial" w:hAnsi="Arial" w:cs="Arial"/>
          <w:color w:val="2B579A"/>
          <w:sz w:val="22"/>
          <w:szCs w:val="22"/>
          <w:shd w:val="clear" w:color="auto" w:fill="E6E6E6"/>
          <w:lang w:val="en-GB"/>
        </w:rPr>
        <w:t xml:space="preserve"> </w:t>
      </w:r>
    </w:p>
    <w:p w14:paraId="1D7AB6C3" w14:textId="3F251AF4" w:rsidR="007F0A35" w:rsidRPr="004600CA" w:rsidRDefault="007F0A35" w:rsidP="005C28E6">
      <w:pPr>
        <w:numPr>
          <w:ilvl w:val="0"/>
          <w:numId w:val="6"/>
        </w:numPr>
        <w:rPr>
          <w:rFonts w:ascii="Arial" w:hAnsi="Arial" w:cs="Arial"/>
        </w:rPr>
      </w:pPr>
      <w:r w:rsidRPr="004600CA">
        <w:rPr>
          <w:rFonts w:ascii="Arial" w:hAnsi="Arial" w:cs="Arial"/>
          <w:sz w:val="22"/>
          <w:szCs w:val="22"/>
        </w:rPr>
        <w:t>The right to choose</w:t>
      </w:r>
      <w:r w:rsidR="00ED2D67" w:rsidRPr="004600CA">
        <w:rPr>
          <w:rFonts w:ascii="Arial" w:hAnsi="Arial" w:cs="Arial"/>
          <w:sz w:val="22"/>
          <w:szCs w:val="22"/>
        </w:rPr>
        <w:t xml:space="preserve"> -</w:t>
      </w:r>
      <w:r w:rsidRPr="004600CA">
        <w:rPr>
          <w:rFonts w:ascii="Arial" w:hAnsi="Arial" w:cs="Arial"/>
          <w:sz w:val="22"/>
          <w:szCs w:val="22"/>
        </w:rPr>
        <w:t xml:space="preserve"> government guidance on forced marriage</w:t>
      </w:r>
      <w:r w:rsidR="00FE7A73" w:rsidRPr="004600CA">
        <w:rPr>
          <w:rFonts w:ascii="Arial" w:hAnsi="Arial" w:cs="Arial"/>
          <w:sz w:val="22"/>
          <w:szCs w:val="22"/>
        </w:rPr>
        <w:t xml:space="preserve">: </w:t>
      </w:r>
      <w:hyperlink r:id="rId201" w:history="1">
        <w:r w:rsidR="00FE7A73" w:rsidRPr="004600CA">
          <w:rPr>
            <w:rStyle w:val="Hyperlink"/>
            <w:rFonts w:ascii="Arial" w:hAnsi="Arial" w:cs="Arial"/>
            <w:sz w:val="22"/>
            <w:szCs w:val="22"/>
            <w:lang w:val="en-GB"/>
          </w:rPr>
          <w:t>www.gov.uk/government/publications/the-right-to-choose-government-guidance-on-forced-marriage</w:t>
        </w:r>
      </w:hyperlink>
      <w:r w:rsidR="00FE7A73" w:rsidRPr="004600CA">
        <w:rPr>
          <w:rFonts w:ascii="Arial" w:hAnsi="Arial" w:cs="Arial"/>
          <w:color w:val="2B579A"/>
          <w:sz w:val="22"/>
          <w:szCs w:val="22"/>
          <w:shd w:val="clear" w:color="auto" w:fill="E6E6E6"/>
          <w:lang w:val="en-GB"/>
        </w:rPr>
        <w:t xml:space="preserve"> </w:t>
      </w:r>
    </w:p>
    <w:p w14:paraId="49BBECCA" w14:textId="77777777" w:rsidR="00B75F70" w:rsidRPr="004600CA" w:rsidRDefault="00B75F70" w:rsidP="005C28E6">
      <w:pPr>
        <w:rPr>
          <w:rFonts w:ascii="Arial" w:hAnsi="Arial" w:cs="Arial"/>
          <w:sz w:val="22"/>
          <w:szCs w:val="22"/>
          <w:lang w:val="en-GB"/>
        </w:rPr>
      </w:pPr>
    </w:p>
    <w:p w14:paraId="501D926C" w14:textId="77777777" w:rsidR="00AE1ABB" w:rsidRPr="004600CA" w:rsidRDefault="00AE1ABB" w:rsidP="005C28E6">
      <w:pPr>
        <w:rPr>
          <w:rFonts w:ascii="Arial" w:hAnsi="Arial" w:cs="Arial"/>
          <w:b/>
          <w:sz w:val="22"/>
          <w:szCs w:val="22"/>
          <w:lang w:val="en-GB"/>
        </w:rPr>
      </w:pPr>
      <w:r w:rsidRPr="004600CA">
        <w:rPr>
          <w:rFonts w:ascii="Arial" w:hAnsi="Arial" w:cs="Arial"/>
          <w:b/>
          <w:sz w:val="22"/>
          <w:szCs w:val="22"/>
          <w:lang w:val="en-GB"/>
        </w:rPr>
        <w:t>Radicalisation and hate</w:t>
      </w:r>
    </w:p>
    <w:p w14:paraId="0D4023C4" w14:textId="11C508D3" w:rsidR="00F4720E" w:rsidRPr="004600CA" w:rsidRDefault="00F4720E" w:rsidP="005C28E6">
      <w:pPr>
        <w:numPr>
          <w:ilvl w:val="0"/>
          <w:numId w:val="8"/>
        </w:numPr>
        <w:rPr>
          <w:rFonts w:ascii="Arial" w:hAnsi="Arial" w:cs="Arial"/>
          <w:sz w:val="22"/>
          <w:szCs w:val="22"/>
        </w:rPr>
      </w:pPr>
      <w:r w:rsidRPr="004600CA">
        <w:rPr>
          <w:rFonts w:ascii="Arial" w:hAnsi="Arial" w:cs="Arial"/>
          <w:sz w:val="22"/>
          <w:szCs w:val="22"/>
        </w:rPr>
        <w:t xml:space="preserve">Kent </w:t>
      </w:r>
      <w:r w:rsidR="00EB17F2" w:rsidRPr="004600CA">
        <w:rPr>
          <w:rFonts w:ascii="Arial" w:hAnsi="Arial" w:cs="Arial"/>
          <w:sz w:val="22"/>
          <w:szCs w:val="22"/>
        </w:rPr>
        <w:t xml:space="preserve">and Medway </w:t>
      </w:r>
      <w:r w:rsidRPr="004600CA">
        <w:rPr>
          <w:rFonts w:ascii="Arial" w:hAnsi="Arial" w:cs="Arial"/>
          <w:sz w:val="22"/>
          <w:szCs w:val="22"/>
        </w:rPr>
        <w:t>Prevent</w:t>
      </w:r>
      <w:r w:rsidR="00EB17F2" w:rsidRPr="004600CA">
        <w:rPr>
          <w:rFonts w:ascii="Arial" w:hAnsi="Arial" w:cs="Arial"/>
          <w:sz w:val="22"/>
          <w:szCs w:val="22"/>
        </w:rPr>
        <w:t xml:space="preserve"> Team</w:t>
      </w:r>
      <w:r w:rsidRPr="004600CA">
        <w:rPr>
          <w:rFonts w:ascii="Arial" w:hAnsi="Arial" w:cs="Arial"/>
          <w:sz w:val="22"/>
          <w:szCs w:val="22"/>
        </w:rPr>
        <w:t xml:space="preserve">: </w:t>
      </w:r>
      <w:hyperlink r:id="rId202" w:history="1">
        <w:r w:rsidRPr="004600CA">
          <w:rPr>
            <w:rStyle w:val="Hyperlink"/>
            <w:rFonts w:ascii="Arial" w:hAnsi="Arial" w:cs="Arial"/>
            <w:sz w:val="22"/>
            <w:szCs w:val="22"/>
          </w:rPr>
          <w:t>www.kelsi.org.uk/child-protection-and-safeguarding/The-Prevent-Duty-In-Education</w:t>
        </w:r>
      </w:hyperlink>
      <w:r w:rsidRPr="004600CA">
        <w:rPr>
          <w:rFonts w:ascii="Arial" w:hAnsi="Arial" w:cs="Arial"/>
          <w:sz w:val="22"/>
          <w:szCs w:val="22"/>
        </w:rPr>
        <w:t xml:space="preserve"> </w:t>
      </w:r>
    </w:p>
    <w:p w14:paraId="198715B3" w14:textId="77777777" w:rsidR="00AE1ABB" w:rsidRPr="004600CA" w:rsidRDefault="00AE1ABB" w:rsidP="005C28E6">
      <w:pPr>
        <w:numPr>
          <w:ilvl w:val="0"/>
          <w:numId w:val="8"/>
        </w:numPr>
        <w:rPr>
          <w:rFonts w:ascii="Arial" w:hAnsi="Arial" w:cs="Arial"/>
          <w:sz w:val="22"/>
          <w:szCs w:val="22"/>
        </w:rPr>
      </w:pPr>
      <w:r w:rsidRPr="004600CA">
        <w:rPr>
          <w:rFonts w:ascii="Arial" w:hAnsi="Arial" w:cs="Arial"/>
          <w:sz w:val="22"/>
          <w:szCs w:val="22"/>
        </w:rPr>
        <w:t xml:space="preserve">Educate against Hate: </w:t>
      </w:r>
      <w:hyperlink r:id="rId203" w:history="1">
        <w:r w:rsidRPr="004600CA">
          <w:rPr>
            <w:rStyle w:val="Hyperlink"/>
            <w:rFonts w:ascii="Arial" w:hAnsi="Arial" w:cs="Arial"/>
            <w:sz w:val="22"/>
            <w:szCs w:val="22"/>
            <w:lang w:val="en-GB"/>
          </w:rPr>
          <w:t>www.educateagainsthate.com</w:t>
        </w:r>
      </w:hyperlink>
      <w:r w:rsidRPr="004600CA">
        <w:rPr>
          <w:rFonts w:ascii="Arial" w:hAnsi="Arial" w:cs="Arial"/>
          <w:color w:val="2B579A"/>
          <w:sz w:val="22"/>
          <w:szCs w:val="22"/>
          <w:shd w:val="clear" w:color="auto" w:fill="E6E6E6"/>
        </w:rPr>
        <w:t xml:space="preserve">   </w:t>
      </w:r>
    </w:p>
    <w:p w14:paraId="6E582D0C" w14:textId="77777777" w:rsidR="00AE1ABB" w:rsidRPr="004600CA" w:rsidRDefault="00AE1ABB" w:rsidP="005C28E6">
      <w:pPr>
        <w:numPr>
          <w:ilvl w:val="0"/>
          <w:numId w:val="8"/>
        </w:numPr>
        <w:rPr>
          <w:rFonts w:ascii="Arial" w:hAnsi="Arial" w:cs="Arial"/>
          <w:bCs/>
          <w:sz w:val="22"/>
          <w:szCs w:val="22"/>
        </w:rPr>
      </w:pPr>
      <w:r w:rsidRPr="004600CA">
        <w:rPr>
          <w:rFonts w:ascii="Arial" w:hAnsi="Arial" w:cs="Arial"/>
          <w:sz w:val="22"/>
          <w:szCs w:val="22"/>
        </w:rPr>
        <w:t xml:space="preserve">Counter Terrorism Internet Referral Unit: </w:t>
      </w:r>
      <w:hyperlink r:id="rId204" w:history="1">
        <w:r w:rsidRPr="004600CA">
          <w:rPr>
            <w:rStyle w:val="Hyperlink"/>
            <w:rFonts w:ascii="Arial" w:hAnsi="Arial" w:cs="Arial"/>
            <w:sz w:val="22"/>
            <w:szCs w:val="22"/>
            <w:lang w:val="en-GB"/>
          </w:rPr>
          <w:t>www.gov.uk/report-terrorism</w:t>
        </w:r>
      </w:hyperlink>
    </w:p>
    <w:p w14:paraId="47C507F7" w14:textId="77777777" w:rsidR="00AE1ABB" w:rsidRPr="00C71064" w:rsidRDefault="00AE1ABB" w:rsidP="005C28E6">
      <w:pPr>
        <w:numPr>
          <w:ilvl w:val="0"/>
          <w:numId w:val="8"/>
        </w:numPr>
        <w:rPr>
          <w:rFonts w:ascii="Arial" w:hAnsi="Arial" w:cs="Arial"/>
          <w:sz w:val="22"/>
          <w:szCs w:val="22"/>
          <w:lang w:val="en-GB"/>
        </w:rPr>
      </w:pPr>
      <w:r w:rsidRPr="00C71064">
        <w:rPr>
          <w:rFonts w:ascii="Arial" w:hAnsi="Arial" w:cs="Arial"/>
          <w:sz w:val="22"/>
          <w:szCs w:val="22"/>
        </w:rPr>
        <w:lastRenderedPageBreak/>
        <w:t xml:space="preserve">True Vision: </w:t>
      </w:r>
      <w:hyperlink r:id="rId205" w:history="1">
        <w:r w:rsidRPr="00C71064">
          <w:rPr>
            <w:rStyle w:val="Hyperlink"/>
            <w:rFonts w:ascii="Arial" w:hAnsi="Arial" w:cs="Arial"/>
            <w:sz w:val="22"/>
            <w:szCs w:val="22"/>
            <w:lang w:val="en-GB"/>
          </w:rPr>
          <w:t>www.report-it.org.uk</w:t>
        </w:r>
      </w:hyperlink>
      <w:r w:rsidRPr="00C71064">
        <w:rPr>
          <w:rFonts w:ascii="Arial" w:hAnsi="Arial" w:cs="Arial"/>
          <w:color w:val="2B579A"/>
          <w:sz w:val="22"/>
          <w:szCs w:val="22"/>
          <w:shd w:val="clear" w:color="auto" w:fill="E6E6E6"/>
          <w:lang w:val="en-GB"/>
        </w:rPr>
        <w:t xml:space="preserve"> </w:t>
      </w:r>
    </w:p>
    <w:p w14:paraId="47ED8A2D" w14:textId="77777777" w:rsidR="00AE1ABB" w:rsidRPr="00C71064" w:rsidRDefault="00AE1ABB" w:rsidP="005C28E6">
      <w:pPr>
        <w:rPr>
          <w:rFonts w:ascii="Arial" w:hAnsi="Arial" w:cs="Arial"/>
          <w:b/>
          <w:sz w:val="22"/>
          <w:szCs w:val="22"/>
          <w:lang w:val="en-GB"/>
        </w:rPr>
      </w:pPr>
    </w:p>
    <w:p w14:paraId="38F1E205" w14:textId="6949F83E" w:rsidR="00B4079B" w:rsidRPr="00C71064" w:rsidRDefault="0031461A" w:rsidP="005C28E6">
      <w:pPr>
        <w:rPr>
          <w:rFonts w:ascii="Arial" w:hAnsi="Arial" w:cs="Arial"/>
          <w:b/>
          <w:sz w:val="22"/>
          <w:szCs w:val="22"/>
          <w:lang w:val="en-GB"/>
        </w:rPr>
      </w:pPr>
      <w:r w:rsidRPr="00C71064">
        <w:rPr>
          <w:rFonts w:ascii="Arial" w:hAnsi="Arial" w:cs="Arial"/>
          <w:b/>
          <w:sz w:val="22"/>
          <w:szCs w:val="22"/>
          <w:lang w:val="en-GB"/>
        </w:rPr>
        <w:t>Child-on-</w:t>
      </w:r>
      <w:r w:rsidR="00CC7E18" w:rsidRPr="00C71064">
        <w:rPr>
          <w:rFonts w:ascii="Arial" w:hAnsi="Arial" w:cs="Arial"/>
          <w:b/>
          <w:sz w:val="22"/>
          <w:szCs w:val="22"/>
          <w:lang w:val="en-GB"/>
        </w:rPr>
        <w:t>c</w:t>
      </w:r>
      <w:r w:rsidRPr="00C71064">
        <w:rPr>
          <w:rFonts w:ascii="Arial" w:hAnsi="Arial" w:cs="Arial"/>
          <w:b/>
          <w:sz w:val="22"/>
          <w:szCs w:val="22"/>
          <w:lang w:val="en-GB"/>
        </w:rPr>
        <w:t>hild</w:t>
      </w:r>
      <w:r w:rsidR="00B472C7" w:rsidRPr="00C71064">
        <w:rPr>
          <w:rFonts w:ascii="Arial" w:hAnsi="Arial" w:cs="Arial"/>
          <w:b/>
          <w:sz w:val="22"/>
          <w:szCs w:val="22"/>
          <w:lang w:val="en-GB"/>
        </w:rPr>
        <w:t xml:space="preserve"> abuse</w:t>
      </w:r>
      <w:r w:rsidR="00B43825" w:rsidRPr="00C71064">
        <w:rPr>
          <w:rFonts w:ascii="Arial" w:hAnsi="Arial" w:cs="Arial"/>
          <w:b/>
          <w:sz w:val="22"/>
          <w:szCs w:val="22"/>
          <w:lang w:val="en-GB"/>
        </w:rPr>
        <w:t>,</w:t>
      </w:r>
      <w:r w:rsidR="004E38FB" w:rsidRPr="00C71064">
        <w:rPr>
          <w:rFonts w:ascii="Arial" w:hAnsi="Arial" w:cs="Arial"/>
          <w:b/>
          <w:sz w:val="22"/>
          <w:szCs w:val="22"/>
          <w:lang w:val="en-GB"/>
        </w:rPr>
        <w:t xml:space="preserve"> </w:t>
      </w:r>
      <w:r w:rsidR="00B4079B" w:rsidRPr="00C71064">
        <w:rPr>
          <w:rFonts w:ascii="Arial" w:hAnsi="Arial" w:cs="Arial"/>
          <w:b/>
          <w:sz w:val="22"/>
          <w:szCs w:val="22"/>
          <w:lang w:val="en-GB"/>
        </w:rPr>
        <w:t>including harassment</w:t>
      </w:r>
      <w:r w:rsidR="00CC7E18" w:rsidRPr="00C71064">
        <w:rPr>
          <w:rFonts w:ascii="Arial" w:hAnsi="Arial" w:cs="Arial"/>
          <w:b/>
          <w:sz w:val="22"/>
          <w:szCs w:val="22"/>
          <w:lang w:val="en-GB"/>
        </w:rPr>
        <w:t xml:space="preserve"> and violence </w:t>
      </w:r>
    </w:p>
    <w:p w14:paraId="708D2B5C" w14:textId="3CBD63F2" w:rsidR="00025BD1" w:rsidRPr="00C71064" w:rsidRDefault="00025BD1" w:rsidP="005C28E6">
      <w:pPr>
        <w:numPr>
          <w:ilvl w:val="0"/>
          <w:numId w:val="33"/>
        </w:numPr>
        <w:rPr>
          <w:rFonts w:ascii="Arial" w:hAnsi="Arial" w:cs="Arial"/>
          <w:bCs/>
          <w:sz w:val="22"/>
          <w:szCs w:val="22"/>
          <w:lang w:val="en-GB"/>
        </w:rPr>
      </w:pPr>
      <w:r w:rsidRPr="00C71064">
        <w:rPr>
          <w:rFonts w:ascii="Arial" w:hAnsi="Arial" w:cs="Arial"/>
          <w:bCs/>
          <w:sz w:val="22"/>
          <w:szCs w:val="22"/>
          <w:lang w:val="en-GB"/>
        </w:rPr>
        <w:t>NSPCC</w:t>
      </w:r>
      <w:r w:rsidR="00D44B66" w:rsidRPr="00C71064">
        <w:rPr>
          <w:rFonts w:ascii="Arial" w:hAnsi="Arial" w:cs="Arial"/>
          <w:bCs/>
          <w:sz w:val="22"/>
          <w:szCs w:val="22"/>
          <w:lang w:val="en-GB"/>
        </w:rPr>
        <w:t xml:space="preserve"> Problematic and harmful sexual behaviour: </w:t>
      </w:r>
      <w:hyperlink r:id="rId206" w:history="1">
        <w:r w:rsidR="00D44B66" w:rsidRPr="00C71064">
          <w:rPr>
            <w:rStyle w:val="Hyperlink"/>
            <w:rFonts w:ascii="Arial" w:hAnsi="Arial" w:cs="Arial"/>
            <w:bCs/>
            <w:sz w:val="22"/>
            <w:szCs w:val="22"/>
            <w:lang w:val="en-GB"/>
          </w:rPr>
          <w:t>https://learning.nspcc.org.uk/child-abuse-and-neglect/harmful-sexual-behaviour</w:t>
        </w:r>
      </w:hyperlink>
      <w:r w:rsidR="00D44B66" w:rsidRPr="00C71064">
        <w:rPr>
          <w:rFonts w:ascii="Arial" w:hAnsi="Arial" w:cs="Arial"/>
          <w:bCs/>
          <w:sz w:val="22"/>
          <w:szCs w:val="22"/>
          <w:lang w:val="en-GB"/>
        </w:rPr>
        <w:t xml:space="preserve"> </w:t>
      </w:r>
    </w:p>
    <w:p w14:paraId="5989C20B" w14:textId="659C0264" w:rsidR="00303DCF" w:rsidRPr="00C71064" w:rsidRDefault="008351B1" w:rsidP="005C28E6">
      <w:pPr>
        <w:numPr>
          <w:ilvl w:val="0"/>
          <w:numId w:val="33"/>
        </w:numPr>
        <w:rPr>
          <w:rStyle w:val="Hyperlink"/>
          <w:rFonts w:ascii="Arial" w:hAnsi="Arial" w:cs="Arial"/>
          <w:b/>
          <w:color w:val="auto"/>
          <w:sz w:val="22"/>
          <w:szCs w:val="22"/>
          <w:u w:val="none"/>
          <w:lang w:val="en-GB"/>
        </w:rPr>
      </w:pPr>
      <w:r w:rsidRPr="00C71064">
        <w:rPr>
          <w:rFonts w:ascii="Arial" w:hAnsi="Arial" w:cs="Arial"/>
          <w:sz w:val="22"/>
          <w:szCs w:val="22"/>
        </w:rPr>
        <w:t xml:space="preserve">Rape Crisis: </w:t>
      </w:r>
      <w:hyperlink r:id="rId207" w:history="1">
        <w:r w:rsidRPr="00C71064">
          <w:rPr>
            <w:rStyle w:val="Hyperlink"/>
            <w:rFonts w:ascii="Arial" w:hAnsi="Arial" w:cs="Arial"/>
            <w:bCs/>
            <w:sz w:val="22"/>
            <w:szCs w:val="22"/>
          </w:rPr>
          <w:t>https://rapecrisis.org.uk</w:t>
        </w:r>
      </w:hyperlink>
      <w:r w:rsidRPr="00C71064">
        <w:rPr>
          <w:rFonts w:ascii="Arial" w:hAnsi="Arial" w:cs="Arial"/>
          <w:b/>
          <w:color w:val="2B579A"/>
          <w:sz w:val="22"/>
          <w:szCs w:val="22"/>
          <w:shd w:val="clear" w:color="auto" w:fill="E6E6E6"/>
          <w:lang w:val="en-GB"/>
        </w:rPr>
        <w:t xml:space="preserve"> </w:t>
      </w:r>
    </w:p>
    <w:p w14:paraId="2B8CFC8A" w14:textId="683D346C" w:rsidR="0037383E" w:rsidRPr="00C71064" w:rsidRDefault="0037383E" w:rsidP="005C28E6">
      <w:pPr>
        <w:numPr>
          <w:ilvl w:val="0"/>
          <w:numId w:val="33"/>
        </w:numPr>
        <w:rPr>
          <w:rStyle w:val="Hyperlink"/>
          <w:rFonts w:ascii="Arial" w:hAnsi="Arial" w:cs="Arial"/>
          <w:b/>
          <w:color w:val="auto"/>
          <w:sz w:val="22"/>
          <w:szCs w:val="22"/>
          <w:u w:val="none"/>
          <w:lang w:val="en-GB"/>
        </w:rPr>
      </w:pPr>
      <w:r w:rsidRPr="00C71064">
        <w:rPr>
          <w:rFonts w:ascii="Arial" w:hAnsi="Arial" w:cs="Arial"/>
          <w:sz w:val="22"/>
          <w:szCs w:val="22"/>
        </w:rPr>
        <w:t xml:space="preserve">Lucy Faithfull Foundation: </w:t>
      </w:r>
      <w:hyperlink r:id="rId208" w:history="1">
        <w:r w:rsidR="00907FE9" w:rsidRPr="00C71064">
          <w:rPr>
            <w:rStyle w:val="Hyperlink"/>
            <w:rFonts w:ascii="Arial" w:hAnsi="Arial" w:cs="Arial"/>
            <w:sz w:val="22"/>
            <w:szCs w:val="22"/>
          </w:rPr>
          <w:t>www.lucyfaithfull.org.uk/advice/creating-safer-places/help-and-advice-for-schools</w:t>
        </w:r>
      </w:hyperlink>
      <w:r w:rsidR="00907FE9" w:rsidRPr="00C71064">
        <w:rPr>
          <w:rFonts w:ascii="Arial" w:hAnsi="Arial" w:cs="Arial"/>
          <w:sz w:val="22"/>
          <w:szCs w:val="22"/>
        </w:rPr>
        <w:t xml:space="preserve"> </w:t>
      </w:r>
    </w:p>
    <w:p w14:paraId="5475A9BC" w14:textId="67162618" w:rsidR="0073060A" w:rsidRPr="00C71064" w:rsidRDefault="004C2E0A" w:rsidP="005C28E6">
      <w:pPr>
        <w:numPr>
          <w:ilvl w:val="0"/>
          <w:numId w:val="33"/>
        </w:numPr>
        <w:rPr>
          <w:rStyle w:val="Hyperlink"/>
          <w:rFonts w:ascii="Arial" w:hAnsi="Arial" w:cs="Arial"/>
          <w:color w:val="auto"/>
          <w:sz w:val="22"/>
          <w:szCs w:val="22"/>
          <w:u w:val="none"/>
          <w:lang w:val="en-GB"/>
        </w:rPr>
      </w:pPr>
      <w:r w:rsidRPr="00C71064">
        <w:rPr>
          <w:rFonts w:ascii="Arial" w:hAnsi="Arial" w:cs="Arial"/>
          <w:sz w:val="22"/>
          <w:szCs w:val="22"/>
          <w:lang w:val="en-GB"/>
        </w:rPr>
        <w:t xml:space="preserve">Stop it </w:t>
      </w:r>
      <w:r w:rsidR="0073060A" w:rsidRPr="00C71064">
        <w:rPr>
          <w:rFonts w:ascii="Arial" w:hAnsi="Arial" w:cs="Arial"/>
          <w:sz w:val="22"/>
          <w:szCs w:val="22"/>
          <w:lang w:val="en-GB"/>
        </w:rPr>
        <w:t>Now!</w:t>
      </w:r>
      <w:r w:rsidRPr="00C71064">
        <w:rPr>
          <w:rFonts w:ascii="Arial" w:hAnsi="Arial" w:cs="Arial"/>
          <w:sz w:val="22"/>
          <w:szCs w:val="22"/>
          <w:lang w:val="en-GB"/>
        </w:rPr>
        <w:t xml:space="preserve"> </w:t>
      </w:r>
      <w:hyperlink r:id="rId209">
        <w:r w:rsidRPr="00C71064">
          <w:rPr>
            <w:rStyle w:val="Hyperlink"/>
            <w:rFonts w:ascii="Arial" w:hAnsi="Arial" w:cs="Arial"/>
            <w:sz w:val="22"/>
            <w:szCs w:val="22"/>
          </w:rPr>
          <w:t>www.stopitnow.org.uk</w:t>
        </w:r>
      </w:hyperlink>
    </w:p>
    <w:p w14:paraId="3D474F39" w14:textId="67162618" w:rsidR="0073060A" w:rsidRPr="00C71064" w:rsidRDefault="0073060A" w:rsidP="005C28E6">
      <w:pPr>
        <w:numPr>
          <w:ilvl w:val="0"/>
          <w:numId w:val="33"/>
        </w:numPr>
        <w:rPr>
          <w:rStyle w:val="Hyperlink"/>
          <w:rFonts w:ascii="Arial" w:hAnsi="Arial" w:cs="Arial"/>
          <w:color w:val="auto"/>
          <w:sz w:val="22"/>
          <w:szCs w:val="22"/>
          <w:u w:val="none"/>
          <w:lang w:val="en-GB"/>
        </w:rPr>
      </w:pPr>
      <w:r w:rsidRPr="00C71064">
        <w:rPr>
          <w:rFonts w:ascii="Arial" w:hAnsi="Arial" w:cs="Arial"/>
          <w:sz w:val="22"/>
          <w:szCs w:val="22"/>
          <w:lang w:val="en-GB"/>
        </w:rPr>
        <w:t xml:space="preserve">Anti-Bullying Alliance: </w:t>
      </w:r>
      <w:hyperlink r:id="rId210">
        <w:r w:rsidRPr="00C71064">
          <w:rPr>
            <w:rStyle w:val="Hyperlink"/>
            <w:rFonts w:ascii="Arial" w:hAnsi="Arial" w:cs="Arial"/>
            <w:sz w:val="22"/>
            <w:szCs w:val="22"/>
            <w:lang w:val="en-GB"/>
          </w:rPr>
          <w:t>www.anti-bullyingalliance.org.uk</w:t>
        </w:r>
      </w:hyperlink>
    </w:p>
    <w:p w14:paraId="227F2578" w14:textId="05A12583" w:rsidR="0037383E" w:rsidRPr="00C71064" w:rsidRDefault="0037383E" w:rsidP="005C28E6">
      <w:pPr>
        <w:numPr>
          <w:ilvl w:val="0"/>
          <w:numId w:val="33"/>
        </w:numPr>
        <w:rPr>
          <w:rStyle w:val="Hyperlink"/>
          <w:rFonts w:ascii="Arial" w:hAnsi="Arial" w:cs="Arial"/>
          <w:color w:val="auto"/>
          <w:sz w:val="22"/>
          <w:szCs w:val="22"/>
          <w:u w:val="none"/>
          <w:lang w:val="en-GB"/>
        </w:rPr>
      </w:pPr>
      <w:r w:rsidRPr="00C71064">
        <w:rPr>
          <w:rFonts w:ascii="Arial" w:hAnsi="Arial" w:cs="Arial"/>
          <w:sz w:val="22"/>
          <w:szCs w:val="22"/>
        </w:rPr>
        <w:t>Diana Award:</w:t>
      </w:r>
      <w:r w:rsidRPr="00C71064">
        <w:rPr>
          <w:rStyle w:val="Hyperlink"/>
          <w:rFonts w:ascii="Arial" w:hAnsi="Arial" w:cs="Arial"/>
          <w:sz w:val="24"/>
          <w:szCs w:val="24"/>
          <w:lang w:val="en-GB"/>
        </w:rPr>
        <w:t xml:space="preserve"> </w:t>
      </w:r>
      <w:hyperlink r:id="rId211" w:history="1">
        <w:r w:rsidR="008A5AF9" w:rsidRPr="00C71064">
          <w:rPr>
            <w:rStyle w:val="Hyperlink"/>
            <w:rFonts w:ascii="Arial" w:hAnsi="Arial" w:cs="Arial"/>
            <w:sz w:val="22"/>
            <w:szCs w:val="22"/>
            <w:lang w:val="en-GB"/>
          </w:rPr>
          <w:t>www.antibullyingpro.com</w:t>
        </w:r>
      </w:hyperlink>
    </w:p>
    <w:p w14:paraId="4E4045A7" w14:textId="5A8B20FB" w:rsidR="002D75C4" w:rsidRPr="00C71064" w:rsidRDefault="002D75C4" w:rsidP="005C28E6">
      <w:pPr>
        <w:numPr>
          <w:ilvl w:val="0"/>
          <w:numId w:val="33"/>
        </w:numPr>
        <w:rPr>
          <w:rFonts w:ascii="Arial" w:hAnsi="Arial" w:cs="Arial"/>
          <w:sz w:val="22"/>
          <w:szCs w:val="22"/>
        </w:rPr>
      </w:pPr>
      <w:r w:rsidRPr="00C71064">
        <w:rPr>
          <w:rFonts w:ascii="Arial" w:hAnsi="Arial" w:cs="Arial"/>
          <w:sz w:val="22"/>
          <w:szCs w:val="22"/>
        </w:rPr>
        <w:t xml:space="preserve">Kidscape: </w:t>
      </w:r>
      <w:hyperlink r:id="rId212" w:history="1">
        <w:r w:rsidR="008A5AF9" w:rsidRPr="00C71064">
          <w:rPr>
            <w:rStyle w:val="Hyperlink"/>
            <w:rFonts w:ascii="Arial" w:hAnsi="Arial" w:cs="Arial"/>
            <w:sz w:val="22"/>
            <w:szCs w:val="22"/>
          </w:rPr>
          <w:t>www.kidscape.org.uk</w:t>
        </w:r>
      </w:hyperlink>
      <w:r w:rsidR="008A5AF9" w:rsidRPr="00C71064">
        <w:rPr>
          <w:rFonts w:ascii="Arial" w:hAnsi="Arial" w:cs="Arial"/>
          <w:color w:val="2B579A"/>
          <w:sz w:val="22"/>
          <w:szCs w:val="22"/>
          <w:shd w:val="clear" w:color="auto" w:fill="E6E6E6"/>
        </w:rPr>
        <w:t xml:space="preserve"> </w:t>
      </w:r>
    </w:p>
    <w:p w14:paraId="76BB1722" w14:textId="1EAD9E5D" w:rsidR="00B4049E" w:rsidRPr="00C71064" w:rsidRDefault="00B4049E" w:rsidP="005C28E6">
      <w:pPr>
        <w:numPr>
          <w:ilvl w:val="0"/>
          <w:numId w:val="33"/>
        </w:numPr>
        <w:rPr>
          <w:rFonts w:ascii="Arial" w:hAnsi="Arial" w:cs="Arial"/>
          <w:sz w:val="22"/>
          <w:szCs w:val="22"/>
        </w:rPr>
      </w:pPr>
      <w:r w:rsidRPr="00C71064">
        <w:rPr>
          <w:rFonts w:ascii="Arial" w:hAnsi="Arial" w:cs="Arial"/>
          <w:sz w:val="22"/>
          <w:szCs w:val="22"/>
        </w:rPr>
        <w:t xml:space="preserve">Centre of expertise on Child Sexual Abuse: </w:t>
      </w:r>
      <w:hyperlink r:id="rId213" w:history="1">
        <w:r w:rsidRPr="00C71064">
          <w:rPr>
            <w:rStyle w:val="Hyperlink"/>
            <w:rFonts w:ascii="Arial" w:hAnsi="Arial" w:cs="Arial"/>
            <w:sz w:val="22"/>
            <w:szCs w:val="22"/>
          </w:rPr>
          <w:t>www.csacentre.org.uk</w:t>
        </w:r>
      </w:hyperlink>
    </w:p>
    <w:p w14:paraId="65ADB9EC" w14:textId="79BB20C3" w:rsidR="00D22D7A" w:rsidRPr="00C71064" w:rsidRDefault="00D22D7A" w:rsidP="005C28E6">
      <w:pPr>
        <w:numPr>
          <w:ilvl w:val="0"/>
          <w:numId w:val="33"/>
        </w:numPr>
        <w:rPr>
          <w:rFonts w:ascii="Arial" w:hAnsi="Arial" w:cs="Arial"/>
          <w:sz w:val="22"/>
          <w:szCs w:val="22"/>
        </w:rPr>
      </w:pPr>
      <w:r w:rsidRPr="00C71064">
        <w:rPr>
          <w:rFonts w:ascii="Arial" w:hAnsi="Arial" w:cs="Arial"/>
          <w:sz w:val="22"/>
          <w:szCs w:val="22"/>
        </w:rPr>
        <w:t>Lucy Faithfull Foundation ‘Shore Space’:</w:t>
      </w:r>
      <w:r w:rsidRPr="00C71064">
        <w:t xml:space="preserve"> </w:t>
      </w:r>
      <w:hyperlink r:id="rId214" w:history="1">
        <w:r w:rsidRPr="00C71064">
          <w:rPr>
            <w:rStyle w:val="Hyperlink"/>
            <w:rFonts w:ascii="Arial" w:hAnsi="Arial" w:cs="Arial"/>
            <w:sz w:val="22"/>
            <w:szCs w:val="22"/>
          </w:rPr>
          <w:t>https://shorespace.org.uk/</w:t>
        </w:r>
      </w:hyperlink>
      <w:r w:rsidRPr="00C71064">
        <w:rPr>
          <w:rFonts w:ascii="Arial" w:hAnsi="Arial" w:cs="Arial"/>
          <w:sz w:val="22"/>
          <w:szCs w:val="22"/>
        </w:rPr>
        <w:t xml:space="preserve"> </w:t>
      </w:r>
    </w:p>
    <w:p w14:paraId="62BF0F46" w14:textId="77777777" w:rsidR="00AE1ABB" w:rsidRPr="004600CA" w:rsidRDefault="00AE1ABB" w:rsidP="005C28E6">
      <w:pPr>
        <w:rPr>
          <w:rFonts w:ascii="Arial" w:hAnsi="Arial" w:cs="Arial"/>
          <w:b/>
          <w:sz w:val="22"/>
          <w:szCs w:val="22"/>
          <w:lang w:val="en-GB"/>
        </w:rPr>
      </w:pPr>
    </w:p>
    <w:p w14:paraId="297D9369" w14:textId="6693E3EF" w:rsidR="002F3448" w:rsidRPr="004600CA" w:rsidRDefault="002F3448" w:rsidP="005C28E6">
      <w:pPr>
        <w:rPr>
          <w:rFonts w:ascii="Arial" w:hAnsi="Arial" w:cs="Arial"/>
          <w:b/>
          <w:sz w:val="22"/>
          <w:szCs w:val="22"/>
          <w:lang w:val="en-GB"/>
        </w:rPr>
      </w:pPr>
      <w:r w:rsidRPr="004600CA">
        <w:rPr>
          <w:rFonts w:ascii="Arial" w:hAnsi="Arial" w:cs="Arial"/>
          <w:b/>
          <w:sz w:val="22"/>
          <w:szCs w:val="22"/>
          <w:lang w:val="en-GB"/>
        </w:rPr>
        <w:t>Online Safety</w:t>
      </w:r>
    </w:p>
    <w:p w14:paraId="414C5146" w14:textId="52F98DED" w:rsidR="00EB763E" w:rsidRPr="004600CA" w:rsidRDefault="00AA0DF9" w:rsidP="005C28E6">
      <w:pPr>
        <w:numPr>
          <w:ilvl w:val="0"/>
          <w:numId w:val="7"/>
        </w:numPr>
        <w:rPr>
          <w:rFonts w:ascii="Arial" w:hAnsi="Arial" w:cs="Arial"/>
          <w:sz w:val="22"/>
          <w:szCs w:val="22"/>
          <w:lang w:val="en-GB"/>
        </w:rPr>
      </w:pPr>
      <w:r w:rsidRPr="004600CA">
        <w:rPr>
          <w:rFonts w:ascii="Arial" w:hAnsi="Arial" w:cs="Arial"/>
          <w:sz w:val="22"/>
          <w:szCs w:val="22"/>
        </w:rPr>
        <w:t>NCA-</w:t>
      </w:r>
      <w:r w:rsidR="002F3448" w:rsidRPr="004600CA">
        <w:rPr>
          <w:rFonts w:ascii="Arial" w:hAnsi="Arial" w:cs="Arial"/>
          <w:sz w:val="22"/>
          <w:szCs w:val="22"/>
        </w:rPr>
        <w:t xml:space="preserve">CEOP: </w:t>
      </w:r>
      <w:hyperlink r:id="rId215" w:history="1">
        <w:r w:rsidR="002F3448" w:rsidRPr="004600CA">
          <w:rPr>
            <w:rStyle w:val="Hyperlink"/>
            <w:rFonts w:ascii="Arial" w:hAnsi="Arial" w:cs="Arial"/>
            <w:bCs/>
            <w:sz w:val="22"/>
            <w:szCs w:val="22"/>
          </w:rPr>
          <w:t>www.ceop.police.uk</w:t>
        </w:r>
      </w:hyperlink>
      <w:r w:rsidRPr="004600CA">
        <w:rPr>
          <w:rFonts w:ascii="Arial" w:hAnsi="Arial" w:cs="Arial"/>
          <w:sz w:val="22"/>
          <w:szCs w:val="22"/>
          <w:lang w:val="en-GB"/>
        </w:rPr>
        <w:t xml:space="preserve"> and </w:t>
      </w:r>
      <w:hyperlink r:id="rId216" w:history="1">
        <w:r w:rsidR="00E55D95" w:rsidRPr="004600CA">
          <w:rPr>
            <w:rStyle w:val="Hyperlink"/>
            <w:rFonts w:ascii="Arial" w:hAnsi="Arial" w:cs="Arial"/>
            <w:sz w:val="22"/>
            <w:szCs w:val="22"/>
            <w:lang w:val="en-GB"/>
          </w:rPr>
          <w:t>www.ceopeducation.co.uk</w:t>
        </w:r>
      </w:hyperlink>
      <w:r w:rsidR="00E55D95" w:rsidRPr="004600CA">
        <w:rPr>
          <w:rFonts w:ascii="Arial" w:hAnsi="Arial" w:cs="Arial"/>
          <w:sz w:val="22"/>
          <w:szCs w:val="22"/>
          <w:lang w:val="en-GB"/>
        </w:rPr>
        <w:t xml:space="preserve"> </w:t>
      </w:r>
    </w:p>
    <w:p w14:paraId="23AD9C74"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Internet Watch Foundation (IWF): </w:t>
      </w:r>
      <w:hyperlink r:id="rId217" w:history="1">
        <w:r w:rsidRPr="004600CA">
          <w:rPr>
            <w:rStyle w:val="Hyperlink"/>
            <w:rFonts w:ascii="Arial" w:hAnsi="Arial" w:cs="Arial"/>
            <w:bCs/>
            <w:sz w:val="22"/>
            <w:szCs w:val="22"/>
          </w:rPr>
          <w:t>www.iwf.org.uk</w:t>
        </w:r>
      </w:hyperlink>
    </w:p>
    <w:p w14:paraId="00BF8FA9" w14:textId="77777777" w:rsidR="002F3448" w:rsidRPr="004600CA" w:rsidRDefault="002F3448" w:rsidP="005C28E6">
      <w:pPr>
        <w:numPr>
          <w:ilvl w:val="0"/>
          <w:numId w:val="7"/>
        </w:numPr>
        <w:rPr>
          <w:rFonts w:ascii="Arial" w:hAnsi="Arial" w:cs="Arial"/>
          <w:sz w:val="22"/>
          <w:szCs w:val="22"/>
          <w:lang w:val="en-GB"/>
        </w:rPr>
      </w:pPr>
      <w:proofErr w:type="spellStart"/>
      <w:r w:rsidRPr="004600CA">
        <w:rPr>
          <w:rFonts w:ascii="Arial" w:hAnsi="Arial" w:cs="Arial"/>
          <w:sz w:val="22"/>
          <w:szCs w:val="22"/>
        </w:rPr>
        <w:t>Childnet</w:t>
      </w:r>
      <w:proofErr w:type="spellEnd"/>
      <w:r w:rsidRPr="004600CA">
        <w:rPr>
          <w:rFonts w:ascii="Arial" w:hAnsi="Arial" w:cs="Arial"/>
          <w:sz w:val="22"/>
          <w:szCs w:val="22"/>
        </w:rPr>
        <w:t xml:space="preserve">: </w:t>
      </w:r>
      <w:hyperlink r:id="rId218" w:history="1">
        <w:r w:rsidRPr="004600CA">
          <w:rPr>
            <w:rStyle w:val="Hyperlink"/>
            <w:rFonts w:ascii="Arial" w:hAnsi="Arial" w:cs="Arial"/>
            <w:bCs/>
            <w:sz w:val="22"/>
            <w:szCs w:val="22"/>
          </w:rPr>
          <w:t>www.childnet.com</w:t>
        </w:r>
      </w:hyperlink>
      <w:r w:rsidRPr="004600CA">
        <w:rPr>
          <w:rFonts w:ascii="Arial" w:hAnsi="Arial" w:cs="Arial"/>
          <w:color w:val="2B579A"/>
          <w:sz w:val="22"/>
          <w:szCs w:val="22"/>
          <w:shd w:val="clear" w:color="auto" w:fill="E6E6E6"/>
          <w:lang w:val="en-GB"/>
        </w:rPr>
        <w:t xml:space="preserve"> </w:t>
      </w:r>
    </w:p>
    <w:p w14:paraId="4FF6ED6E" w14:textId="77777777" w:rsidR="002F3448" w:rsidRPr="004600CA" w:rsidRDefault="002F3448" w:rsidP="005C28E6">
      <w:pPr>
        <w:numPr>
          <w:ilvl w:val="0"/>
          <w:numId w:val="7"/>
        </w:numPr>
        <w:rPr>
          <w:rStyle w:val="Hyperlink"/>
          <w:rFonts w:ascii="Arial" w:hAnsi="Arial" w:cs="Arial"/>
          <w:color w:val="auto"/>
          <w:sz w:val="22"/>
          <w:szCs w:val="22"/>
          <w:u w:val="none"/>
          <w:lang w:val="en-GB"/>
        </w:rPr>
      </w:pPr>
      <w:r w:rsidRPr="004600CA">
        <w:rPr>
          <w:rFonts w:ascii="Arial" w:hAnsi="Arial" w:cs="Arial"/>
          <w:sz w:val="22"/>
          <w:szCs w:val="22"/>
        </w:rPr>
        <w:t xml:space="preserve">UK Safer Internet Centre: </w:t>
      </w:r>
      <w:hyperlink r:id="rId219" w:history="1">
        <w:r w:rsidRPr="004600CA">
          <w:rPr>
            <w:rStyle w:val="Hyperlink"/>
            <w:rFonts w:ascii="Arial" w:hAnsi="Arial" w:cs="Arial"/>
            <w:sz w:val="22"/>
            <w:szCs w:val="22"/>
            <w:lang w:val="en-GB"/>
          </w:rPr>
          <w:t>www.saferinternet.org.uk</w:t>
        </w:r>
      </w:hyperlink>
    </w:p>
    <w:p w14:paraId="4EFF8727"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Report Harmful Content: </w:t>
      </w:r>
      <w:hyperlink r:id="rId220" w:history="1">
        <w:r w:rsidRPr="004600CA">
          <w:rPr>
            <w:rStyle w:val="Hyperlink"/>
            <w:rFonts w:ascii="Arial" w:hAnsi="Arial" w:cs="Arial"/>
            <w:sz w:val="22"/>
            <w:szCs w:val="22"/>
            <w:lang w:val="en-GB"/>
          </w:rPr>
          <w:t>https://reportharmfulcontent.com</w:t>
        </w:r>
      </w:hyperlink>
      <w:r w:rsidRPr="004600CA">
        <w:rPr>
          <w:rFonts w:ascii="Arial" w:hAnsi="Arial" w:cs="Arial"/>
          <w:color w:val="2B579A"/>
          <w:sz w:val="22"/>
          <w:szCs w:val="22"/>
          <w:shd w:val="clear" w:color="auto" w:fill="E6E6E6"/>
          <w:lang w:val="en-GB"/>
        </w:rPr>
        <w:t xml:space="preserve"> </w:t>
      </w:r>
    </w:p>
    <w:p w14:paraId="3BF0C194"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Marie Collins Foundation: </w:t>
      </w:r>
      <w:hyperlink r:id="rId221" w:history="1">
        <w:r w:rsidRPr="004600CA">
          <w:rPr>
            <w:rStyle w:val="Hyperlink"/>
            <w:rFonts w:ascii="Arial" w:hAnsi="Arial" w:cs="Arial"/>
            <w:bCs/>
            <w:sz w:val="22"/>
            <w:szCs w:val="22"/>
          </w:rPr>
          <w:t>www.mariecollinsfoundation.org.uk</w:t>
        </w:r>
      </w:hyperlink>
      <w:r w:rsidRPr="004600CA">
        <w:rPr>
          <w:rFonts w:ascii="Arial" w:hAnsi="Arial" w:cs="Arial"/>
          <w:color w:val="2B579A"/>
          <w:sz w:val="22"/>
          <w:szCs w:val="22"/>
          <w:shd w:val="clear" w:color="auto" w:fill="E6E6E6"/>
          <w:lang w:val="en-GB"/>
        </w:rPr>
        <w:t xml:space="preserve"> </w:t>
      </w:r>
    </w:p>
    <w:p w14:paraId="1E3F1F83"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Internet Matters: </w:t>
      </w:r>
      <w:hyperlink r:id="rId222" w:history="1">
        <w:r w:rsidRPr="004600CA">
          <w:rPr>
            <w:rStyle w:val="Hyperlink"/>
            <w:rFonts w:ascii="Arial" w:hAnsi="Arial" w:cs="Arial"/>
            <w:sz w:val="22"/>
            <w:szCs w:val="22"/>
            <w:lang w:val="en-GB"/>
          </w:rPr>
          <w:t>www.internetmatters.org</w:t>
        </w:r>
      </w:hyperlink>
      <w:r w:rsidRPr="004600CA">
        <w:rPr>
          <w:rFonts w:ascii="Arial" w:hAnsi="Arial" w:cs="Arial"/>
          <w:color w:val="2B579A"/>
          <w:sz w:val="22"/>
          <w:szCs w:val="22"/>
          <w:shd w:val="clear" w:color="auto" w:fill="E6E6E6"/>
          <w:lang w:val="en-GB"/>
        </w:rPr>
        <w:t xml:space="preserve"> </w:t>
      </w:r>
    </w:p>
    <w:p w14:paraId="76A8A8C6" w14:textId="386D8D07" w:rsidR="002F3448" w:rsidRPr="004600CA" w:rsidRDefault="002F3448" w:rsidP="005C28E6">
      <w:pPr>
        <w:numPr>
          <w:ilvl w:val="0"/>
          <w:numId w:val="7"/>
        </w:numPr>
        <w:rPr>
          <w:rFonts w:ascii="Arial" w:hAnsi="Arial" w:cs="Arial"/>
          <w:sz w:val="22"/>
          <w:szCs w:val="22"/>
          <w:lang w:val="de-DE"/>
        </w:rPr>
      </w:pPr>
      <w:r w:rsidRPr="004600CA">
        <w:rPr>
          <w:rFonts w:ascii="Arial" w:hAnsi="Arial" w:cs="Arial"/>
          <w:sz w:val="22"/>
          <w:szCs w:val="22"/>
          <w:lang w:val="de-DE"/>
        </w:rPr>
        <w:t xml:space="preserve">NSPCC: </w:t>
      </w:r>
      <w:r w:rsidR="00D83C1B">
        <w:fldChar w:fldCharType="begin"/>
      </w:r>
      <w:r w:rsidR="00D83C1B">
        <w:instrText xml:space="preserve"> HYPERLINK "http://www.nspcc.org.uk/onlinesafety" </w:instrText>
      </w:r>
      <w:r w:rsidR="00D83C1B">
        <w:fldChar w:fldCharType="separate"/>
      </w:r>
      <w:r w:rsidRPr="004600CA">
        <w:rPr>
          <w:rStyle w:val="Hyperlink"/>
          <w:rFonts w:ascii="Arial" w:hAnsi="Arial" w:cs="Arial"/>
          <w:sz w:val="22"/>
          <w:szCs w:val="22"/>
          <w:lang w:val="de-DE"/>
        </w:rPr>
        <w:t>www.nspcc.org.uk/onlinesafety</w:t>
      </w:r>
      <w:r w:rsidR="00D83C1B">
        <w:rPr>
          <w:rStyle w:val="Hyperlink"/>
          <w:rFonts w:ascii="Arial" w:hAnsi="Arial" w:cs="Arial"/>
          <w:sz w:val="22"/>
          <w:szCs w:val="22"/>
          <w:lang w:val="de-DE"/>
        </w:rPr>
        <w:fldChar w:fldCharType="end"/>
      </w:r>
      <w:r w:rsidRPr="004600CA">
        <w:rPr>
          <w:rFonts w:ascii="Arial" w:hAnsi="Arial" w:cs="Arial"/>
          <w:color w:val="2B579A"/>
          <w:sz w:val="22"/>
          <w:szCs w:val="22"/>
          <w:shd w:val="clear" w:color="auto" w:fill="E6E6E6"/>
          <w:lang w:val="de-DE"/>
        </w:rPr>
        <w:t xml:space="preserve"> </w:t>
      </w:r>
    </w:p>
    <w:p w14:paraId="3F5F9902" w14:textId="77777777" w:rsidR="002F3448" w:rsidRPr="004600CA" w:rsidRDefault="002F3448" w:rsidP="005C28E6">
      <w:pPr>
        <w:numPr>
          <w:ilvl w:val="0"/>
          <w:numId w:val="7"/>
        </w:numPr>
        <w:rPr>
          <w:rStyle w:val="Hyperlink"/>
          <w:rFonts w:ascii="Arial" w:hAnsi="Arial" w:cs="Arial"/>
          <w:color w:val="auto"/>
          <w:sz w:val="22"/>
          <w:szCs w:val="22"/>
          <w:u w:val="none"/>
          <w:lang w:val="en-GB"/>
        </w:rPr>
      </w:pPr>
      <w:r w:rsidRPr="004600CA">
        <w:rPr>
          <w:rFonts w:ascii="Arial" w:hAnsi="Arial" w:cs="Arial"/>
          <w:sz w:val="22"/>
          <w:szCs w:val="22"/>
        </w:rPr>
        <w:t xml:space="preserve">Get Safe Online: </w:t>
      </w:r>
      <w:hyperlink r:id="rId223" w:history="1">
        <w:r w:rsidRPr="004600CA">
          <w:rPr>
            <w:rStyle w:val="Hyperlink"/>
            <w:rFonts w:ascii="Arial" w:hAnsi="Arial" w:cs="Arial"/>
            <w:sz w:val="22"/>
            <w:szCs w:val="22"/>
          </w:rPr>
          <w:t>www.getsafeonline.org</w:t>
        </w:r>
      </w:hyperlink>
    </w:p>
    <w:p w14:paraId="5FC53905" w14:textId="24B9E9FE" w:rsidR="002F3448" w:rsidRPr="004600CA" w:rsidRDefault="002F3448" w:rsidP="005C28E6">
      <w:pPr>
        <w:numPr>
          <w:ilvl w:val="0"/>
          <w:numId w:val="7"/>
        </w:numPr>
        <w:rPr>
          <w:rStyle w:val="Hyperlink"/>
          <w:rFonts w:ascii="Arial" w:hAnsi="Arial" w:cs="Arial"/>
          <w:color w:val="auto"/>
          <w:sz w:val="22"/>
          <w:szCs w:val="22"/>
          <w:u w:val="none"/>
          <w:lang w:val="fr-FR"/>
        </w:rPr>
      </w:pPr>
      <w:r w:rsidRPr="004600CA">
        <w:rPr>
          <w:rFonts w:ascii="Arial" w:hAnsi="Arial" w:cs="Arial"/>
          <w:sz w:val="22"/>
          <w:szCs w:val="22"/>
          <w:lang w:val="fr-FR"/>
        </w:rPr>
        <w:t xml:space="preserve">Cyber </w:t>
      </w:r>
      <w:proofErr w:type="spellStart"/>
      <w:proofErr w:type="gramStart"/>
      <w:r w:rsidRPr="004600CA">
        <w:rPr>
          <w:rFonts w:ascii="Arial" w:hAnsi="Arial" w:cs="Arial"/>
          <w:sz w:val="22"/>
          <w:szCs w:val="22"/>
          <w:lang w:val="fr-FR"/>
        </w:rPr>
        <w:t>Choices</w:t>
      </w:r>
      <w:proofErr w:type="spellEnd"/>
      <w:r w:rsidRPr="004600CA">
        <w:rPr>
          <w:rFonts w:ascii="Arial" w:hAnsi="Arial" w:cs="Arial"/>
          <w:sz w:val="22"/>
          <w:szCs w:val="22"/>
          <w:lang w:val="fr-FR"/>
        </w:rPr>
        <w:t>:</w:t>
      </w:r>
      <w:proofErr w:type="gramEnd"/>
      <w:r w:rsidRPr="004600CA">
        <w:rPr>
          <w:rStyle w:val="Hyperlink"/>
          <w:rFonts w:ascii="Arial" w:hAnsi="Arial" w:cs="Arial"/>
          <w:sz w:val="22"/>
          <w:szCs w:val="22"/>
          <w:lang w:val="fr-FR"/>
        </w:rPr>
        <w:t xml:space="preserve"> </w:t>
      </w:r>
      <w:hyperlink r:id="rId224">
        <w:r w:rsidRPr="004600CA">
          <w:rPr>
            <w:rStyle w:val="Hyperlink"/>
            <w:rFonts w:ascii="Arial" w:hAnsi="Arial" w:cs="Arial"/>
            <w:sz w:val="22"/>
            <w:szCs w:val="22"/>
            <w:lang w:val="fr-FR"/>
          </w:rPr>
          <w:t>https://nationalcrimeagency.gov.uk/what-we-do/crime-threats/cyber-crime/cyberchoices</w:t>
        </w:r>
      </w:hyperlink>
    </w:p>
    <w:p w14:paraId="6EB97162" w14:textId="24B9E9FE" w:rsidR="008D5E17"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lang w:val="en-GB"/>
        </w:rPr>
        <w:t xml:space="preserve">National Cyber Security Centre (NCSC): </w:t>
      </w:r>
      <w:hyperlink r:id="rId225">
        <w:r w:rsidRPr="004600CA">
          <w:rPr>
            <w:rStyle w:val="Hyperlink"/>
            <w:rFonts w:ascii="Arial" w:hAnsi="Arial" w:cs="Arial"/>
            <w:sz w:val="22"/>
            <w:szCs w:val="22"/>
            <w:lang w:val="en-GB"/>
          </w:rPr>
          <w:t>www.ncsc.gov.uk</w:t>
        </w:r>
      </w:hyperlink>
    </w:p>
    <w:p w14:paraId="10ED5532" w14:textId="034B07AD" w:rsidR="002C4314" w:rsidRPr="004600CA" w:rsidRDefault="002C4314" w:rsidP="005C28E6">
      <w:pPr>
        <w:numPr>
          <w:ilvl w:val="0"/>
          <w:numId w:val="7"/>
        </w:numPr>
        <w:rPr>
          <w:rStyle w:val="Hyperlink"/>
          <w:rFonts w:ascii="Arial" w:hAnsi="Arial" w:cs="Arial"/>
          <w:color w:val="auto"/>
          <w:sz w:val="22"/>
          <w:szCs w:val="22"/>
          <w:u w:val="none"/>
          <w:lang w:val="it-IT"/>
        </w:rPr>
      </w:pPr>
      <w:r w:rsidRPr="004600CA">
        <w:rPr>
          <w:rFonts w:ascii="Arial" w:hAnsi="Arial" w:cs="Arial"/>
          <w:sz w:val="22"/>
          <w:szCs w:val="22"/>
          <w:lang w:val="it-IT"/>
        </w:rPr>
        <w:t>Gov.UK:</w:t>
      </w:r>
      <w:r w:rsidRPr="004600CA">
        <w:rPr>
          <w:rStyle w:val="Hyperlink"/>
          <w:rFonts w:ascii="Arial" w:hAnsi="Arial" w:cs="Arial"/>
          <w:color w:val="auto"/>
          <w:sz w:val="22"/>
          <w:szCs w:val="22"/>
          <w:u w:val="none"/>
          <w:lang w:val="it-IT"/>
        </w:rPr>
        <w:t xml:space="preserve"> </w:t>
      </w:r>
      <w:hyperlink r:id="rId226" w:history="1">
        <w:r w:rsidRPr="004600CA">
          <w:rPr>
            <w:rStyle w:val="Hyperlink"/>
            <w:rFonts w:ascii="Arial" w:hAnsi="Arial" w:cs="Arial"/>
            <w:sz w:val="22"/>
            <w:szCs w:val="22"/>
            <w:lang w:val="it-IT"/>
          </w:rPr>
          <w:t>https://kidsonlinesafety.campaign.gov.uk/</w:t>
        </w:r>
      </w:hyperlink>
      <w:r w:rsidRPr="004600CA">
        <w:rPr>
          <w:rStyle w:val="Hyperlink"/>
          <w:rFonts w:ascii="Arial" w:hAnsi="Arial" w:cs="Arial"/>
          <w:color w:val="auto"/>
          <w:sz w:val="22"/>
          <w:szCs w:val="22"/>
          <w:u w:val="none"/>
          <w:lang w:val="it-IT"/>
        </w:rPr>
        <w:t xml:space="preserve"> </w:t>
      </w:r>
    </w:p>
    <w:p w14:paraId="73388B59" w14:textId="3E5CF2C5" w:rsidR="00F33421" w:rsidRPr="004600CA" w:rsidRDefault="00F33421" w:rsidP="005C28E6">
      <w:pPr>
        <w:numPr>
          <w:ilvl w:val="0"/>
          <w:numId w:val="7"/>
        </w:numPr>
        <w:rPr>
          <w:rStyle w:val="Hyperlink"/>
          <w:rFonts w:ascii="Arial" w:hAnsi="Arial" w:cs="Arial"/>
          <w:color w:val="auto"/>
          <w:sz w:val="22"/>
          <w:szCs w:val="22"/>
          <w:u w:val="none"/>
          <w:lang w:val="en-GB"/>
        </w:rPr>
      </w:pPr>
      <w:r w:rsidRPr="004600CA">
        <w:rPr>
          <w:rStyle w:val="Hyperlink"/>
          <w:rFonts w:ascii="Arial" w:hAnsi="Arial" w:cs="Arial"/>
          <w:color w:val="auto"/>
          <w:sz w:val="22"/>
          <w:szCs w:val="22"/>
          <w:u w:val="none"/>
          <w:lang w:val="en-GB"/>
        </w:rPr>
        <w:t xml:space="preserve">Molly Rose Foundation: </w:t>
      </w:r>
      <w:hyperlink r:id="rId227" w:history="1">
        <w:r w:rsidRPr="004600CA">
          <w:rPr>
            <w:rStyle w:val="Hyperlink"/>
            <w:rFonts w:ascii="Arial" w:hAnsi="Arial" w:cs="Arial"/>
            <w:sz w:val="22"/>
            <w:szCs w:val="22"/>
            <w:lang w:val="en-GB"/>
          </w:rPr>
          <w:t>https://mollyrosefoundation.org</w:t>
        </w:r>
      </w:hyperlink>
      <w:r w:rsidRPr="004600CA">
        <w:rPr>
          <w:rStyle w:val="Hyperlink"/>
          <w:rFonts w:ascii="Arial" w:hAnsi="Arial" w:cs="Arial"/>
          <w:color w:val="auto"/>
          <w:sz w:val="22"/>
          <w:szCs w:val="22"/>
          <w:u w:val="none"/>
          <w:lang w:val="en-GB"/>
        </w:rPr>
        <w:t xml:space="preserve"> </w:t>
      </w:r>
    </w:p>
    <w:p w14:paraId="0EA85097" w14:textId="77777777" w:rsidR="009B2841" w:rsidRPr="00A90195" w:rsidRDefault="009B2841" w:rsidP="005C28E6">
      <w:pPr>
        <w:ind w:left="720"/>
        <w:rPr>
          <w:rFonts w:ascii="Arial" w:hAnsi="Arial" w:cs="Arial"/>
          <w:sz w:val="22"/>
          <w:szCs w:val="22"/>
          <w:highlight w:val="yellow"/>
          <w:lang w:val="en-GB"/>
        </w:rPr>
      </w:pPr>
    </w:p>
    <w:p w14:paraId="618CC7A2" w14:textId="24B9E9FE" w:rsidR="00436626" w:rsidRPr="00C71064" w:rsidRDefault="00436626" w:rsidP="005C28E6">
      <w:pPr>
        <w:rPr>
          <w:rFonts w:ascii="Arial" w:hAnsi="Arial" w:cs="Arial"/>
          <w:sz w:val="22"/>
          <w:szCs w:val="22"/>
          <w:lang w:val="en-GB"/>
        </w:rPr>
      </w:pPr>
      <w:r w:rsidRPr="00C71064">
        <w:rPr>
          <w:rFonts w:ascii="Arial" w:hAnsi="Arial" w:cs="Arial"/>
          <w:b/>
          <w:sz w:val="22"/>
          <w:szCs w:val="22"/>
          <w:lang w:val="en-GB"/>
        </w:rPr>
        <w:t>Mental Health</w:t>
      </w:r>
    </w:p>
    <w:p w14:paraId="416DB2C6" w14:textId="77777777" w:rsidR="00680936" w:rsidRPr="00C71064" w:rsidRDefault="00680936" w:rsidP="005C28E6">
      <w:pPr>
        <w:numPr>
          <w:ilvl w:val="0"/>
          <w:numId w:val="3"/>
        </w:numPr>
        <w:rPr>
          <w:rFonts w:ascii="Arial" w:hAnsi="Arial" w:cs="Arial"/>
          <w:sz w:val="22"/>
          <w:szCs w:val="22"/>
          <w:lang w:val="nl-NL"/>
        </w:rPr>
      </w:pPr>
      <w:r w:rsidRPr="00C71064">
        <w:rPr>
          <w:rFonts w:ascii="Arial" w:hAnsi="Arial" w:cs="Arial"/>
          <w:sz w:val="22"/>
          <w:szCs w:val="22"/>
          <w:lang w:val="nl-NL"/>
        </w:rPr>
        <w:t xml:space="preserve">KSCMP: </w:t>
      </w:r>
      <w:r w:rsidR="00D83C1B">
        <w:fldChar w:fldCharType="begin"/>
      </w:r>
      <w:r w:rsidR="00D83C1B">
        <w:instrText xml:space="preserve"> HYPERLINK "http://www.kscmp.org.uk/guidance/children-and-young-peoples-mental-health" </w:instrText>
      </w:r>
      <w:r w:rsidR="00D83C1B">
        <w:fldChar w:fldCharType="separate"/>
      </w:r>
      <w:r w:rsidRPr="00C71064">
        <w:rPr>
          <w:rStyle w:val="Hyperlink"/>
          <w:rFonts w:ascii="Arial" w:hAnsi="Arial" w:cs="Arial"/>
          <w:sz w:val="22"/>
          <w:szCs w:val="22"/>
          <w:lang w:val="nl-NL"/>
        </w:rPr>
        <w:t>www.kscmp.org.uk/guidance/children-and-young-peoples-mental-health</w:t>
      </w:r>
      <w:r w:rsidR="00D83C1B">
        <w:rPr>
          <w:rStyle w:val="Hyperlink"/>
          <w:rFonts w:ascii="Arial" w:hAnsi="Arial" w:cs="Arial"/>
          <w:sz w:val="22"/>
          <w:szCs w:val="22"/>
          <w:lang w:val="nl-NL"/>
        </w:rPr>
        <w:fldChar w:fldCharType="end"/>
      </w:r>
      <w:r w:rsidRPr="00C71064">
        <w:rPr>
          <w:rFonts w:ascii="Arial" w:hAnsi="Arial" w:cs="Arial"/>
          <w:sz w:val="22"/>
          <w:szCs w:val="22"/>
          <w:lang w:val="nl-NL"/>
        </w:rPr>
        <w:t xml:space="preserve"> </w:t>
      </w:r>
    </w:p>
    <w:p w14:paraId="2D48D862" w14:textId="3864D3B2" w:rsidR="007536D3" w:rsidRPr="00C71064" w:rsidRDefault="007536D3" w:rsidP="005C28E6">
      <w:pPr>
        <w:numPr>
          <w:ilvl w:val="0"/>
          <w:numId w:val="3"/>
        </w:numPr>
        <w:rPr>
          <w:rFonts w:ascii="Arial" w:hAnsi="Arial" w:cs="Arial"/>
          <w:sz w:val="22"/>
          <w:szCs w:val="22"/>
        </w:rPr>
      </w:pPr>
      <w:r w:rsidRPr="00C71064">
        <w:rPr>
          <w:rFonts w:ascii="Arial" w:hAnsi="Arial" w:cs="Arial"/>
          <w:sz w:val="22"/>
          <w:szCs w:val="22"/>
        </w:rPr>
        <w:t>KSCMP</w:t>
      </w:r>
      <w:r w:rsidR="00E6183A" w:rsidRPr="00C71064">
        <w:rPr>
          <w:rFonts w:ascii="Arial" w:hAnsi="Arial" w:cs="Arial"/>
          <w:sz w:val="22"/>
          <w:szCs w:val="22"/>
        </w:rPr>
        <w:t>:</w:t>
      </w:r>
      <w:r w:rsidRPr="00C71064">
        <w:rPr>
          <w:rFonts w:ascii="Arial" w:hAnsi="Arial" w:cs="Arial"/>
          <w:sz w:val="22"/>
          <w:szCs w:val="22"/>
        </w:rPr>
        <w:t xml:space="preserve"> </w:t>
      </w:r>
      <w:hyperlink r:id="rId228" w:history="1">
        <w:r w:rsidRPr="00C71064">
          <w:rPr>
            <w:rStyle w:val="Hyperlink"/>
            <w:rFonts w:ascii="Arial" w:hAnsi="Arial" w:cs="Arial"/>
            <w:sz w:val="22"/>
            <w:szCs w:val="22"/>
          </w:rPr>
          <w:t>Navigate Wellbeing:  Mental Health Signposting for Education Settings</w:t>
        </w:r>
      </w:hyperlink>
    </w:p>
    <w:p w14:paraId="5B53101F" w14:textId="3EC662F4" w:rsidR="000735BB" w:rsidRPr="00C71064" w:rsidRDefault="000735BB" w:rsidP="005C28E6">
      <w:pPr>
        <w:numPr>
          <w:ilvl w:val="0"/>
          <w:numId w:val="3"/>
        </w:numPr>
        <w:rPr>
          <w:rFonts w:ascii="Arial" w:hAnsi="Arial" w:cs="Arial"/>
          <w:sz w:val="22"/>
          <w:szCs w:val="22"/>
        </w:rPr>
      </w:pPr>
      <w:proofErr w:type="spellStart"/>
      <w:r w:rsidRPr="00C71064">
        <w:rPr>
          <w:rFonts w:ascii="Arial" w:hAnsi="Arial" w:cs="Arial"/>
          <w:sz w:val="22"/>
          <w:szCs w:val="22"/>
        </w:rPr>
        <w:t>Kooth</w:t>
      </w:r>
      <w:proofErr w:type="spellEnd"/>
      <w:r w:rsidRPr="00C71064">
        <w:rPr>
          <w:rFonts w:ascii="Arial" w:hAnsi="Arial" w:cs="Arial"/>
          <w:sz w:val="22"/>
          <w:szCs w:val="22"/>
        </w:rPr>
        <w:t xml:space="preserve">: </w:t>
      </w:r>
      <w:hyperlink r:id="rId229" w:history="1">
        <w:r w:rsidRPr="00C71064">
          <w:rPr>
            <w:rStyle w:val="Hyperlink"/>
            <w:rFonts w:ascii="Arial" w:hAnsi="Arial" w:cs="Arial"/>
            <w:sz w:val="22"/>
            <w:szCs w:val="22"/>
          </w:rPr>
          <w:t>www.kooth.com</w:t>
        </w:r>
      </w:hyperlink>
      <w:r w:rsidRPr="00C71064">
        <w:rPr>
          <w:rFonts w:ascii="Arial" w:hAnsi="Arial" w:cs="Arial"/>
          <w:sz w:val="22"/>
          <w:szCs w:val="22"/>
        </w:rPr>
        <w:t xml:space="preserve"> </w:t>
      </w:r>
    </w:p>
    <w:p w14:paraId="7ADA98B6" w14:textId="317B1EA3" w:rsidR="00680936" w:rsidRPr="00C71064" w:rsidRDefault="00680936" w:rsidP="005C28E6">
      <w:pPr>
        <w:numPr>
          <w:ilvl w:val="0"/>
          <w:numId w:val="3"/>
        </w:numPr>
        <w:rPr>
          <w:rFonts w:ascii="Arial" w:hAnsi="Arial" w:cs="Arial"/>
          <w:sz w:val="22"/>
          <w:szCs w:val="22"/>
        </w:rPr>
      </w:pPr>
      <w:r w:rsidRPr="00C71064">
        <w:rPr>
          <w:rFonts w:ascii="Arial" w:hAnsi="Arial" w:cs="Arial"/>
          <w:sz w:val="22"/>
          <w:szCs w:val="22"/>
        </w:rPr>
        <w:t>Kent &amp; Medway Children &amp; Young People’s Mental Health Services (CYPMHS):</w:t>
      </w:r>
      <w:r w:rsidRPr="00C71064">
        <w:t xml:space="preserve"> </w:t>
      </w:r>
      <w:hyperlink r:id="rId230" w:history="1">
        <w:r w:rsidRPr="00C71064">
          <w:rPr>
            <w:rStyle w:val="Hyperlink"/>
            <w:rFonts w:ascii="Arial" w:hAnsi="Arial" w:cs="Arial"/>
            <w:sz w:val="22"/>
            <w:szCs w:val="22"/>
          </w:rPr>
          <w:t>www.nelft.nhs.uk/services-kent-children-young-peoples-mental-health/</w:t>
        </w:r>
      </w:hyperlink>
      <w:r w:rsidRPr="00C71064">
        <w:rPr>
          <w:rFonts w:ascii="Arial" w:hAnsi="Arial" w:cs="Arial"/>
          <w:sz w:val="22"/>
          <w:szCs w:val="22"/>
        </w:rPr>
        <w:t xml:space="preserve"> </w:t>
      </w:r>
    </w:p>
    <w:p w14:paraId="347F2767" w14:textId="24B9E9FE" w:rsidR="00680936" w:rsidRPr="00C71064" w:rsidRDefault="00680936" w:rsidP="005C28E6">
      <w:pPr>
        <w:numPr>
          <w:ilvl w:val="0"/>
          <w:numId w:val="3"/>
        </w:numPr>
        <w:rPr>
          <w:rStyle w:val="Hyperlink"/>
          <w:rFonts w:ascii="Arial" w:hAnsi="Arial" w:cs="Arial"/>
          <w:color w:val="auto"/>
          <w:sz w:val="22"/>
          <w:szCs w:val="22"/>
          <w:u w:val="none"/>
        </w:rPr>
      </w:pPr>
      <w:r w:rsidRPr="00C71064">
        <w:rPr>
          <w:rFonts w:ascii="Arial" w:hAnsi="Arial" w:cs="Arial"/>
          <w:sz w:val="22"/>
          <w:szCs w:val="22"/>
        </w:rPr>
        <w:t xml:space="preserve">Mind: </w:t>
      </w:r>
      <w:hyperlink r:id="rId231">
        <w:r w:rsidRPr="00C71064">
          <w:rPr>
            <w:rStyle w:val="Hyperlink"/>
            <w:rFonts w:ascii="Arial" w:hAnsi="Arial" w:cs="Arial"/>
            <w:sz w:val="22"/>
            <w:szCs w:val="22"/>
          </w:rPr>
          <w:t>www.mind.org.uk</w:t>
        </w:r>
      </w:hyperlink>
    </w:p>
    <w:p w14:paraId="67A30DF7" w14:textId="6DC8364E" w:rsidR="00680936" w:rsidRPr="00C71064" w:rsidRDefault="00680936" w:rsidP="005C28E6">
      <w:pPr>
        <w:numPr>
          <w:ilvl w:val="0"/>
          <w:numId w:val="3"/>
        </w:numPr>
        <w:rPr>
          <w:rFonts w:ascii="Arial" w:hAnsi="Arial" w:cs="Arial"/>
          <w:sz w:val="22"/>
          <w:szCs w:val="22"/>
          <w:lang w:val="en-GB"/>
        </w:rPr>
      </w:pPr>
      <w:proofErr w:type="spellStart"/>
      <w:r w:rsidRPr="00C71064">
        <w:rPr>
          <w:rFonts w:ascii="Arial" w:hAnsi="Arial" w:cs="Arial"/>
          <w:sz w:val="22"/>
          <w:szCs w:val="22"/>
        </w:rPr>
        <w:t>Moodspark</w:t>
      </w:r>
      <w:proofErr w:type="spellEnd"/>
      <w:r w:rsidRPr="00C71064">
        <w:rPr>
          <w:rFonts w:ascii="Arial" w:hAnsi="Arial" w:cs="Arial"/>
          <w:sz w:val="22"/>
          <w:szCs w:val="22"/>
        </w:rPr>
        <w:t>:</w:t>
      </w:r>
      <w:hyperlink r:id="rId232" w:history="1">
        <w:r w:rsidRPr="00C71064">
          <w:rPr>
            <w:rStyle w:val="Hyperlink"/>
            <w:rFonts w:ascii="Arial" w:hAnsi="Arial" w:cs="Arial"/>
            <w:sz w:val="22"/>
            <w:szCs w:val="22"/>
            <w:lang w:val="en-GB"/>
          </w:rPr>
          <w:t>https://moodspark.org.uk</w:t>
        </w:r>
      </w:hyperlink>
      <w:r w:rsidRPr="00C71064">
        <w:rPr>
          <w:rFonts w:ascii="Arial" w:hAnsi="Arial" w:cs="Arial"/>
          <w:color w:val="2B579A"/>
          <w:sz w:val="22"/>
          <w:szCs w:val="22"/>
          <w:shd w:val="clear" w:color="auto" w:fill="E6E6E6"/>
          <w:lang w:val="en-GB"/>
        </w:rPr>
        <w:t xml:space="preserve"> </w:t>
      </w:r>
    </w:p>
    <w:p w14:paraId="755BB8BC" w14:textId="5ACAF5BD" w:rsidR="00680936" w:rsidRPr="00C71064" w:rsidRDefault="00680936" w:rsidP="005C28E6">
      <w:pPr>
        <w:numPr>
          <w:ilvl w:val="0"/>
          <w:numId w:val="3"/>
        </w:numPr>
        <w:rPr>
          <w:rStyle w:val="Hyperlink"/>
          <w:rFonts w:ascii="Arial" w:hAnsi="Arial" w:cs="Arial"/>
          <w:bCs/>
          <w:color w:val="auto"/>
          <w:sz w:val="22"/>
          <w:szCs w:val="22"/>
          <w:u w:val="none"/>
        </w:rPr>
      </w:pPr>
      <w:r w:rsidRPr="00C71064">
        <w:rPr>
          <w:rFonts w:ascii="Arial" w:hAnsi="Arial" w:cs="Arial"/>
          <w:sz w:val="22"/>
          <w:szCs w:val="22"/>
        </w:rPr>
        <w:t xml:space="preserve">Young Minds: </w:t>
      </w:r>
      <w:hyperlink r:id="rId233" w:history="1">
        <w:r w:rsidRPr="00C71064">
          <w:rPr>
            <w:rStyle w:val="Hyperlink"/>
            <w:rFonts w:ascii="Arial" w:hAnsi="Arial" w:cs="Arial"/>
            <w:bCs/>
            <w:sz w:val="22"/>
            <w:szCs w:val="22"/>
          </w:rPr>
          <w:t>www.youngminds.org.uk</w:t>
        </w:r>
      </w:hyperlink>
    </w:p>
    <w:p w14:paraId="0FB0B16D" w14:textId="2BCE3F08" w:rsidR="00680936" w:rsidRPr="00C71064" w:rsidRDefault="00680936" w:rsidP="005C28E6">
      <w:pPr>
        <w:numPr>
          <w:ilvl w:val="0"/>
          <w:numId w:val="3"/>
        </w:numPr>
        <w:rPr>
          <w:rStyle w:val="Hyperlink"/>
          <w:rFonts w:ascii="Arial" w:hAnsi="Arial" w:cs="Arial"/>
          <w:color w:val="auto"/>
          <w:u w:val="none"/>
        </w:rPr>
      </w:pPr>
      <w:r w:rsidRPr="00C71064">
        <w:rPr>
          <w:rFonts w:ascii="Arial" w:hAnsi="Arial" w:cs="Arial"/>
          <w:sz w:val="22"/>
          <w:szCs w:val="22"/>
        </w:rPr>
        <w:t xml:space="preserve">We are with you: </w:t>
      </w:r>
      <w:hyperlink r:id="rId234" w:history="1">
        <w:r w:rsidRPr="00C71064">
          <w:rPr>
            <w:rStyle w:val="Hyperlink"/>
            <w:rFonts w:ascii="Arial" w:hAnsi="Arial" w:cs="Arial"/>
            <w:bCs/>
            <w:sz w:val="22"/>
            <w:szCs w:val="22"/>
          </w:rPr>
          <w:t>www.wearewithyou.org.uk/services/kent-for-young-people/</w:t>
        </w:r>
      </w:hyperlink>
    </w:p>
    <w:p w14:paraId="3FB32F1E" w14:textId="121F6615" w:rsidR="00680936" w:rsidRPr="00C71064" w:rsidRDefault="00680936" w:rsidP="005C28E6">
      <w:pPr>
        <w:numPr>
          <w:ilvl w:val="0"/>
          <w:numId w:val="3"/>
        </w:numPr>
        <w:rPr>
          <w:rFonts w:ascii="Arial" w:hAnsi="Arial" w:cs="Arial"/>
          <w:lang w:val="it-IT"/>
        </w:rPr>
      </w:pPr>
      <w:r w:rsidRPr="00C71064">
        <w:rPr>
          <w:rFonts w:ascii="Arial" w:hAnsi="Arial" w:cs="Arial"/>
          <w:sz w:val="22"/>
          <w:szCs w:val="22"/>
          <w:lang w:val="it-IT"/>
        </w:rPr>
        <w:t>Anna Freud:</w:t>
      </w:r>
      <w:r w:rsidRPr="00C71064">
        <w:rPr>
          <w:rFonts w:ascii="Arial" w:hAnsi="Arial" w:cs="Arial"/>
          <w:lang w:val="it-IT"/>
        </w:rPr>
        <w:t xml:space="preserve"> </w:t>
      </w:r>
      <w:hyperlink r:id="rId235" w:history="1">
        <w:r w:rsidRPr="00C71064">
          <w:rPr>
            <w:rStyle w:val="Hyperlink"/>
            <w:rFonts w:ascii="Arial" w:hAnsi="Arial" w:cs="Arial"/>
            <w:bCs/>
            <w:sz w:val="22"/>
            <w:szCs w:val="22"/>
            <w:lang w:val="it-IT"/>
          </w:rPr>
          <w:t>www.annafreud.org/schools-and-colleges/</w:t>
        </w:r>
      </w:hyperlink>
      <w:r w:rsidRPr="00C71064">
        <w:rPr>
          <w:rStyle w:val="Hyperlink"/>
          <w:rFonts w:ascii="Arial" w:hAnsi="Arial" w:cs="Arial"/>
          <w:bCs/>
          <w:sz w:val="22"/>
          <w:szCs w:val="22"/>
          <w:lang w:val="it-IT"/>
        </w:rPr>
        <w:t xml:space="preserve"> </w:t>
      </w:r>
      <w:r w:rsidRPr="00C71064">
        <w:rPr>
          <w:rFonts w:ascii="Arial" w:hAnsi="Arial" w:cs="Arial"/>
          <w:bCs/>
          <w:color w:val="2B579A"/>
          <w:sz w:val="22"/>
          <w:szCs w:val="22"/>
          <w:shd w:val="clear" w:color="auto" w:fill="E6E6E6"/>
          <w:lang w:val="it-IT"/>
        </w:rPr>
        <w:t xml:space="preserve"> </w:t>
      </w:r>
    </w:p>
    <w:p w14:paraId="42E506AD" w14:textId="45613C6F" w:rsidR="00CC19C5" w:rsidRPr="00C71064" w:rsidRDefault="00680936" w:rsidP="005C28E6">
      <w:pPr>
        <w:numPr>
          <w:ilvl w:val="0"/>
          <w:numId w:val="3"/>
        </w:numPr>
        <w:rPr>
          <w:rFonts w:ascii="Arial" w:hAnsi="Arial" w:cs="Arial"/>
          <w:sz w:val="22"/>
          <w:szCs w:val="22"/>
        </w:rPr>
      </w:pPr>
      <w:proofErr w:type="spellStart"/>
      <w:r w:rsidRPr="00C71064">
        <w:rPr>
          <w:rFonts w:ascii="Arial" w:hAnsi="Arial" w:cs="Arial"/>
          <w:sz w:val="22"/>
          <w:szCs w:val="22"/>
        </w:rPr>
        <w:t>MindEd</w:t>
      </w:r>
      <w:proofErr w:type="spellEnd"/>
      <w:r w:rsidRPr="00C71064">
        <w:rPr>
          <w:rFonts w:ascii="Arial" w:hAnsi="Arial" w:cs="Arial"/>
          <w:sz w:val="22"/>
          <w:szCs w:val="22"/>
        </w:rPr>
        <w:t xml:space="preserve">: </w:t>
      </w:r>
      <w:hyperlink r:id="rId236" w:history="1">
        <w:r w:rsidRPr="00C71064">
          <w:rPr>
            <w:rStyle w:val="Hyperlink"/>
            <w:rFonts w:ascii="Arial" w:hAnsi="Arial" w:cs="Arial"/>
            <w:sz w:val="22"/>
            <w:szCs w:val="22"/>
          </w:rPr>
          <w:t>https://mindedforfamilies.org.uk/</w:t>
        </w:r>
      </w:hyperlink>
    </w:p>
    <w:p w14:paraId="3F824FC1" w14:textId="1BE7EF7D" w:rsidR="00551C7C" w:rsidRPr="00C71064" w:rsidRDefault="005D1A2F" w:rsidP="005C28E6">
      <w:pPr>
        <w:numPr>
          <w:ilvl w:val="0"/>
          <w:numId w:val="3"/>
        </w:numPr>
        <w:rPr>
          <w:rFonts w:ascii="Arial" w:hAnsi="Arial" w:cs="Arial"/>
          <w:sz w:val="22"/>
          <w:szCs w:val="22"/>
        </w:rPr>
      </w:pPr>
      <w:r w:rsidRPr="00C71064">
        <w:rPr>
          <w:rFonts w:ascii="Arial" w:hAnsi="Arial" w:cs="Arial"/>
          <w:sz w:val="22"/>
          <w:szCs w:val="22"/>
        </w:rPr>
        <w:t xml:space="preserve">Kent Therapeutic Alliance and Therapeutic </w:t>
      </w:r>
      <w:r w:rsidR="00551C7C" w:rsidRPr="00C71064">
        <w:rPr>
          <w:rFonts w:ascii="Arial" w:hAnsi="Arial" w:cs="Arial"/>
          <w:sz w:val="22"/>
          <w:szCs w:val="22"/>
        </w:rPr>
        <w:t>Support Service (</w:t>
      </w:r>
      <w:r w:rsidRPr="00C71064">
        <w:rPr>
          <w:rFonts w:ascii="Arial" w:hAnsi="Arial" w:cs="Arial"/>
          <w:sz w:val="22"/>
          <w:szCs w:val="22"/>
        </w:rPr>
        <w:t>KTATSS</w:t>
      </w:r>
      <w:r w:rsidR="00551C7C" w:rsidRPr="00C71064">
        <w:rPr>
          <w:rFonts w:ascii="Arial" w:hAnsi="Arial" w:cs="Arial"/>
          <w:sz w:val="22"/>
          <w:szCs w:val="22"/>
        </w:rPr>
        <w:t>)</w:t>
      </w:r>
      <w:r w:rsidR="00E000B1" w:rsidRPr="00C71064">
        <w:rPr>
          <w:rFonts w:ascii="Arial" w:hAnsi="Arial" w:cs="Arial"/>
          <w:sz w:val="22"/>
          <w:szCs w:val="22"/>
        </w:rPr>
        <w:t xml:space="preserve">: </w:t>
      </w:r>
      <w:hyperlink r:id="rId237" w:history="1">
        <w:r w:rsidRPr="00C71064">
          <w:rPr>
            <w:rStyle w:val="Hyperlink"/>
            <w:rFonts w:ascii="Arial" w:hAnsi="Arial" w:cs="Arial"/>
            <w:sz w:val="22"/>
            <w:szCs w:val="22"/>
          </w:rPr>
          <w:t>https://ktatss.co.uk</w:t>
        </w:r>
      </w:hyperlink>
      <w:r w:rsidRPr="00C71064">
        <w:rPr>
          <w:rFonts w:ascii="Arial" w:hAnsi="Arial" w:cs="Arial"/>
          <w:sz w:val="22"/>
          <w:szCs w:val="22"/>
        </w:rPr>
        <w:t xml:space="preserve"> </w:t>
      </w:r>
    </w:p>
    <w:sectPr w:rsidR="00551C7C" w:rsidRPr="00C71064" w:rsidSect="00133BBF">
      <w:footerReference w:type="default" r:id="rId238"/>
      <w:type w:val="continuous"/>
      <w:pgSz w:w="12240" w:h="15840"/>
      <w:pgMar w:top="851" w:right="758" w:bottom="993" w:left="709" w:header="706" w:footer="2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6788B" w14:textId="77777777" w:rsidR="00D6427F" w:rsidRDefault="00D6427F">
      <w:r>
        <w:separator/>
      </w:r>
    </w:p>
  </w:endnote>
  <w:endnote w:type="continuationSeparator" w:id="0">
    <w:p w14:paraId="53FBF335" w14:textId="77777777" w:rsidR="00D6427F" w:rsidRDefault="00D6427F">
      <w:r>
        <w:continuationSeparator/>
      </w:r>
    </w:p>
  </w:endnote>
  <w:endnote w:type="continuationNotice" w:id="1">
    <w:p w14:paraId="4AFB51BB" w14:textId="77777777" w:rsidR="00D6427F" w:rsidRDefault="00D64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26D7D"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BCF2050" w14:textId="77777777" w:rsidR="009B7215" w:rsidRDefault="009B72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C2D75" w14:textId="77777777" w:rsidR="009B7215" w:rsidRDefault="009B721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85676" w14:textId="77777777" w:rsidR="009B7215" w:rsidRPr="008413F5" w:rsidRDefault="009B7215">
    <w:pPr>
      <w:pStyle w:val="Footer"/>
      <w:rPr>
        <w:rFonts w:ascii="Arial" w:hAnsi="Arial" w:cs="Arial"/>
      </w:rPr>
    </w:pPr>
    <w:r w:rsidRPr="008413F5">
      <w:rPr>
        <w:rFonts w:ascii="Arial" w:hAnsi="Arial" w:cs="Arial"/>
        <w:color w:val="2B579A"/>
        <w:shd w:val="clear" w:color="auto" w:fill="E6E6E6"/>
      </w:rPr>
      <w:fldChar w:fldCharType="begin"/>
    </w:r>
    <w:r w:rsidRPr="008413F5">
      <w:rPr>
        <w:rFonts w:ascii="Arial" w:hAnsi="Arial" w:cs="Arial"/>
      </w:rPr>
      <w:instrText xml:space="preserve"> PAGE   \* MERGEFORMAT </w:instrText>
    </w:r>
    <w:r w:rsidRPr="008413F5">
      <w:rPr>
        <w:rFonts w:ascii="Arial" w:hAnsi="Arial" w:cs="Arial"/>
        <w:color w:val="2B579A"/>
        <w:shd w:val="clear" w:color="auto" w:fill="E6E6E6"/>
      </w:rPr>
      <w:fldChar w:fldCharType="separate"/>
    </w:r>
    <w:r>
      <w:rPr>
        <w:rFonts w:ascii="Arial" w:hAnsi="Arial" w:cs="Arial"/>
        <w:noProof/>
      </w:rPr>
      <w:t>1</w:t>
    </w:r>
    <w:r w:rsidRPr="008413F5">
      <w:rPr>
        <w:rFonts w:ascii="Arial" w:hAnsi="Arial" w:cs="Arial"/>
        <w:noProof/>
        <w:color w:val="2B579A"/>
        <w:shd w:val="clear" w:color="auto" w:fill="E6E6E6"/>
      </w:rPr>
      <w:fldChar w:fldCharType="end"/>
    </w:r>
  </w:p>
  <w:p w14:paraId="4759E966" w14:textId="77777777" w:rsidR="009B7215" w:rsidRDefault="009B72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9863789"/>
      <w:docPartObj>
        <w:docPartGallery w:val="Page Numbers (Bottom of Page)"/>
        <w:docPartUnique/>
      </w:docPartObj>
    </w:sdtPr>
    <w:sdtEndPr>
      <w:rPr>
        <w:rFonts w:ascii="Arial" w:hAnsi="Arial" w:cs="Arial"/>
        <w:noProof/>
      </w:rPr>
    </w:sdtEndPr>
    <w:sdtContent>
      <w:p w14:paraId="65D229EC" w14:textId="441EF494"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6E27C9">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3B1A7" w14:textId="77777777" w:rsidR="00D6427F" w:rsidRDefault="00D6427F">
      <w:r>
        <w:separator/>
      </w:r>
    </w:p>
  </w:footnote>
  <w:footnote w:type="continuationSeparator" w:id="0">
    <w:p w14:paraId="218D3C33" w14:textId="77777777" w:rsidR="00D6427F" w:rsidRDefault="00D6427F">
      <w:r>
        <w:continuationSeparator/>
      </w:r>
    </w:p>
  </w:footnote>
  <w:footnote w:type="continuationNotice" w:id="1">
    <w:p w14:paraId="5D0F0E37" w14:textId="77777777" w:rsidR="00D6427F" w:rsidRDefault="00D642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3C4E4"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intelligence2.xml><?xml version="1.0" encoding="utf-8"?>
<int2:intelligence xmlns:int2="http://schemas.microsoft.com/office/intelligence/2020/intelligence" xmlns:oel="http://schemas.microsoft.com/office/2019/extlst">
  <int2:observations>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bookmark int2:bookmarkName="_Int_zsuy7hdo" int2:invalidationBookmarkName="" int2:hashCode="6KWckmKlp6D6pK" int2:id="mbhPt43p">
      <int2:state int2:value="Rejected" int2:type="AugLoop_Text_Critique"/>
    </int2:bookmark>
    <int2:bookmark int2:bookmarkName="_Int_wkqB1R1l" int2:invalidationBookmarkName="" int2:hashCode="Z13PNW+4vsGtHJ" int2:id="9p3ebJxw">
      <int2:state int2:value="Rejected" int2:type="AugLoop_Text_Critique"/>
    </int2:bookmark>
    <int2:bookmark int2:bookmarkName="_Int_BxjRs6Aj" int2:invalidationBookmarkName="" int2:hashCode="9RlKRnUnFBa/Mm" int2:id="HRIFlQUv">
      <int2:state int2:value="Rejected" int2:type="AugLoop_Text_Critique"/>
    </int2:bookmark>
    <int2:bookmark int2:bookmarkName="_Int_DV8tgmYl" int2:invalidationBookmarkName="" int2:hashCode="HVqPtrGMn4ZOy2" int2:id="aAFMJDDz">
      <int2:state int2:value="Rejected" int2:type="AugLoop_Text_Critique"/>
    </int2:bookmark>
    <int2:bookmark int2:bookmarkName="_Int_OCr5wuo8" int2:invalidationBookmarkName="" int2:hashCode="05pHUHu+J8KnlI" int2:id="Np8NXnYV">
      <int2:state int2:value="Rejected" int2:type="AugLoop_Text_Critique"/>
    </int2:bookmark>
    <int2:bookmark int2:bookmarkName="_Int_QU63QTJT" int2:invalidationBookmarkName="" int2:hashCode="5mDvL5mIjOXn4o" int2:id="TgSaDAB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D1E70"/>
    <w:multiLevelType w:val="hybridMultilevel"/>
    <w:tmpl w:val="D2ACC1DC"/>
    <w:lvl w:ilvl="0" w:tplc="D05609EA">
      <w:start w:val="1"/>
      <w:numFmt w:val="bullet"/>
      <w:lvlText w:val=""/>
      <w:lvlJc w:val="left"/>
      <w:pPr>
        <w:ind w:left="1849" w:hanging="360"/>
      </w:pPr>
      <w:rPr>
        <w:rFonts w:ascii="Symbol" w:hAnsi="Symbol" w:hint="default"/>
        <w:sz w:val="22"/>
        <w:szCs w:val="22"/>
      </w:rPr>
    </w:lvl>
    <w:lvl w:ilvl="1" w:tplc="08090003" w:tentative="1">
      <w:start w:val="1"/>
      <w:numFmt w:val="bullet"/>
      <w:lvlText w:val="o"/>
      <w:lvlJc w:val="left"/>
      <w:pPr>
        <w:ind w:left="2569" w:hanging="360"/>
      </w:pPr>
      <w:rPr>
        <w:rFonts w:ascii="Courier New" w:hAnsi="Courier New" w:cs="Courier New" w:hint="default"/>
      </w:rPr>
    </w:lvl>
    <w:lvl w:ilvl="2" w:tplc="08090005" w:tentative="1">
      <w:start w:val="1"/>
      <w:numFmt w:val="bullet"/>
      <w:lvlText w:val=""/>
      <w:lvlJc w:val="left"/>
      <w:pPr>
        <w:ind w:left="3289" w:hanging="360"/>
      </w:pPr>
      <w:rPr>
        <w:rFonts w:ascii="Wingdings" w:hAnsi="Wingdings" w:hint="default"/>
      </w:rPr>
    </w:lvl>
    <w:lvl w:ilvl="3" w:tplc="08090001" w:tentative="1">
      <w:start w:val="1"/>
      <w:numFmt w:val="bullet"/>
      <w:lvlText w:val=""/>
      <w:lvlJc w:val="left"/>
      <w:pPr>
        <w:ind w:left="4009" w:hanging="360"/>
      </w:pPr>
      <w:rPr>
        <w:rFonts w:ascii="Symbol" w:hAnsi="Symbol" w:hint="default"/>
      </w:rPr>
    </w:lvl>
    <w:lvl w:ilvl="4" w:tplc="08090003" w:tentative="1">
      <w:start w:val="1"/>
      <w:numFmt w:val="bullet"/>
      <w:lvlText w:val="o"/>
      <w:lvlJc w:val="left"/>
      <w:pPr>
        <w:ind w:left="4729" w:hanging="360"/>
      </w:pPr>
      <w:rPr>
        <w:rFonts w:ascii="Courier New" w:hAnsi="Courier New" w:cs="Courier New" w:hint="default"/>
      </w:rPr>
    </w:lvl>
    <w:lvl w:ilvl="5" w:tplc="08090005" w:tentative="1">
      <w:start w:val="1"/>
      <w:numFmt w:val="bullet"/>
      <w:lvlText w:val=""/>
      <w:lvlJc w:val="left"/>
      <w:pPr>
        <w:ind w:left="5449" w:hanging="360"/>
      </w:pPr>
      <w:rPr>
        <w:rFonts w:ascii="Wingdings" w:hAnsi="Wingdings" w:hint="default"/>
      </w:rPr>
    </w:lvl>
    <w:lvl w:ilvl="6" w:tplc="08090001" w:tentative="1">
      <w:start w:val="1"/>
      <w:numFmt w:val="bullet"/>
      <w:lvlText w:val=""/>
      <w:lvlJc w:val="left"/>
      <w:pPr>
        <w:ind w:left="6169" w:hanging="360"/>
      </w:pPr>
      <w:rPr>
        <w:rFonts w:ascii="Symbol" w:hAnsi="Symbol" w:hint="default"/>
      </w:rPr>
    </w:lvl>
    <w:lvl w:ilvl="7" w:tplc="08090003" w:tentative="1">
      <w:start w:val="1"/>
      <w:numFmt w:val="bullet"/>
      <w:lvlText w:val="o"/>
      <w:lvlJc w:val="left"/>
      <w:pPr>
        <w:ind w:left="6889" w:hanging="360"/>
      </w:pPr>
      <w:rPr>
        <w:rFonts w:ascii="Courier New" w:hAnsi="Courier New" w:cs="Courier New" w:hint="default"/>
      </w:rPr>
    </w:lvl>
    <w:lvl w:ilvl="8" w:tplc="08090005" w:tentative="1">
      <w:start w:val="1"/>
      <w:numFmt w:val="bullet"/>
      <w:lvlText w:val=""/>
      <w:lvlJc w:val="left"/>
      <w:pPr>
        <w:ind w:left="7609"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515" w:hanging="360"/>
      </w:pPr>
      <w:rPr>
        <w:rFonts w:ascii="Symbol" w:hAnsi="Symbol" w:hint="default"/>
        <w:color w:val="auto"/>
        <w:sz w:val="22"/>
        <w:szCs w:val="22"/>
      </w:rPr>
    </w:lvl>
    <w:lvl w:ilvl="1" w:tplc="08090003">
      <w:start w:val="1"/>
      <w:numFmt w:val="bullet"/>
      <w:lvlText w:val="o"/>
      <w:lvlJc w:val="left"/>
      <w:pPr>
        <w:ind w:left="1235" w:hanging="360"/>
      </w:pPr>
      <w:rPr>
        <w:rFonts w:ascii="Courier New" w:hAnsi="Courier New" w:cs="Courier New" w:hint="default"/>
      </w:rPr>
    </w:lvl>
    <w:lvl w:ilvl="2" w:tplc="08090005" w:tentative="1">
      <w:start w:val="1"/>
      <w:numFmt w:val="bullet"/>
      <w:lvlText w:val=""/>
      <w:lvlJc w:val="left"/>
      <w:pPr>
        <w:ind w:left="1955" w:hanging="360"/>
      </w:pPr>
      <w:rPr>
        <w:rFonts w:ascii="Wingdings" w:hAnsi="Wingdings" w:hint="default"/>
      </w:rPr>
    </w:lvl>
    <w:lvl w:ilvl="3" w:tplc="08090001" w:tentative="1">
      <w:start w:val="1"/>
      <w:numFmt w:val="bullet"/>
      <w:lvlText w:val=""/>
      <w:lvlJc w:val="left"/>
      <w:pPr>
        <w:ind w:left="2675" w:hanging="360"/>
      </w:pPr>
      <w:rPr>
        <w:rFonts w:ascii="Symbol" w:hAnsi="Symbol" w:hint="default"/>
      </w:rPr>
    </w:lvl>
    <w:lvl w:ilvl="4" w:tplc="08090003" w:tentative="1">
      <w:start w:val="1"/>
      <w:numFmt w:val="bullet"/>
      <w:lvlText w:val="o"/>
      <w:lvlJc w:val="left"/>
      <w:pPr>
        <w:ind w:left="3395" w:hanging="360"/>
      </w:pPr>
      <w:rPr>
        <w:rFonts w:ascii="Courier New" w:hAnsi="Courier New" w:cs="Courier New" w:hint="default"/>
      </w:rPr>
    </w:lvl>
    <w:lvl w:ilvl="5" w:tplc="08090005" w:tentative="1">
      <w:start w:val="1"/>
      <w:numFmt w:val="bullet"/>
      <w:lvlText w:val=""/>
      <w:lvlJc w:val="left"/>
      <w:pPr>
        <w:ind w:left="4115" w:hanging="360"/>
      </w:pPr>
      <w:rPr>
        <w:rFonts w:ascii="Wingdings" w:hAnsi="Wingdings" w:hint="default"/>
      </w:rPr>
    </w:lvl>
    <w:lvl w:ilvl="6" w:tplc="08090001" w:tentative="1">
      <w:start w:val="1"/>
      <w:numFmt w:val="bullet"/>
      <w:lvlText w:val=""/>
      <w:lvlJc w:val="left"/>
      <w:pPr>
        <w:ind w:left="4835" w:hanging="360"/>
      </w:pPr>
      <w:rPr>
        <w:rFonts w:ascii="Symbol" w:hAnsi="Symbol" w:hint="default"/>
      </w:rPr>
    </w:lvl>
    <w:lvl w:ilvl="7" w:tplc="08090003" w:tentative="1">
      <w:start w:val="1"/>
      <w:numFmt w:val="bullet"/>
      <w:lvlText w:val="o"/>
      <w:lvlJc w:val="left"/>
      <w:pPr>
        <w:ind w:left="5555" w:hanging="360"/>
      </w:pPr>
      <w:rPr>
        <w:rFonts w:ascii="Courier New" w:hAnsi="Courier New" w:cs="Courier New" w:hint="default"/>
      </w:rPr>
    </w:lvl>
    <w:lvl w:ilvl="8" w:tplc="08090005" w:tentative="1">
      <w:start w:val="1"/>
      <w:numFmt w:val="bullet"/>
      <w:lvlText w:val=""/>
      <w:lvlJc w:val="left"/>
      <w:pPr>
        <w:ind w:left="6275" w:hanging="360"/>
      </w:pPr>
      <w:rPr>
        <w:rFonts w:ascii="Wingdings" w:hAnsi="Wingdings" w:hint="default"/>
      </w:rPr>
    </w:lvl>
  </w:abstractNum>
  <w:abstractNum w:abstractNumId="2" w15:restartNumberingAfterBreak="0">
    <w:nsid w:val="06163BB2"/>
    <w:multiLevelType w:val="hybridMultilevel"/>
    <w:tmpl w:val="5958F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AFE446DC"/>
    <w:lvl w:ilvl="0" w:tplc="D2CC6868">
      <w:start w:val="1"/>
      <w:numFmt w:val="bullet"/>
      <w:lvlText w:val=""/>
      <w:lvlJc w:val="left"/>
      <w:pPr>
        <w:ind w:left="720" w:hanging="360"/>
      </w:pPr>
      <w:rPr>
        <w:rFonts w:ascii="Symbol" w:hAnsi="Symbol" w:hint="default"/>
        <w:color w:val="auto"/>
        <w:sz w:val="22"/>
        <w:szCs w:val="22"/>
      </w:rPr>
    </w:lvl>
    <w:lvl w:ilvl="1" w:tplc="D548A51C">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E30BD"/>
    <w:multiLevelType w:val="multilevel"/>
    <w:tmpl w:val="E280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6B316F"/>
    <w:multiLevelType w:val="hybridMultilevel"/>
    <w:tmpl w:val="A2D09A30"/>
    <w:lvl w:ilvl="0" w:tplc="A36AB028">
      <w:start w:val="1"/>
      <w:numFmt w:val="bullet"/>
      <w:lvlText w:val=""/>
      <w:lvlJc w:val="left"/>
      <w:pPr>
        <w:ind w:left="720" w:hanging="360"/>
      </w:pPr>
      <w:rPr>
        <w:rFonts w:ascii="Symbol" w:hAnsi="Symbol" w:hint="default"/>
        <w:color w:val="auto"/>
      </w:rPr>
    </w:lvl>
    <w:lvl w:ilvl="1" w:tplc="55DA160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2" w15:restartNumberingAfterBreak="0">
    <w:nsid w:val="12795628"/>
    <w:multiLevelType w:val="hybridMultilevel"/>
    <w:tmpl w:val="747C3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3C142C"/>
    <w:multiLevelType w:val="hybridMultilevel"/>
    <w:tmpl w:val="24D42622"/>
    <w:lvl w:ilvl="0" w:tplc="08090001">
      <w:start w:val="1"/>
      <w:numFmt w:val="bullet"/>
      <w:lvlText w:val=""/>
      <w:lvlJc w:val="left"/>
      <w:pPr>
        <w:ind w:left="360" w:hanging="360"/>
      </w:pPr>
      <w:rPr>
        <w:rFonts w:ascii="Symbol" w:hAnsi="Symbol" w:hint="default"/>
      </w:rPr>
    </w:lvl>
    <w:lvl w:ilvl="1" w:tplc="489A8BF0">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5957D4"/>
    <w:multiLevelType w:val="hybridMultilevel"/>
    <w:tmpl w:val="728282F4"/>
    <w:lvl w:ilvl="0" w:tplc="5BFE9E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2"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0E5AA5"/>
    <w:multiLevelType w:val="hybridMultilevel"/>
    <w:tmpl w:val="91389E0C"/>
    <w:lvl w:ilvl="0" w:tplc="C6960530">
      <w:start w:val="1"/>
      <w:numFmt w:val="bullet"/>
      <w:lvlText w:val=""/>
      <w:lvlJc w:val="left"/>
      <w:pPr>
        <w:ind w:left="720" w:hanging="360"/>
      </w:pPr>
      <w:rPr>
        <w:rFonts w:ascii="Symbol" w:hAnsi="Symbol" w:hint="default"/>
        <w:b w:val="0"/>
        <w:bCs w:val="0"/>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36D52AC"/>
    <w:multiLevelType w:val="hybridMultilevel"/>
    <w:tmpl w:val="13B0CB52"/>
    <w:lvl w:ilvl="0" w:tplc="7EF63700">
      <w:start w:val="1"/>
      <w:numFmt w:val="bullet"/>
      <w:lvlText w:val=""/>
      <w:lvlJc w:val="left"/>
      <w:pPr>
        <w:ind w:left="1080" w:hanging="360"/>
      </w:pPr>
      <w:rPr>
        <w:rFonts w:ascii="Symbol" w:hAnsi="Symbol" w:hint="default"/>
        <w:sz w:val="22"/>
        <w:szCs w:val="22"/>
      </w:rPr>
    </w:lvl>
    <w:lvl w:ilvl="1" w:tplc="E6FE2C0A">
      <w:start w:val="1"/>
      <w:numFmt w:val="bullet"/>
      <w:lvlText w:val="o"/>
      <w:lvlJc w:val="left"/>
      <w:pPr>
        <w:ind w:left="1080" w:hanging="360"/>
      </w:pPr>
      <w:rPr>
        <w:rFonts w:ascii="Courier New" w:hAnsi="Courier New" w:cs="Courier New" w:hint="default"/>
        <w:sz w:val="20"/>
        <w:szCs w:val="20"/>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49C3FDE"/>
    <w:multiLevelType w:val="hybridMultilevel"/>
    <w:tmpl w:val="D1D2E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4"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A41379A"/>
    <w:multiLevelType w:val="hybridMultilevel"/>
    <w:tmpl w:val="00647940"/>
    <w:lvl w:ilvl="0" w:tplc="08090001">
      <w:start w:val="1"/>
      <w:numFmt w:val="bullet"/>
      <w:lvlText w:val=""/>
      <w:lvlJc w:val="left"/>
      <w:pPr>
        <w:ind w:left="502" w:hanging="360"/>
      </w:pPr>
      <w:rPr>
        <w:rFonts w:ascii="Symbol" w:hAnsi="Symbol" w:hint="default"/>
      </w:rPr>
    </w:lvl>
    <w:lvl w:ilvl="1" w:tplc="09F426F2">
      <w:start w:val="1"/>
      <w:numFmt w:val="bullet"/>
      <w:lvlText w:val="o"/>
      <w:lvlJc w:val="left"/>
      <w:pPr>
        <w:ind w:left="1222"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7"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8"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C23A44"/>
    <w:multiLevelType w:val="hybridMultilevel"/>
    <w:tmpl w:val="18642564"/>
    <w:lvl w:ilvl="0" w:tplc="D7102314">
      <w:start w:val="1"/>
      <w:numFmt w:val="bullet"/>
      <w:lvlText w:val=""/>
      <w:lvlJc w:val="left"/>
      <w:pPr>
        <w:ind w:left="720" w:hanging="360"/>
      </w:pPr>
      <w:rPr>
        <w:rFonts w:ascii="Symbol" w:hAnsi="Symbol" w:hint="default"/>
        <w:color w:val="auto"/>
        <w:sz w:val="22"/>
        <w:szCs w:val="22"/>
      </w:rPr>
    </w:lvl>
    <w:lvl w:ilvl="1" w:tplc="B4C6B9F2">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2"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2326C22"/>
    <w:multiLevelType w:val="hybridMultilevel"/>
    <w:tmpl w:val="3E8E4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47" w15:restartNumberingAfterBreak="0">
    <w:nsid w:val="358564BC"/>
    <w:multiLevelType w:val="hybridMultilevel"/>
    <w:tmpl w:val="F7842D7C"/>
    <w:lvl w:ilvl="0" w:tplc="C492BD64">
      <w:start w:val="1"/>
      <w:numFmt w:val="bullet"/>
      <w:lvlText w:val=""/>
      <w:lvlJc w:val="left"/>
      <w:pPr>
        <w:ind w:left="720" w:hanging="360"/>
      </w:pPr>
      <w:rPr>
        <w:rFonts w:ascii="Symbol" w:hAnsi="Symbol" w:hint="default"/>
        <w:sz w:val="22"/>
        <w:szCs w:val="22"/>
      </w:rPr>
    </w:lvl>
    <w:lvl w:ilvl="1" w:tplc="420C43FC">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7D76E7B"/>
    <w:multiLevelType w:val="multilevel"/>
    <w:tmpl w:val="8BE69D3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8FA12F2"/>
    <w:multiLevelType w:val="hybridMultilevel"/>
    <w:tmpl w:val="DB5838D4"/>
    <w:lvl w:ilvl="0" w:tplc="8450533A">
      <w:start w:val="1"/>
      <w:numFmt w:val="bullet"/>
      <w:lvlText w:val=""/>
      <w:lvlJc w:val="left"/>
      <w:pPr>
        <w:ind w:left="360" w:hanging="360"/>
      </w:pPr>
      <w:rPr>
        <w:rFonts w:ascii="Symbol" w:hAnsi="Symbol" w:hint="default"/>
        <w:color w:val="auto"/>
        <w:sz w:val="22"/>
        <w:szCs w:val="22"/>
      </w:rPr>
    </w:lvl>
    <w:lvl w:ilvl="1" w:tplc="8296418C">
      <w:start w:val="1"/>
      <w:numFmt w:val="bullet"/>
      <w:lvlText w:val="o"/>
      <w:lvlJc w:val="left"/>
      <w:pPr>
        <w:ind w:left="1080" w:hanging="360"/>
      </w:pPr>
      <w:rPr>
        <w:rFonts w:ascii="Courier New" w:hAnsi="Courier New" w:cs="Courier New" w:hint="default"/>
        <w:color w:val="auto"/>
        <w:sz w:val="20"/>
        <w:szCs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7" w15:restartNumberingAfterBreak="0">
    <w:nsid w:val="437774E7"/>
    <w:multiLevelType w:val="hybridMultilevel"/>
    <w:tmpl w:val="765894D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0D3D98"/>
    <w:multiLevelType w:val="hybridMultilevel"/>
    <w:tmpl w:val="14B26524"/>
    <w:lvl w:ilvl="0" w:tplc="D6FAD20A">
      <w:start w:val="1"/>
      <w:numFmt w:val="bullet"/>
      <w:lvlText w:val=""/>
      <w:lvlJc w:val="left"/>
      <w:pPr>
        <w:ind w:left="720" w:hanging="360"/>
      </w:pPr>
      <w:rPr>
        <w:rFonts w:ascii="Symbol" w:hAnsi="Symbol" w:hint="default"/>
        <w:color w:val="auto"/>
        <w:sz w:val="22"/>
        <w:szCs w:val="22"/>
      </w:rPr>
    </w:lvl>
    <w:lvl w:ilvl="1" w:tplc="998C14A8">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58B2AD7"/>
    <w:multiLevelType w:val="hybridMultilevel"/>
    <w:tmpl w:val="61DE0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5B14C38"/>
    <w:multiLevelType w:val="hybridMultilevel"/>
    <w:tmpl w:val="CA42F37A"/>
    <w:lvl w:ilvl="0" w:tplc="08090001">
      <w:start w:val="1"/>
      <w:numFmt w:val="bullet"/>
      <w:lvlText w:val=""/>
      <w:lvlJc w:val="left"/>
      <w:pPr>
        <w:ind w:left="360" w:hanging="360"/>
      </w:pPr>
      <w:rPr>
        <w:rFonts w:ascii="Symbol" w:hAnsi="Symbol" w:hint="default"/>
      </w:rPr>
    </w:lvl>
    <w:lvl w:ilvl="1" w:tplc="1AAEC962">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627A5A"/>
    <w:multiLevelType w:val="hybridMultilevel"/>
    <w:tmpl w:val="5270019E"/>
    <w:lvl w:ilvl="0" w:tplc="08090001">
      <w:start w:val="1"/>
      <w:numFmt w:val="bullet"/>
      <w:lvlText w:val=""/>
      <w:lvlJc w:val="left"/>
      <w:pPr>
        <w:ind w:left="720" w:hanging="360"/>
      </w:pPr>
      <w:rPr>
        <w:rFonts w:ascii="Symbol" w:hAnsi="Symbol" w:hint="default"/>
      </w:rPr>
    </w:lvl>
    <w:lvl w:ilvl="1" w:tplc="4664FDA8">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BA54DC2"/>
    <w:multiLevelType w:val="multilevel"/>
    <w:tmpl w:val="C5AE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C33008D"/>
    <w:multiLevelType w:val="hybridMultilevel"/>
    <w:tmpl w:val="EDCA24F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D601649"/>
    <w:multiLevelType w:val="multilevel"/>
    <w:tmpl w:val="652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1E26E7"/>
    <w:multiLevelType w:val="hybridMultilevel"/>
    <w:tmpl w:val="8946E210"/>
    <w:lvl w:ilvl="0" w:tplc="0826146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0B87A53"/>
    <w:multiLevelType w:val="hybridMultilevel"/>
    <w:tmpl w:val="15FE1798"/>
    <w:lvl w:ilvl="0" w:tplc="99221822">
      <w:start w:val="1"/>
      <w:numFmt w:val="bullet"/>
      <w:lvlText w:val="o"/>
      <w:lvlJc w:val="left"/>
      <w:pPr>
        <w:tabs>
          <w:tab w:val="num" w:pos="1080"/>
        </w:tabs>
        <w:ind w:left="1080" w:hanging="360"/>
      </w:pPr>
      <w:rPr>
        <w:rFonts w:ascii="Courier New" w:hAnsi="Courier New" w:cs="Courier New"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7176744"/>
    <w:multiLevelType w:val="hybridMultilevel"/>
    <w:tmpl w:val="C86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E011576"/>
    <w:multiLevelType w:val="hybridMultilevel"/>
    <w:tmpl w:val="E8FEDF1C"/>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E262E5F"/>
    <w:multiLevelType w:val="hybridMultilevel"/>
    <w:tmpl w:val="7AA48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16E0A7A"/>
    <w:multiLevelType w:val="hybridMultilevel"/>
    <w:tmpl w:val="44E68076"/>
    <w:lvl w:ilvl="0" w:tplc="AC16443C">
      <w:start w:val="1"/>
      <w:numFmt w:val="bullet"/>
      <w:lvlText w:val=""/>
      <w:lvlJc w:val="left"/>
      <w:pPr>
        <w:ind w:left="720" w:hanging="360"/>
      </w:pPr>
      <w:rPr>
        <w:rFonts w:ascii="Symbol" w:hAnsi="Symbol" w:hint="default"/>
        <w:color w:val="auto"/>
        <w:sz w:val="22"/>
        <w:szCs w:val="22"/>
      </w:rPr>
    </w:lvl>
    <w:lvl w:ilvl="1" w:tplc="C9AA316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2D26945"/>
    <w:multiLevelType w:val="hybridMultilevel"/>
    <w:tmpl w:val="A8D21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C751BA7"/>
    <w:multiLevelType w:val="hybridMultilevel"/>
    <w:tmpl w:val="B38C96FC"/>
    <w:lvl w:ilvl="0" w:tplc="1A78E066">
      <w:start w:val="1"/>
      <w:numFmt w:val="bullet"/>
      <w:lvlText w:val=""/>
      <w:lvlJc w:val="left"/>
      <w:pPr>
        <w:ind w:left="360" w:hanging="360"/>
      </w:pPr>
      <w:rPr>
        <w:rFonts w:ascii="Symbol" w:hAnsi="Symbol" w:hint="default"/>
        <w:color w:val="auto"/>
        <w:sz w:val="22"/>
        <w:szCs w:val="22"/>
      </w:rPr>
    </w:lvl>
    <w:lvl w:ilvl="1" w:tplc="D90092A4">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5812531"/>
    <w:multiLevelType w:val="hybridMultilevel"/>
    <w:tmpl w:val="0A00E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766E37AF"/>
    <w:multiLevelType w:val="hybridMultilevel"/>
    <w:tmpl w:val="A68CFB06"/>
    <w:lvl w:ilvl="0" w:tplc="BC245C44">
      <w:start w:val="1"/>
      <w:numFmt w:val="bullet"/>
      <w:lvlText w:val=""/>
      <w:lvlJc w:val="left"/>
      <w:pPr>
        <w:ind w:left="720" w:hanging="360"/>
      </w:pPr>
      <w:rPr>
        <w:rFonts w:ascii="Symbol" w:hAnsi="Symbol" w:hint="default"/>
        <w:color w:val="auto"/>
        <w:sz w:val="22"/>
        <w:szCs w:val="22"/>
      </w:rPr>
    </w:lvl>
    <w:lvl w:ilvl="1" w:tplc="8B0E3E04">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AC76515"/>
    <w:multiLevelType w:val="hybridMultilevel"/>
    <w:tmpl w:val="5C9AFC4A"/>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97"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8" w15:restartNumberingAfterBreak="0">
    <w:nsid w:val="7CB32DCC"/>
    <w:multiLevelType w:val="hybridMultilevel"/>
    <w:tmpl w:val="FD08CA58"/>
    <w:lvl w:ilvl="0" w:tplc="7EF63700">
      <w:start w:val="1"/>
      <w:numFmt w:val="bullet"/>
      <w:lvlText w:val=""/>
      <w:lvlJc w:val="left"/>
      <w:pPr>
        <w:ind w:left="720" w:hanging="360"/>
      </w:pPr>
      <w:rPr>
        <w:rFonts w:ascii="Symbol" w:hAnsi="Symbol" w:hint="default"/>
        <w:sz w:val="22"/>
        <w:szCs w:val="22"/>
      </w:rPr>
    </w:lvl>
    <w:lvl w:ilvl="1" w:tplc="211EE32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CEC3B46"/>
    <w:multiLevelType w:val="hybridMultilevel"/>
    <w:tmpl w:val="43C446BE"/>
    <w:lvl w:ilvl="0" w:tplc="33DE4CE2">
      <w:start w:val="1"/>
      <w:numFmt w:val="bullet"/>
      <w:lvlText w:val="o"/>
      <w:lvlJc w:val="left"/>
      <w:pPr>
        <w:ind w:left="2160" w:hanging="360"/>
      </w:pPr>
      <w:rPr>
        <w:rFonts w:ascii="Courier New" w:hAnsi="Courier New" w:cs="Courier New" w:hint="default"/>
        <w:sz w:val="20"/>
        <w:szCs w:val="2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0"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abstractNumId w:val="55"/>
  </w:num>
  <w:num w:numId="2">
    <w:abstractNumId w:val="62"/>
  </w:num>
  <w:num w:numId="3">
    <w:abstractNumId w:val="38"/>
  </w:num>
  <w:num w:numId="4">
    <w:abstractNumId w:val="73"/>
  </w:num>
  <w:num w:numId="5">
    <w:abstractNumId w:val="14"/>
  </w:num>
  <w:num w:numId="6">
    <w:abstractNumId w:val="26"/>
  </w:num>
  <w:num w:numId="7">
    <w:abstractNumId w:val="18"/>
  </w:num>
  <w:num w:numId="8">
    <w:abstractNumId w:val="82"/>
  </w:num>
  <w:num w:numId="9">
    <w:abstractNumId w:val="66"/>
  </w:num>
  <w:num w:numId="10">
    <w:abstractNumId w:val="77"/>
  </w:num>
  <w:num w:numId="11">
    <w:abstractNumId w:val="50"/>
  </w:num>
  <w:num w:numId="12">
    <w:abstractNumId w:val="92"/>
  </w:num>
  <w:num w:numId="13">
    <w:abstractNumId w:val="24"/>
  </w:num>
  <w:num w:numId="14">
    <w:abstractNumId w:val="15"/>
  </w:num>
  <w:num w:numId="15">
    <w:abstractNumId w:val="29"/>
  </w:num>
  <w:num w:numId="16">
    <w:abstractNumId w:val="3"/>
  </w:num>
  <w:num w:numId="17">
    <w:abstractNumId w:val="58"/>
  </w:num>
  <w:num w:numId="18">
    <w:abstractNumId w:val="79"/>
  </w:num>
  <w:num w:numId="19">
    <w:abstractNumId w:val="1"/>
  </w:num>
  <w:num w:numId="20">
    <w:abstractNumId w:val="52"/>
  </w:num>
  <w:num w:numId="21">
    <w:abstractNumId w:val="95"/>
  </w:num>
  <w:num w:numId="22">
    <w:abstractNumId w:val="98"/>
  </w:num>
  <w:num w:numId="23">
    <w:abstractNumId w:val="39"/>
  </w:num>
  <w:num w:numId="24">
    <w:abstractNumId w:val="51"/>
  </w:num>
  <w:num w:numId="25">
    <w:abstractNumId w:val="6"/>
  </w:num>
  <w:num w:numId="26">
    <w:abstractNumId w:val="57"/>
  </w:num>
  <w:num w:numId="27">
    <w:abstractNumId w:val="7"/>
  </w:num>
  <w:num w:numId="28">
    <w:abstractNumId w:val="84"/>
  </w:num>
  <w:num w:numId="29">
    <w:abstractNumId w:val="37"/>
  </w:num>
  <w:num w:numId="30">
    <w:abstractNumId w:val="13"/>
  </w:num>
  <w:num w:numId="31">
    <w:abstractNumId w:val="88"/>
  </w:num>
  <w:num w:numId="32">
    <w:abstractNumId w:val="78"/>
  </w:num>
  <w:num w:numId="33">
    <w:abstractNumId w:val="45"/>
  </w:num>
  <w:num w:numId="34">
    <w:abstractNumId w:val="87"/>
  </w:num>
  <w:num w:numId="35">
    <w:abstractNumId w:val="49"/>
  </w:num>
  <w:num w:numId="36">
    <w:abstractNumId w:val="28"/>
  </w:num>
  <w:num w:numId="37">
    <w:abstractNumId w:val="64"/>
  </w:num>
  <w:num w:numId="38">
    <w:abstractNumId w:val="36"/>
  </w:num>
  <w:num w:numId="39">
    <w:abstractNumId w:val="83"/>
  </w:num>
  <w:num w:numId="40">
    <w:abstractNumId w:val="0"/>
  </w:num>
  <w:num w:numId="41">
    <w:abstractNumId w:val="99"/>
  </w:num>
  <w:num w:numId="42">
    <w:abstractNumId w:val="2"/>
  </w:num>
  <w:num w:numId="43">
    <w:abstractNumId w:val="31"/>
  </w:num>
  <w:num w:numId="44">
    <w:abstractNumId w:val="68"/>
  </w:num>
  <w:num w:numId="45">
    <w:abstractNumId w:val="34"/>
  </w:num>
  <w:num w:numId="46">
    <w:abstractNumId w:val="59"/>
  </w:num>
  <w:num w:numId="47">
    <w:abstractNumId w:val="5"/>
  </w:num>
  <w:num w:numId="48">
    <w:abstractNumId w:val="25"/>
  </w:num>
  <w:num w:numId="49">
    <w:abstractNumId w:val="22"/>
  </w:num>
  <w:num w:numId="50">
    <w:abstractNumId w:val="10"/>
  </w:num>
  <w:num w:numId="51">
    <w:abstractNumId w:val="8"/>
  </w:num>
  <w:num w:numId="52">
    <w:abstractNumId w:val="20"/>
  </w:num>
  <w:num w:numId="53">
    <w:abstractNumId w:val="32"/>
  </w:num>
  <w:num w:numId="54">
    <w:abstractNumId w:val="9"/>
  </w:num>
  <w:num w:numId="55">
    <w:abstractNumId w:val="47"/>
  </w:num>
  <w:num w:numId="56">
    <w:abstractNumId w:val="91"/>
  </w:num>
  <w:num w:numId="57">
    <w:abstractNumId w:val="97"/>
  </w:num>
  <w:num w:numId="58">
    <w:abstractNumId w:val="90"/>
  </w:num>
  <w:num w:numId="59">
    <w:abstractNumId w:val="74"/>
  </w:num>
  <w:num w:numId="60">
    <w:abstractNumId w:val="89"/>
  </w:num>
  <w:num w:numId="61">
    <w:abstractNumId w:val="71"/>
  </w:num>
  <w:num w:numId="62">
    <w:abstractNumId w:val="53"/>
  </w:num>
  <w:num w:numId="63">
    <w:abstractNumId w:val="75"/>
  </w:num>
  <w:num w:numId="64">
    <w:abstractNumId w:val="76"/>
  </w:num>
  <w:num w:numId="65">
    <w:abstractNumId w:val="94"/>
  </w:num>
  <w:num w:numId="66">
    <w:abstractNumId w:val="27"/>
  </w:num>
  <w:num w:numId="67">
    <w:abstractNumId w:val="60"/>
  </w:num>
  <w:num w:numId="68">
    <w:abstractNumId w:val="61"/>
  </w:num>
  <w:num w:numId="69">
    <w:abstractNumId w:val="23"/>
  </w:num>
  <w:num w:numId="70">
    <w:abstractNumId w:val="70"/>
  </w:num>
  <w:num w:numId="71">
    <w:abstractNumId w:val="69"/>
  </w:num>
  <w:num w:numId="72">
    <w:abstractNumId w:val="43"/>
  </w:num>
  <w:num w:numId="73">
    <w:abstractNumId w:val="54"/>
  </w:num>
  <w:num w:numId="74">
    <w:abstractNumId w:val="85"/>
  </w:num>
  <w:num w:numId="75">
    <w:abstractNumId w:val="17"/>
  </w:num>
  <w:num w:numId="76">
    <w:abstractNumId w:val="30"/>
  </w:num>
  <w:num w:numId="77">
    <w:abstractNumId w:val="81"/>
  </w:num>
  <w:num w:numId="78">
    <w:abstractNumId w:val="67"/>
  </w:num>
  <w:num w:numId="79">
    <w:abstractNumId w:val="72"/>
  </w:num>
  <w:num w:numId="80">
    <w:abstractNumId w:val="46"/>
  </w:num>
  <w:num w:numId="81">
    <w:abstractNumId w:val="63"/>
  </w:num>
  <w:num w:numId="82">
    <w:abstractNumId w:val="48"/>
  </w:num>
  <w:num w:numId="83">
    <w:abstractNumId w:val="21"/>
  </w:num>
  <w:num w:numId="84">
    <w:abstractNumId w:val="40"/>
  </w:num>
  <w:num w:numId="85">
    <w:abstractNumId w:val="56"/>
  </w:num>
  <w:num w:numId="86">
    <w:abstractNumId w:val="100"/>
  </w:num>
  <w:num w:numId="87">
    <w:abstractNumId w:val="42"/>
  </w:num>
  <w:num w:numId="88">
    <w:abstractNumId w:val="12"/>
  </w:num>
  <w:num w:numId="89">
    <w:abstractNumId w:val="19"/>
  </w:num>
  <w:num w:numId="90">
    <w:abstractNumId w:val="41"/>
  </w:num>
  <w:num w:numId="91">
    <w:abstractNumId w:val="11"/>
  </w:num>
  <w:num w:numId="92">
    <w:abstractNumId w:val="33"/>
  </w:num>
  <w:num w:numId="93">
    <w:abstractNumId w:val="93"/>
  </w:num>
  <w:num w:numId="94">
    <w:abstractNumId w:val="86"/>
  </w:num>
  <w:num w:numId="95">
    <w:abstractNumId w:val="35"/>
  </w:num>
  <w:num w:numId="96">
    <w:abstractNumId w:val="16"/>
  </w:num>
  <w:num w:numId="97">
    <w:abstractNumId w:val="44"/>
  </w:num>
  <w:num w:numId="98">
    <w:abstractNumId w:val="80"/>
  </w:num>
  <w:num w:numId="99">
    <w:abstractNumId w:val="65"/>
  </w:num>
  <w:num w:numId="100">
    <w:abstractNumId w:val="4"/>
  </w:num>
  <w:num w:numId="101">
    <w:abstractNumId w:val="9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2CC6"/>
    <w:rsid w:val="00003214"/>
    <w:rsid w:val="00003643"/>
    <w:rsid w:val="000036B1"/>
    <w:rsid w:val="00003840"/>
    <w:rsid w:val="0000406A"/>
    <w:rsid w:val="000043DD"/>
    <w:rsid w:val="000047BB"/>
    <w:rsid w:val="00004C9B"/>
    <w:rsid w:val="00004CC5"/>
    <w:rsid w:val="00005048"/>
    <w:rsid w:val="000052E3"/>
    <w:rsid w:val="00005392"/>
    <w:rsid w:val="00005B7B"/>
    <w:rsid w:val="00005C61"/>
    <w:rsid w:val="00005D99"/>
    <w:rsid w:val="00005FE1"/>
    <w:rsid w:val="0000629C"/>
    <w:rsid w:val="000062C2"/>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17A"/>
    <w:rsid w:val="000225B4"/>
    <w:rsid w:val="00022802"/>
    <w:rsid w:val="00023464"/>
    <w:rsid w:val="00023A7A"/>
    <w:rsid w:val="00023CBD"/>
    <w:rsid w:val="00023DF7"/>
    <w:rsid w:val="0002457E"/>
    <w:rsid w:val="000245B6"/>
    <w:rsid w:val="000247A5"/>
    <w:rsid w:val="00024A7F"/>
    <w:rsid w:val="00024F6A"/>
    <w:rsid w:val="00025513"/>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A49"/>
    <w:rsid w:val="00040BCF"/>
    <w:rsid w:val="00040D67"/>
    <w:rsid w:val="000410C3"/>
    <w:rsid w:val="000412B4"/>
    <w:rsid w:val="0004163E"/>
    <w:rsid w:val="00041AE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2FF6"/>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179"/>
    <w:rsid w:val="00060626"/>
    <w:rsid w:val="00060697"/>
    <w:rsid w:val="000608A4"/>
    <w:rsid w:val="00060ABD"/>
    <w:rsid w:val="00060DF0"/>
    <w:rsid w:val="00061201"/>
    <w:rsid w:val="0006125C"/>
    <w:rsid w:val="00061308"/>
    <w:rsid w:val="0006154B"/>
    <w:rsid w:val="00061995"/>
    <w:rsid w:val="000619AA"/>
    <w:rsid w:val="00061B98"/>
    <w:rsid w:val="0006276A"/>
    <w:rsid w:val="00062774"/>
    <w:rsid w:val="00062EA0"/>
    <w:rsid w:val="00063962"/>
    <w:rsid w:val="00063AAF"/>
    <w:rsid w:val="00063F91"/>
    <w:rsid w:val="000649EB"/>
    <w:rsid w:val="00064BB0"/>
    <w:rsid w:val="00064C89"/>
    <w:rsid w:val="00064D93"/>
    <w:rsid w:val="00064E94"/>
    <w:rsid w:val="00064FD3"/>
    <w:rsid w:val="0006526F"/>
    <w:rsid w:val="0006556D"/>
    <w:rsid w:val="00065B25"/>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F42"/>
    <w:rsid w:val="00092F6B"/>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B002C"/>
    <w:rsid w:val="000B0155"/>
    <w:rsid w:val="000B02CF"/>
    <w:rsid w:val="000B030F"/>
    <w:rsid w:val="000B04A2"/>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82"/>
    <w:rsid w:val="000D2895"/>
    <w:rsid w:val="000D28AF"/>
    <w:rsid w:val="000D2980"/>
    <w:rsid w:val="000D2BE1"/>
    <w:rsid w:val="000D403A"/>
    <w:rsid w:val="000D4173"/>
    <w:rsid w:val="000D4613"/>
    <w:rsid w:val="000D4BA0"/>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4B5"/>
    <w:rsid w:val="000E0813"/>
    <w:rsid w:val="000E1543"/>
    <w:rsid w:val="000E17C9"/>
    <w:rsid w:val="000E1E0F"/>
    <w:rsid w:val="000E1E22"/>
    <w:rsid w:val="000E1FC0"/>
    <w:rsid w:val="000E21B8"/>
    <w:rsid w:val="000E2213"/>
    <w:rsid w:val="000E2C60"/>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1820"/>
    <w:rsid w:val="00111DF2"/>
    <w:rsid w:val="00111E58"/>
    <w:rsid w:val="00112613"/>
    <w:rsid w:val="00112767"/>
    <w:rsid w:val="00112B47"/>
    <w:rsid w:val="00112E06"/>
    <w:rsid w:val="00112EE7"/>
    <w:rsid w:val="0011321A"/>
    <w:rsid w:val="0011386B"/>
    <w:rsid w:val="00113A1B"/>
    <w:rsid w:val="00113C25"/>
    <w:rsid w:val="00113F0C"/>
    <w:rsid w:val="001141EF"/>
    <w:rsid w:val="00114487"/>
    <w:rsid w:val="0011449D"/>
    <w:rsid w:val="00114AC3"/>
    <w:rsid w:val="00114AC9"/>
    <w:rsid w:val="00115256"/>
    <w:rsid w:val="0011583B"/>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4D10"/>
    <w:rsid w:val="00154F39"/>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7488"/>
    <w:rsid w:val="00157497"/>
    <w:rsid w:val="00157545"/>
    <w:rsid w:val="001600AA"/>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31AD"/>
    <w:rsid w:val="001735AB"/>
    <w:rsid w:val="00173FCB"/>
    <w:rsid w:val="0017453D"/>
    <w:rsid w:val="00174918"/>
    <w:rsid w:val="00174AA5"/>
    <w:rsid w:val="00174B45"/>
    <w:rsid w:val="00175912"/>
    <w:rsid w:val="00175928"/>
    <w:rsid w:val="00175F79"/>
    <w:rsid w:val="00175F94"/>
    <w:rsid w:val="00176250"/>
    <w:rsid w:val="001762EE"/>
    <w:rsid w:val="00176537"/>
    <w:rsid w:val="0017665E"/>
    <w:rsid w:val="001766EE"/>
    <w:rsid w:val="00176838"/>
    <w:rsid w:val="0017690F"/>
    <w:rsid w:val="00176A4F"/>
    <w:rsid w:val="00176A91"/>
    <w:rsid w:val="0017776B"/>
    <w:rsid w:val="00177D59"/>
    <w:rsid w:val="00177EDD"/>
    <w:rsid w:val="0018027E"/>
    <w:rsid w:val="001802AA"/>
    <w:rsid w:val="001807F9"/>
    <w:rsid w:val="00181F2B"/>
    <w:rsid w:val="00182465"/>
    <w:rsid w:val="00182D2F"/>
    <w:rsid w:val="00182DE9"/>
    <w:rsid w:val="0018301A"/>
    <w:rsid w:val="00183851"/>
    <w:rsid w:val="00183B02"/>
    <w:rsid w:val="00183C17"/>
    <w:rsid w:val="0018405B"/>
    <w:rsid w:val="001843EE"/>
    <w:rsid w:val="0018442C"/>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B73"/>
    <w:rsid w:val="00190C0C"/>
    <w:rsid w:val="00191022"/>
    <w:rsid w:val="00191AB5"/>
    <w:rsid w:val="00191B3F"/>
    <w:rsid w:val="00191B86"/>
    <w:rsid w:val="00191BA8"/>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D0"/>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20C"/>
    <w:rsid w:val="001B628B"/>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6BA1"/>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B78"/>
    <w:rsid w:val="001D5C8F"/>
    <w:rsid w:val="001D635E"/>
    <w:rsid w:val="001D64F1"/>
    <w:rsid w:val="001D666F"/>
    <w:rsid w:val="001D6735"/>
    <w:rsid w:val="001D6B58"/>
    <w:rsid w:val="001D6EAD"/>
    <w:rsid w:val="001D75AD"/>
    <w:rsid w:val="001D7823"/>
    <w:rsid w:val="001D7B74"/>
    <w:rsid w:val="001E0236"/>
    <w:rsid w:val="001E02A2"/>
    <w:rsid w:val="001E0603"/>
    <w:rsid w:val="001E10D4"/>
    <w:rsid w:val="001E2226"/>
    <w:rsid w:val="001E272E"/>
    <w:rsid w:val="001E2B82"/>
    <w:rsid w:val="001E2BEC"/>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369"/>
    <w:rsid w:val="001F24BD"/>
    <w:rsid w:val="001F26DD"/>
    <w:rsid w:val="001F2713"/>
    <w:rsid w:val="001F2BDB"/>
    <w:rsid w:val="001F2C04"/>
    <w:rsid w:val="001F3683"/>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3BE7"/>
    <w:rsid w:val="002044D0"/>
    <w:rsid w:val="002053A5"/>
    <w:rsid w:val="002058B9"/>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718"/>
    <w:rsid w:val="00214820"/>
    <w:rsid w:val="00214A1D"/>
    <w:rsid w:val="00214A54"/>
    <w:rsid w:val="00214B23"/>
    <w:rsid w:val="00214E65"/>
    <w:rsid w:val="0021571E"/>
    <w:rsid w:val="00216456"/>
    <w:rsid w:val="0021661F"/>
    <w:rsid w:val="00216AD4"/>
    <w:rsid w:val="00216DB6"/>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4052"/>
    <w:rsid w:val="00234064"/>
    <w:rsid w:val="002344D3"/>
    <w:rsid w:val="002346CD"/>
    <w:rsid w:val="0023482F"/>
    <w:rsid w:val="00234B51"/>
    <w:rsid w:val="00234B54"/>
    <w:rsid w:val="00234D55"/>
    <w:rsid w:val="0023559B"/>
    <w:rsid w:val="002356B3"/>
    <w:rsid w:val="00235850"/>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D91"/>
    <w:rsid w:val="00243026"/>
    <w:rsid w:val="002430A5"/>
    <w:rsid w:val="00243333"/>
    <w:rsid w:val="0024399C"/>
    <w:rsid w:val="00244066"/>
    <w:rsid w:val="00244196"/>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2E5"/>
    <w:rsid w:val="00256BFC"/>
    <w:rsid w:val="00256C7B"/>
    <w:rsid w:val="0025731B"/>
    <w:rsid w:val="0025756B"/>
    <w:rsid w:val="002577F3"/>
    <w:rsid w:val="00257CA7"/>
    <w:rsid w:val="00257FCA"/>
    <w:rsid w:val="0026047E"/>
    <w:rsid w:val="002605EC"/>
    <w:rsid w:val="002608B2"/>
    <w:rsid w:val="00260AA6"/>
    <w:rsid w:val="00260D0B"/>
    <w:rsid w:val="00260DC0"/>
    <w:rsid w:val="002613D9"/>
    <w:rsid w:val="0026167E"/>
    <w:rsid w:val="002619A7"/>
    <w:rsid w:val="00261A9C"/>
    <w:rsid w:val="00261D51"/>
    <w:rsid w:val="00261F94"/>
    <w:rsid w:val="00262180"/>
    <w:rsid w:val="002628DD"/>
    <w:rsid w:val="00262B2E"/>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192"/>
    <w:rsid w:val="002807F2"/>
    <w:rsid w:val="00280932"/>
    <w:rsid w:val="00280C9F"/>
    <w:rsid w:val="00281602"/>
    <w:rsid w:val="002816B7"/>
    <w:rsid w:val="00281AB8"/>
    <w:rsid w:val="00282712"/>
    <w:rsid w:val="00283077"/>
    <w:rsid w:val="0028318F"/>
    <w:rsid w:val="00283255"/>
    <w:rsid w:val="00283500"/>
    <w:rsid w:val="00283BF2"/>
    <w:rsid w:val="002844E0"/>
    <w:rsid w:val="002845F2"/>
    <w:rsid w:val="002845F3"/>
    <w:rsid w:val="00284F1D"/>
    <w:rsid w:val="0028508F"/>
    <w:rsid w:val="00285632"/>
    <w:rsid w:val="00286525"/>
    <w:rsid w:val="00286826"/>
    <w:rsid w:val="002868DE"/>
    <w:rsid w:val="00287020"/>
    <w:rsid w:val="00287732"/>
    <w:rsid w:val="002879D1"/>
    <w:rsid w:val="00287BBF"/>
    <w:rsid w:val="00287BD5"/>
    <w:rsid w:val="00290262"/>
    <w:rsid w:val="00290EDE"/>
    <w:rsid w:val="00291159"/>
    <w:rsid w:val="002911BA"/>
    <w:rsid w:val="00291768"/>
    <w:rsid w:val="0029206E"/>
    <w:rsid w:val="00292783"/>
    <w:rsid w:val="00293299"/>
    <w:rsid w:val="00293410"/>
    <w:rsid w:val="00293557"/>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F7B"/>
    <w:rsid w:val="002A059D"/>
    <w:rsid w:val="002A05AA"/>
    <w:rsid w:val="002A0B8D"/>
    <w:rsid w:val="002A0DF9"/>
    <w:rsid w:val="002A1077"/>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A3E"/>
    <w:rsid w:val="002A5D13"/>
    <w:rsid w:val="002A5DA7"/>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D17"/>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5520"/>
    <w:rsid w:val="002C560D"/>
    <w:rsid w:val="002C5BB6"/>
    <w:rsid w:val="002C6058"/>
    <w:rsid w:val="002C621F"/>
    <w:rsid w:val="002C6422"/>
    <w:rsid w:val="002C686A"/>
    <w:rsid w:val="002C6BB4"/>
    <w:rsid w:val="002C6D65"/>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2CD"/>
    <w:rsid w:val="002D3653"/>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ABF"/>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E3F"/>
    <w:rsid w:val="002F435F"/>
    <w:rsid w:val="002F4412"/>
    <w:rsid w:val="002F4700"/>
    <w:rsid w:val="002F4746"/>
    <w:rsid w:val="002F48C0"/>
    <w:rsid w:val="002F4A84"/>
    <w:rsid w:val="002F4E46"/>
    <w:rsid w:val="002F5260"/>
    <w:rsid w:val="002F555B"/>
    <w:rsid w:val="002F57F6"/>
    <w:rsid w:val="002F5B7D"/>
    <w:rsid w:val="002F602F"/>
    <w:rsid w:val="002F633F"/>
    <w:rsid w:val="002F6988"/>
    <w:rsid w:val="002F6EC7"/>
    <w:rsid w:val="002F7AB8"/>
    <w:rsid w:val="00300121"/>
    <w:rsid w:val="0030030D"/>
    <w:rsid w:val="003009B9"/>
    <w:rsid w:val="00300A19"/>
    <w:rsid w:val="00300E7A"/>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EAD"/>
    <w:rsid w:val="00305743"/>
    <w:rsid w:val="00306C93"/>
    <w:rsid w:val="003071C5"/>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201"/>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11EF"/>
    <w:rsid w:val="003315FB"/>
    <w:rsid w:val="00331667"/>
    <w:rsid w:val="00332099"/>
    <w:rsid w:val="00332400"/>
    <w:rsid w:val="00332A1A"/>
    <w:rsid w:val="00332DEC"/>
    <w:rsid w:val="00333052"/>
    <w:rsid w:val="003336A3"/>
    <w:rsid w:val="00334283"/>
    <w:rsid w:val="00334769"/>
    <w:rsid w:val="00334EED"/>
    <w:rsid w:val="003350DD"/>
    <w:rsid w:val="003354F9"/>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BA"/>
    <w:rsid w:val="00342F0F"/>
    <w:rsid w:val="00343513"/>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6181"/>
    <w:rsid w:val="0035747E"/>
    <w:rsid w:val="003574D7"/>
    <w:rsid w:val="00360926"/>
    <w:rsid w:val="00360D57"/>
    <w:rsid w:val="0036100B"/>
    <w:rsid w:val="003610B7"/>
    <w:rsid w:val="00361145"/>
    <w:rsid w:val="00361F7C"/>
    <w:rsid w:val="00362313"/>
    <w:rsid w:val="00362769"/>
    <w:rsid w:val="00362AF1"/>
    <w:rsid w:val="00362B39"/>
    <w:rsid w:val="00362F7A"/>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68"/>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643"/>
    <w:rsid w:val="0037482D"/>
    <w:rsid w:val="00374AF9"/>
    <w:rsid w:val="0037593C"/>
    <w:rsid w:val="00375CB6"/>
    <w:rsid w:val="00376005"/>
    <w:rsid w:val="00376787"/>
    <w:rsid w:val="003768F3"/>
    <w:rsid w:val="00376C3D"/>
    <w:rsid w:val="00376FDC"/>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CA3"/>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BC6"/>
    <w:rsid w:val="00392D10"/>
    <w:rsid w:val="00392D45"/>
    <w:rsid w:val="00392F5A"/>
    <w:rsid w:val="0039338C"/>
    <w:rsid w:val="00393C2F"/>
    <w:rsid w:val="00393EA2"/>
    <w:rsid w:val="00394073"/>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D1B"/>
    <w:rsid w:val="00396D6F"/>
    <w:rsid w:val="003973B9"/>
    <w:rsid w:val="00397A99"/>
    <w:rsid w:val="00397C55"/>
    <w:rsid w:val="003A006E"/>
    <w:rsid w:val="003A010F"/>
    <w:rsid w:val="003A0248"/>
    <w:rsid w:val="003A03F8"/>
    <w:rsid w:val="003A0AAB"/>
    <w:rsid w:val="003A0D60"/>
    <w:rsid w:val="003A112C"/>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8"/>
    <w:rsid w:val="003A7B60"/>
    <w:rsid w:val="003A7B69"/>
    <w:rsid w:val="003B0343"/>
    <w:rsid w:val="003B072F"/>
    <w:rsid w:val="003B089C"/>
    <w:rsid w:val="003B0917"/>
    <w:rsid w:val="003B0D40"/>
    <w:rsid w:val="003B0E14"/>
    <w:rsid w:val="003B1056"/>
    <w:rsid w:val="003B1596"/>
    <w:rsid w:val="003B19D5"/>
    <w:rsid w:val="003B1C11"/>
    <w:rsid w:val="003B22AC"/>
    <w:rsid w:val="003B240F"/>
    <w:rsid w:val="003B27D8"/>
    <w:rsid w:val="003B368B"/>
    <w:rsid w:val="003B3D18"/>
    <w:rsid w:val="003B3E9C"/>
    <w:rsid w:val="003B4093"/>
    <w:rsid w:val="003B443E"/>
    <w:rsid w:val="003B444F"/>
    <w:rsid w:val="003B4598"/>
    <w:rsid w:val="003B4872"/>
    <w:rsid w:val="003B4BD8"/>
    <w:rsid w:val="003B4EC6"/>
    <w:rsid w:val="003B5721"/>
    <w:rsid w:val="003B5733"/>
    <w:rsid w:val="003B58C3"/>
    <w:rsid w:val="003B5D23"/>
    <w:rsid w:val="003B62D0"/>
    <w:rsid w:val="003B65AF"/>
    <w:rsid w:val="003B66B3"/>
    <w:rsid w:val="003B681B"/>
    <w:rsid w:val="003B7D58"/>
    <w:rsid w:val="003B7DA2"/>
    <w:rsid w:val="003B7DD3"/>
    <w:rsid w:val="003B7E04"/>
    <w:rsid w:val="003C0B84"/>
    <w:rsid w:val="003C0EBD"/>
    <w:rsid w:val="003C111D"/>
    <w:rsid w:val="003C16D1"/>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43B"/>
    <w:rsid w:val="003D5711"/>
    <w:rsid w:val="003D589D"/>
    <w:rsid w:val="003D5C1C"/>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A93"/>
    <w:rsid w:val="003F2E1D"/>
    <w:rsid w:val="003F37FE"/>
    <w:rsid w:val="003F3EDC"/>
    <w:rsid w:val="003F4228"/>
    <w:rsid w:val="003F4883"/>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6B"/>
    <w:rsid w:val="003F7BBC"/>
    <w:rsid w:val="003F7CD3"/>
    <w:rsid w:val="004000A0"/>
    <w:rsid w:val="00400308"/>
    <w:rsid w:val="004006C9"/>
    <w:rsid w:val="004007A7"/>
    <w:rsid w:val="00401422"/>
    <w:rsid w:val="0040183B"/>
    <w:rsid w:val="00401C53"/>
    <w:rsid w:val="00402277"/>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4DA"/>
    <w:rsid w:val="00410748"/>
    <w:rsid w:val="004107AB"/>
    <w:rsid w:val="00410ED6"/>
    <w:rsid w:val="00410F00"/>
    <w:rsid w:val="00411039"/>
    <w:rsid w:val="00411185"/>
    <w:rsid w:val="004111A2"/>
    <w:rsid w:val="00411291"/>
    <w:rsid w:val="00411561"/>
    <w:rsid w:val="00411BCD"/>
    <w:rsid w:val="00411D17"/>
    <w:rsid w:val="00411EB7"/>
    <w:rsid w:val="004125FF"/>
    <w:rsid w:val="00412DB3"/>
    <w:rsid w:val="00412F8A"/>
    <w:rsid w:val="00412FC1"/>
    <w:rsid w:val="00413715"/>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54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633"/>
    <w:rsid w:val="004262F1"/>
    <w:rsid w:val="0042630F"/>
    <w:rsid w:val="0042694C"/>
    <w:rsid w:val="00426A9A"/>
    <w:rsid w:val="00426E20"/>
    <w:rsid w:val="00427280"/>
    <w:rsid w:val="0042738C"/>
    <w:rsid w:val="00427E4B"/>
    <w:rsid w:val="00427E6A"/>
    <w:rsid w:val="00427F5A"/>
    <w:rsid w:val="00430380"/>
    <w:rsid w:val="004306EE"/>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CB4"/>
    <w:rsid w:val="00440E30"/>
    <w:rsid w:val="00440F69"/>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6F4"/>
    <w:rsid w:val="004507D1"/>
    <w:rsid w:val="004509F9"/>
    <w:rsid w:val="00451198"/>
    <w:rsid w:val="004514B0"/>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B1E"/>
    <w:rsid w:val="00454B54"/>
    <w:rsid w:val="004554C2"/>
    <w:rsid w:val="004555BD"/>
    <w:rsid w:val="00455D92"/>
    <w:rsid w:val="0045602B"/>
    <w:rsid w:val="004564DD"/>
    <w:rsid w:val="00456CE1"/>
    <w:rsid w:val="00456F73"/>
    <w:rsid w:val="00457144"/>
    <w:rsid w:val="0045788C"/>
    <w:rsid w:val="00457CD7"/>
    <w:rsid w:val="00457E21"/>
    <w:rsid w:val="00457ED4"/>
    <w:rsid w:val="004600CA"/>
    <w:rsid w:val="00460699"/>
    <w:rsid w:val="00460866"/>
    <w:rsid w:val="00460B54"/>
    <w:rsid w:val="00460C77"/>
    <w:rsid w:val="00460F61"/>
    <w:rsid w:val="0046151E"/>
    <w:rsid w:val="0046169A"/>
    <w:rsid w:val="0046183F"/>
    <w:rsid w:val="00461A22"/>
    <w:rsid w:val="00461B14"/>
    <w:rsid w:val="00461CFD"/>
    <w:rsid w:val="00461EDF"/>
    <w:rsid w:val="0046222B"/>
    <w:rsid w:val="0046226C"/>
    <w:rsid w:val="004623CA"/>
    <w:rsid w:val="00462860"/>
    <w:rsid w:val="00462A99"/>
    <w:rsid w:val="00462D1B"/>
    <w:rsid w:val="0046334D"/>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99"/>
    <w:rsid w:val="00472D9C"/>
    <w:rsid w:val="00472E49"/>
    <w:rsid w:val="00472F3C"/>
    <w:rsid w:val="004734AA"/>
    <w:rsid w:val="00473C6E"/>
    <w:rsid w:val="00474632"/>
    <w:rsid w:val="004747F8"/>
    <w:rsid w:val="00474AC5"/>
    <w:rsid w:val="004751BA"/>
    <w:rsid w:val="004755DE"/>
    <w:rsid w:val="00475906"/>
    <w:rsid w:val="004759D6"/>
    <w:rsid w:val="00475C4C"/>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081"/>
    <w:rsid w:val="0048667B"/>
    <w:rsid w:val="004866DD"/>
    <w:rsid w:val="004867F8"/>
    <w:rsid w:val="004868BA"/>
    <w:rsid w:val="00486C13"/>
    <w:rsid w:val="00487775"/>
    <w:rsid w:val="00490004"/>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E0C"/>
    <w:rsid w:val="004A5F73"/>
    <w:rsid w:val="004A63D4"/>
    <w:rsid w:val="004A6669"/>
    <w:rsid w:val="004A68B0"/>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C24"/>
    <w:rsid w:val="004C5309"/>
    <w:rsid w:val="004C55B2"/>
    <w:rsid w:val="004C59FE"/>
    <w:rsid w:val="004C5A44"/>
    <w:rsid w:val="004C5BF3"/>
    <w:rsid w:val="004C5EFE"/>
    <w:rsid w:val="004C6662"/>
    <w:rsid w:val="004C6BC9"/>
    <w:rsid w:val="004C6FA4"/>
    <w:rsid w:val="004C737B"/>
    <w:rsid w:val="004C74C8"/>
    <w:rsid w:val="004C74D3"/>
    <w:rsid w:val="004C7738"/>
    <w:rsid w:val="004C78C0"/>
    <w:rsid w:val="004C79C4"/>
    <w:rsid w:val="004C7A4D"/>
    <w:rsid w:val="004C7F54"/>
    <w:rsid w:val="004D0596"/>
    <w:rsid w:val="004D066D"/>
    <w:rsid w:val="004D094C"/>
    <w:rsid w:val="004D0F78"/>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0F5"/>
    <w:rsid w:val="004E452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F097A"/>
    <w:rsid w:val="004F0E9A"/>
    <w:rsid w:val="004F12C3"/>
    <w:rsid w:val="004F131A"/>
    <w:rsid w:val="004F1B28"/>
    <w:rsid w:val="004F1B6D"/>
    <w:rsid w:val="004F1BB2"/>
    <w:rsid w:val="004F1D3E"/>
    <w:rsid w:val="004F21CA"/>
    <w:rsid w:val="004F25FB"/>
    <w:rsid w:val="004F291C"/>
    <w:rsid w:val="004F2E2C"/>
    <w:rsid w:val="004F2F06"/>
    <w:rsid w:val="004F3210"/>
    <w:rsid w:val="004F3455"/>
    <w:rsid w:val="004F3C9E"/>
    <w:rsid w:val="004F3E15"/>
    <w:rsid w:val="004F41C8"/>
    <w:rsid w:val="004F4201"/>
    <w:rsid w:val="004F4428"/>
    <w:rsid w:val="004F443F"/>
    <w:rsid w:val="004F4845"/>
    <w:rsid w:val="004F53B3"/>
    <w:rsid w:val="004F5407"/>
    <w:rsid w:val="004F5411"/>
    <w:rsid w:val="004F562A"/>
    <w:rsid w:val="004F5663"/>
    <w:rsid w:val="004F5AB5"/>
    <w:rsid w:val="004F684D"/>
    <w:rsid w:val="004F7ABB"/>
    <w:rsid w:val="004F7C88"/>
    <w:rsid w:val="004F7D1D"/>
    <w:rsid w:val="0050025B"/>
    <w:rsid w:val="005008EB"/>
    <w:rsid w:val="00500B86"/>
    <w:rsid w:val="00500CA4"/>
    <w:rsid w:val="00500CA5"/>
    <w:rsid w:val="00500FC8"/>
    <w:rsid w:val="00501086"/>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41AC"/>
    <w:rsid w:val="005049D8"/>
    <w:rsid w:val="00504F86"/>
    <w:rsid w:val="005059FE"/>
    <w:rsid w:val="00505AB2"/>
    <w:rsid w:val="00505B37"/>
    <w:rsid w:val="00505C82"/>
    <w:rsid w:val="005064AB"/>
    <w:rsid w:val="00506B83"/>
    <w:rsid w:val="005072FF"/>
    <w:rsid w:val="005073AD"/>
    <w:rsid w:val="00507590"/>
    <w:rsid w:val="00507729"/>
    <w:rsid w:val="00507BD9"/>
    <w:rsid w:val="00507E88"/>
    <w:rsid w:val="00507EB1"/>
    <w:rsid w:val="00510281"/>
    <w:rsid w:val="0051073C"/>
    <w:rsid w:val="005117FD"/>
    <w:rsid w:val="00512914"/>
    <w:rsid w:val="00512B4B"/>
    <w:rsid w:val="00512C23"/>
    <w:rsid w:val="00512F73"/>
    <w:rsid w:val="00513531"/>
    <w:rsid w:val="00513996"/>
    <w:rsid w:val="00513A93"/>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1D3"/>
    <w:rsid w:val="00524788"/>
    <w:rsid w:val="00524B73"/>
    <w:rsid w:val="00524C2A"/>
    <w:rsid w:val="005251DD"/>
    <w:rsid w:val="00525683"/>
    <w:rsid w:val="00525745"/>
    <w:rsid w:val="00525C7C"/>
    <w:rsid w:val="0052614A"/>
    <w:rsid w:val="0052637A"/>
    <w:rsid w:val="00526821"/>
    <w:rsid w:val="005269AD"/>
    <w:rsid w:val="00526B76"/>
    <w:rsid w:val="005278FF"/>
    <w:rsid w:val="005279E1"/>
    <w:rsid w:val="00527A60"/>
    <w:rsid w:val="00530234"/>
    <w:rsid w:val="00530377"/>
    <w:rsid w:val="00530390"/>
    <w:rsid w:val="005303A2"/>
    <w:rsid w:val="00530EE4"/>
    <w:rsid w:val="00531738"/>
    <w:rsid w:val="00531860"/>
    <w:rsid w:val="00532093"/>
    <w:rsid w:val="005323D2"/>
    <w:rsid w:val="005325C9"/>
    <w:rsid w:val="00532D2F"/>
    <w:rsid w:val="00532FFE"/>
    <w:rsid w:val="00533426"/>
    <w:rsid w:val="00533798"/>
    <w:rsid w:val="005341A1"/>
    <w:rsid w:val="005349E3"/>
    <w:rsid w:val="0053511B"/>
    <w:rsid w:val="00535120"/>
    <w:rsid w:val="005359A3"/>
    <w:rsid w:val="00535E2D"/>
    <w:rsid w:val="005361CE"/>
    <w:rsid w:val="005363C9"/>
    <w:rsid w:val="00536435"/>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B8C"/>
    <w:rsid w:val="00547BB8"/>
    <w:rsid w:val="00547E7D"/>
    <w:rsid w:val="00550650"/>
    <w:rsid w:val="00550960"/>
    <w:rsid w:val="00551658"/>
    <w:rsid w:val="005519E3"/>
    <w:rsid w:val="00551B19"/>
    <w:rsid w:val="00551B1E"/>
    <w:rsid w:val="00551C7C"/>
    <w:rsid w:val="00551CEE"/>
    <w:rsid w:val="005522C5"/>
    <w:rsid w:val="005523E0"/>
    <w:rsid w:val="00552DFB"/>
    <w:rsid w:val="0055317D"/>
    <w:rsid w:val="00553198"/>
    <w:rsid w:val="005534B9"/>
    <w:rsid w:val="00553708"/>
    <w:rsid w:val="005539CD"/>
    <w:rsid w:val="00553F66"/>
    <w:rsid w:val="00554172"/>
    <w:rsid w:val="005542B0"/>
    <w:rsid w:val="005542C2"/>
    <w:rsid w:val="0055465E"/>
    <w:rsid w:val="00554736"/>
    <w:rsid w:val="0055482F"/>
    <w:rsid w:val="00555081"/>
    <w:rsid w:val="00555967"/>
    <w:rsid w:val="00555D9D"/>
    <w:rsid w:val="00555EC7"/>
    <w:rsid w:val="0055612F"/>
    <w:rsid w:val="00556294"/>
    <w:rsid w:val="00556A4F"/>
    <w:rsid w:val="00556D2B"/>
    <w:rsid w:val="00556F0E"/>
    <w:rsid w:val="00556F78"/>
    <w:rsid w:val="00557068"/>
    <w:rsid w:val="005570CE"/>
    <w:rsid w:val="00557183"/>
    <w:rsid w:val="0055721F"/>
    <w:rsid w:val="0055736E"/>
    <w:rsid w:val="00557592"/>
    <w:rsid w:val="00557636"/>
    <w:rsid w:val="00557734"/>
    <w:rsid w:val="0055780E"/>
    <w:rsid w:val="00557E7C"/>
    <w:rsid w:val="00557E84"/>
    <w:rsid w:val="00560363"/>
    <w:rsid w:val="00560415"/>
    <w:rsid w:val="0056043A"/>
    <w:rsid w:val="005608B2"/>
    <w:rsid w:val="00560C63"/>
    <w:rsid w:val="00560E1E"/>
    <w:rsid w:val="00560F8A"/>
    <w:rsid w:val="00561028"/>
    <w:rsid w:val="005617D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D48"/>
    <w:rsid w:val="00582F57"/>
    <w:rsid w:val="00583529"/>
    <w:rsid w:val="00583617"/>
    <w:rsid w:val="0058364A"/>
    <w:rsid w:val="00583667"/>
    <w:rsid w:val="00583712"/>
    <w:rsid w:val="005838C6"/>
    <w:rsid w:val="0058398E"/>
    <w:rsid w:val="00583C28"/>
    <w:rsid w:val="00583C2A"/>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34C"/>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A27"/>
    <w:rsid w:val="005A3EBC"/>
    <w:rsid w:val="005A3F4E"/>
    <w:rsid w:val="005A424F"/>
    <w:rsid w:val="005A45D4"/>
    <w:rsid w:val="005A519F"/>
    <w:rsid w:val="005A52E6"/>
    <w:rsid w:val="005A6BED"/>
    <w:rsid w:val="005A72C8"/>
    <w:rsid w:val="005A7349"/>
    <w:rsid w:val="005A7702"/>
    <w:rsid w:val="005A7756"/>
    <w:rsid w:val="005A7CAB"/>
    <w:rsid w:val="005A7D00"/>
    <w:rsid w:val="005B1113"/>
    <w:rsid w:val="005B126A"/>
    <w:rsid w:val="005B1526"/>
    <w:rsid w:val="005B1C76"/>
    <w:rsid w:val="005B1E84"/>
    <w:rsid w:val="005B20D6"/>
    <w:rsid w:val="005B25A2"/>
    <w:rsid w:val="005B2865"/>
    <w:rsid w:val="005B2F7F"/>
    <w:rsid w:val="005B32F7"/>
    <w:rsid w:val="005B3392"/>
    <w:rsid w:val="005B34A8"/>
    <w:rsid w:val="005B35B2"/>
    <w:rsid w:val="005B35D3"/>
    <w:rsid w:val="005B4D79"/>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F9"/>
    <w:rsid w:val="005C7996"/>
    <w:rsid w:val="005C7B65"/>
    <w:rsid w:val="005D0083"/>
    <w:rsid w:val="005D00D7"/>
    <w:rsid w:val="005D0130"/>
    <w:rsid w:val="005D035E"/>
    <w:rsid w:val="005D0391"/>
    <w:rsid w:val="005D05F9"/>
    <w:rsid w:val="005D0E35"/>
    <w:rsid w:val="005D10E8"/>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473"/>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4D72"/>
    <w:rsid w:val="005E51DF"/>
    <w:rsid w:val="005E5320"/>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843"/>
    <w:rsid w:val="005F1B56"/>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206"/>
    <w:rsid w:val="006032EA"/>
    <w:rsid w:val="006046BA"/>
    <w:rsid w:val="006046CB"/>
    <w:rsid w:val="00604904"/>
    <w:rsid w:val="00604D17"/>
    <w:rsid w:val="00604E53"/>
    <w:rsid w:val="00604F75"/>
    <w:rsid w:val="006054DF"/>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B1C"/>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134"/>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840"/>
    <w:rsid w:val="00636945"/>
    <w:rsid w:val="00636FB6"/>
    <w:rsid w:val="00640140"/>
    <w:rsid w:val="006401C3"/>
    <w:rsid w:val="00640360"/>
    <w:rsid w:val="00640A51"/>
    <w:rsid w:val="00640AB5"/>
    <w:rsid w:val="00640ECC"/>
    <w:rsid w:val="0064172B"/>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6BBC"/>
    <w:rsid w:val="006470DC"/>
    <w:rsid w:val="0064758A"/>
    <w:rsid w:val="00647BC9"/>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6BA"/>
    <w:rsid w:val="006708B1"/>
    <w:rsid w:val="00670AFD"/>
    <w:rsid w:val="00670D29"/>
    <w:rsid w:val="00670D4F"/>
    <w:rsid w:val="00670D84"/>
    <w:rsid w:val="00670E37"/>
    <w:rsid w:val="00671058"/>
    <w:rsid w:val="006710CD"/>
    <w:rsid w:val="006719DC"/>
    <w:rsid w:val="006727AA"/>
    <w:rsid w:val="006735A8"/>
    <w:rsid w:val="00673957"/>
    <w:rsid w:val="00673C11"/>
    <w:rsid w:val="0067445C"/>
    <w:rsid w:val="00674622"/>
    <w:rsid w:val="00674691"/>
    <w:rsid w:val="006748B7"/>
    <w:rsid w:val="00674944"/>
    <w:rsid w:val="006749B6"/>
    <w:rsid w:val="00674D1A"/>
    <w:rsid w:val="00674F64"/>
    <w:rsid w:val="00674FFE"/>
    <w:rsid w:val="006750D0"/>
    <w:rsid w:val="006753F4"/>
    <w:rsid w:val="00675806"/>
    <w:rsid w:val="00676010"/>
    <w:rsid w:val="00676255"/>
    <w:rsid w:val="006762E9"/>
    <w:rsid w:val="006763A5"/>
    <w:rsid w:val="0067666B"/>
    <w:rsid w:val="006767E3"/>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6CC"/>
    <w:rsid w:val="006966F6"/>
    <w:rsid w:val="0069671A"/>
    <w:rsid w:val="00696781"/>
    <w:rsid w:val="00696F5B"/>
    <w:rsid w:val="006972CA"/>
    <w:rsid w:val="006974C1"/>
    <w:rsid w:val="006975EA"/>
    <w:rsid w:val="00697C72"/>
    <w:rsid w:val="00697D43"/>
    <w:rsid w:val="006A00FC"/>
    <w:rsid w:val="006A0323"/>
    <w:rsid w:val="006A0760"/>
    <w:rsid w:val="006A0AEE"/>
    <w:rsid w:val="006A0F31"/>
    <w:rsid w:val="006A10EC"/>
    <w:rsid w:val="006A1AC3"/>
    <w:rsid w:val="006A1B65"/>
    <w:rsid w:val="006A1D88"/>
    <w:rsid w:val="006A1DE8"/>
    <w:rsid w:val="006A1E52"/>
    <w:rsid w:val="006A218A"/>
    <w:rsid w:val="006A2A59"/>
    <w:rsid w:val="006A2FAD"/>
    <w:rsid w:val="006A3196"/>
    <w:rsid w:val="006A326A"/>
    <w:rsid w:val="006A374F"/>
    <w:rsid w:val="006A3B3C"/>
    <w:rsid w:val="006A3D08"/>
    <w:rsid w:val="006A4374"/>
    <w:rsid w:val="006A43EC"/>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904"/>
    <w:rsid w:val="006B6177"/>
    <w:rsid w:val="006B6609"/>
    <w:rsid w:val="006B67DD"/>
    <w:rsid w:val="006B684E"/>
    <w:rsid w:val="006B69DA"/>
    <w:rsid w:val="006B6EF4"/>
    <w:rsid w:val="006B73F4"/>
    <w:rsid w:val="006B77BC"/>
    <w:rsid w:val="006C0363"/>
    <w:rsid w:val="006C03AC"/>
    <w:rsid w:val="006C0552"/>
    <w:rsid w:val="006C1174"/>
    <w:rsid w:val="006C154A"/>
    <w:rsid w:val="006C16B9"/>
    <w:rsid w:val="006C21EF"/>
    <w:rsid w:val="006C27BA"/>
    <w:rsid w:val="006C2AC8"/>
    <w:rsid w:val="006C2EA2"/>
    <w:rsid w:val="006C2EDF"/>
    <w:rsid w:val="006C3C37"/>
    <w:rsid w:val="006C3C3B"/>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215"/>
    <w:rsid w:val="006D1452"/>
    <w:rsid w:val="006D1458"/>
    <w:rsid w:val="006D1731"/>
    <w:rsid w:val="006D1A97"/>
    <w:rsid w:val="006D1CD3"/>
    <w:rsid w:val="006D24EA"/>
    <w:rsid w:val="006D293F"/>
    <w:rsid w:val="006D2AE9"/>
    <w:rsid w:val="006D35AC"/>
    <w:rsid w:val="006D35EB"/>
    <w:rsid w:val="006D394F"/>
    <w:rsid w:val="006D4418"/>
    <w:rsid w:val="006D4824"/>
    <w:rsid w:val="006D4AAA"/>
    <w:rsid w:val="006D53A6"/>
    <w:rsid w:val="006D543D"/>
    <w:rsid w:val="006D572F"/>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C9"/>
    <w:rsid w:val="006E27EE"/>
    <w:rsid w:val="006E28FA"/>
    <w:rsid w:val="006E2B81"/>
    <w:rsid w:val="006E2F9E"/>
    <w:rsid w:val="006E3080"/>
    <w:rsid w:val="006E309E"/>
    <w:rsid w:val="006E3ACF"/>
    <w:rsid w:val="006E3E94"/>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CAC"/>
    <w:rsid w:val="006E7ECA"/>
    <w:rsid w:val="006F001A"/>
    <w:rsid w:val="006F064B"/>
    <w:rsid w:val="006F06AE"/>
    <w:rsid w:val="006F06B0"/>
    <w:rsid w:val="006F07C7"/>
    <w:rsid w:val="006F0F43"/>
    <w:rsid w:val="006F0FA7"/>
    <w:rsid w:val="006F10E3"/>
    <w:rsid w:val="006F13BD"/>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64D5"/>
    <w:rsid w:val="007070F5"/>
    <w:rsid w:val="0070764E"/>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A72"/>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E99"/>
    <w:rsid w:val="00722F1D"/>
    <w:rsid w:val="00723000"/>
    <w:rsid w:val="00723130"/>
    <w:rsid w:val="007231D7"/>
    <w:rsid w:val="007240B5"/>
    <w:rsid w:val="0072437B"/>
    <w:rsid w:val="0072461F"/>
    <w:rsid w:val="007246B0"/>
    <w:rsid w:val="00724E79"/>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1B0"/>
    <w:rsid w:val="00732270"/>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EE0"/>
    <w:rsid w:val="00734EE4"/>
    <w:rsid w:val="007357D0"/>
    <w:rsid w:val="00735A4A"/>
    <w:rsid w:val="0073626F"/>
    <w:rsid w:val="007367B9"/>
    <w:rsid w:val="00736986"/>
    <w:rsid w:val="007370AA"/>
    <w:rsid w:val="0073760A"/>
    <w:rsid w:val="00737C0C"/>
    <w:rsid w:val="00737E63"/>
    <w:rsid w:val="0074037A"/>
    <w:rsid w:val="00740875"/>
    <w:rsid w:val="007408E6"/>
    <w:rsid w:val="00740D60"/>
    <w:rsid w:val="0074148E"/>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50FF"/>
    <w:rsid w:val="00755199"/>
    <w:rsid w:val="00755526"/>
    <w:rsid w:val="00755687"/>
    <w:rsid w:val="00755781"/>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899"/>
    <w:rsid w:val="00766A11"/>
    <w:rsid w:val="00766A91"/>
    <w:rsid w:val="00766E23"/>
    <w:rsid w:val="00767510"/>
    <w:rsid w:val="00767899"/>
    <w:rsid w:val="00767D0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98"/>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751"/>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F37"/>
    <w:rsid w:val="007C46D5"/>
    <w:rsid w:val="007C4E63"/>
    <w:rsid w:val="007C4ECE"/>
    <w:rsid w:val="007C5428"/>
    <w:rsid w:val="007C55FE"/>
    <w:rsid w:val="007C5907"/>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575"/>
    <w:rsid w:val="007D220F"/>
    <w:rsid w:val="007D249D"/>
    <w:rsid w:val="007D2D92"/>
    <w:rsid w:val="007D2DBD"/>
    <w:rsid w:val="007D33BC"/>
    <w:rsid w:val="007D36AA"/>
    <w:rsid w:val="007D3AC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2B4"/>
    <w:rsid w:val="007D73B2"/>
    <w:rsid w:val="007D73D5"/>
    <w:rsid w:val="007D7B8B"/>
    <w:rsid w:val="007D7FBF"/>
    <w:rsid w:val="007E00EC"/>
    <w:rsid w:val="007E09FF"/>
    <w:rsid w:val="007E1026"/>
    <w:rsid w:val="007E17A7"/>
    <w:rsid w:val="007E1D3C"/>
    <w:rsid w:val="007E1DC7"/>
    <w:rsid w:val="007E204D"/>
    <w:rsid w:val="007E238A"/>
    <w:rsid w:val="007E29C7"/>
    <w:rsid w:val="007E2E62"/>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BDE"/>
    <w:rsid w:val="007E6C11"/>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AD2"/>
    <w:rsid w:val="00801095"/>
    <w:rsid w:val="0080116F"/>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3A9"/>
    <w:rsid w:val="00812A9A"/>
    <w:rsid w:val="00812AA1"/>
    <w:rsid w:val="0081342D"/>
    <w:rsid w:val="008140B8"/>
    <w:rsid w:val="008144B2"/>
    <w:rsid w:val="0081478A"/>
    <w:rsid w:val="008148F5"/>
    <w:rsid w:val="00814C01"/>
    <w:rsid w:val="00814DA1"/>
    <w:rsid w:val="008150B2"/>
    <w:rsid w:val="008150FC"/>
    <w:rsid w:val="00815564"/>
    <w:rsid w:val="00815594"/>
    <w:rsid w:val="008157DC"/>
    <w:rsid w:val="008159D9"/>
    <w:rsid w:val="00815B2E"/>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2E74"/>
    <w:rsid w:val="00823075"/>
    <w:rsid w:val="00823437"/>
    <w:rsid w:val="0082357F"/>
    <w:rsid w:val="00823A87"/>
    <w:rsid w:val="00823B57"/>
    <w:rsid w:val="008251B2"/>
    <w:rsid w:val="008254C3"/>
    <w:rsid w:val="00825837"/>
    <w:rsid w:val="00825C2C"/>
    <w:rsid w:val="00825E1A"/>
    <w:rsid w:val="00825F71"/>
    <w:rsid w:val="008260F0"/>
    <w:rsid w:val="0082639A"/>
    <w:rsid w:val="00826624"/>
    <w:rsid w:val="00826842"/>
    <w:rsid w:val="00826D9F"/>
    <w:rsid w:val="00826F62"/>
    <w:rsid w:val="00826F64"/>
    <w:rsid w:val="00827202"/>
    <w:rsid w:val="008277CA"/>
    <w:rsid w:val="008278CD"/>
    <w:rsid w:val="00827C90"/>
    <w:rsid w:val="00827CA5"/>
    <w:rsid w:val="00830383"/>
    <w:rsid w:val="00830491"/>
    <w:rsid w:val="008311D4"/>
    <w:rsid w:val="008314FB"/>
    <w:rsid w:val="00831548"/>
    <w:rsid w:val="008319AE"/>
    <w:rsid w:val="00831F57"/>
    <w:rsid w:val="008321C7"/>
    <w:rsid w:val="00832A80"/>
    <w:rsid w:val="00832D07"/>
    <w:rsid w:val="008332C1"/>
    <w:rsid w:val="0083351A"/>
    <w:rsid w:val="00834303"/>
    <w:rsid w:val="00834429"/>
    <w:rsid w:val="00834901"/>
    <w:rsid w:val="008351B1"/>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72C"/>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94A"/>
    <w:rsid w:val="00853987"/>
    <w:rsid w:val="00853BFC"/>
    <w:rsid w:val="00853D10"/>
    <w:rsid w:val="00853E60"/>
    <w:rsid w:val="0085413B"/>
    <w:rsid w:val="00854D5D"/>
    <w:rsid w:val="00855BA1"/>
    <w:rsid w:val="00855C4E"/>
    <w:rsid w:val="00855C53"/>
    <w:rsid w:val="0085631A"/>
    <w:rsid w:val="008569F9"/>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55BE"/>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DF1"/>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63C"/>
    <w:rsid w:val="008928BA"/>
    <w:rsid w:val="00892A25"/>
    <w:rsid w:val="00892E4C"/>
    <w:rsid w:val="00893387"/>
    <w:rsid w:val="008933F4"/>
    <w:rsid w:val="008935F2"/>
    <w:rsid w:val="0089374B"/>
    <w:rsid w:val="008938A8"/>
    <w:rsid w:val="00893940"/>
    <w:rsid w:val="00893E54"/>
    <w:rsid w:val="008942F1"/>
    <w:rsid w:val="008948CF"/>
    <w:rsid w:val="00894AB0"/>
    <w:rsid w:val="008950E6"/>
    <w:rsid w:val="00895109"/>
    <w:rsid w:val="008954C4"/>
    <w:rsid w:val="008955E8"/>
    <w:rsid w:val="00895B72"/>
    <w:rsid w:val="00895C4B"/>
    <w:rsid w:val="00895D08"/>
    <w:rsid w:val="00896902"/>
    <w:rsid w:val="0089691F"/>
    <w:rsid w:val="0089733B"/>
    <w:rsid w:val="008974C1"/>
    <w:rsid w:val="00897E5F"/>
    <w:rsid w:val="00897F0B"/>
    <w:rsid w:val="00897FEE"/>
    <w:rsid w:val="008A0FF5"/>
    <w:rsid w:val="008A142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7F2"/>
    <w:rsid w:val="008A78DB"/>
    <w:rsid w:val="008A7B9E"/>
    <w:rsid w:val="008A7D57"/>
    <w:rsid w:val="008A7ECA"/>
    <w:rsid w:val="008B05D2"/>
    <w:rsid w:val="008B1645"/>
    <w:rsid w:val="008B1E2C"/>
    <w:rsid w:val="008B1EAC"/>
    <w:rsid w:val="008B1F75"/>
    <w:rsid w:val="008B20A0"/>
    <w:rsid w:val="008B22F6"/>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B56"/>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15FA"/>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15A"/>
    <w:rsid w:val="008C7341"/>
    <w:rsid w:val="008C738A"/>
    <w:rsid w:val="008C782A"/>
    <w:rsid w:val="008D017F"/>
    <w:rsid w:val="008D03E2"/>
    <w:rsid w:val="008D042E"/>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06D"/>
    <w:rsid w:val="0091464A"/>
    <w:rsid w:val="00914693"/>
    <w:rsid w:val="00914A0E"/>
    <w:rsid w:val="00914BAC"/>
    <w:rsid w:val="009154DF"/>
    <w:rsid w:val="00915657"/>
    <w:rsid w:val="00915A31"/>
    <w:rsid w:val="00915D7E"/>
    <w:rsid w:val="00916613"/>
    <w:rsid w:val="0091670A"/>
    <w:rsid w:val="00916814"/>
    <w:rsid w:val="009169D4"/>
    <w:rsid w:val="00917773"/>
    <w:rsid w:val="00917BEC"/>
    <w:rsid w:val="00920039"/>
    <w:rsid w:val="00920089"/>
    <w:rsid w:val="0092040D"/>
    <w:rsid w:val="00920458"/>
    <w:rsid w:val="009206A4"/>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DB7"/>
    <w:rsid w:val="00925E46"/>
    <w:rsid w:val="009260EC"/>
    <w:rsid w:val="00927769"/>
    <w:rsid w:val="009277EA"/>
    <w:rsid w:val="00927E16"/>
    <w:rsid w:val="00927F90"/>
    <w:rsid w:val="00927FD3"/>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F3"/>
    <w:rsid w:val="00966B43"/>
    <w:rsid w:val="00966D55"/>
    <w:rsid w:val="00966DCD"/>
    <w:rsid w:val="00966E1A"/>
    <w:rsid w:val="009674CF"/>
    <w:rsid w:val="00967535"/>
    <w:rsid w:val="00967595"/>
    <w:rsid w:val="009679B2"/>
    <w:rsid w:val="00970197"/>
    <w:rsid w:val="009702EB"/>
    <w:rsid w:val="00971632"/>
    <w:rsid w:val="009719B5"/>
    <w:rsid w:val="00971C1E"/>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D88"/>
    <w:rsid w:val="00981EB2"/>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D35"/>
    <w:rsid w:val="009A616E"/>
    <w:rsid w:val="009A61C5"/>
    <w:rsid w:val="009A63FF"/>
    <w:rsid w:val="009A641E"/>
    <w:rsid w:val="009A647A"/>
    <w:rsid w:val="009A6689"/>
    <w:rsid w:val="009A6E9A"/>
    <w:rsid w:val="009A7806"/>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7FC"/>
    <w:rsid w:val="009B58A2"/>
    <w:rsid w:val="009B5957"/>
    <w:rsid w:val="009B59A6"/>
    <w:rsid w:val="009B5DDB"/>
    <w:rsid w:val="009B6011"/>
    <w:rsid w:val="009B61DD"/>
    <w:rsid w:val="009B6406"/>
    <w:rsid w:val="009B6476"/>
    <w:rsid w:val="009B677F"/>
    <w:rsid w:val="009B6D1E"/>
    <w:rsid w:val="009B7215"/>
    <w:rsid w:val="009B74F4"/>
    <w:rsid w:val="009B758C"/>
    <w:rsid w:val="009B795F"/>
    <w:rsid w:val="009B7B80"/>
    <w:rsid w:val="009B7E29"/>
    <w:rsid w:val="009B7FC4"/>
    <w:rsid w:val="009C0401"/>
    <w:rsid w:val="009C08FB"/>
    <w:rsid w:val="009C0F07"/>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92B"/>
    <w:rsid w:val="009C5D79"/>
    <w:rsid w:val="009C6684"/>
    <w:rsid w:val="009C684B"/>
    <w:rsid w:val="009C6ABB"/>
    <w:rsid w:val="009C7162"/>
    <w:rsid w:val="009C72AE"/>
    <w:rsid w:val="009C759B"/>
    <w:rsid w:val="009C7A88"/>
    <w:rsid w:val="009C7E5D"/>
    <w:rsid w:val="009D035F"/>
    <w:rsid w:val="009D0468"/>
    <w:rsid w:val="009D0EBE"/>
    <w:rsid w:val="009D119E"/>
    <w:rsid w:val="009D197A"/>
    <w:rsid w:val="009D1C62"/>
    <w:rsid w:val="009D26B7"/>
    <w:rsid w:val="009D313F"/>
    <w:rsid w:val="009D32BA"/>
    <w:rsid w:val="009D32F8"/>
    <w:rsid w:val="009D32FD"/>
    <w:rsid w:val="009D33C7"/>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FA"/>
    <w:rsid w:val="009E6B67"/>
    <w:rsid w:val="009E6DCD"/>
    <w:rsid w:val="009E7016"/>
    <w:rsid w:val="009E71BA"/>
    <w:rsid w:val="009E7201"/>
    <w:rsid w:val="009E7BC1"/>
    <w:rsid w:val="009E7C8F"/>
    <w:rsid w:val="009F0059"/>
    <w:rsid w:val="009F0ECF"/>
    <w:rsid w:val="009F1610"/>
    <w:rsid w:val="009F190F"/>
    <w:rsid w:val="009F1A86"/>
    <w:rsid w:val="009F1C47"/>
    <w:rsid w:val="009F240A"/>
    <w:rsid w:val="009F2A6B"/>
    <w:rsid w:val="009F2B1D"/>
    <w:rsid w:val="009F3604"/>
    <w:rsid w:val="009F3746"/>
    <w:rsid w:val="009F3D07"/>
    <w:rsid w:val="009F4363"/>
    <w:rsid w:val="009F4A57"/>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CB2"/>
    <w:rsid w:val="00A12D91"/>
    <w:rsid w:val="00A131C5"/>
    <w:rsid w:val="00A136CC"/>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314B"/>
    <w:rsid w:val="00A33319"/>
    <w:rsid w:val="00A33429"/>
    <w:rsid w:val="00A33A14"/>
    <w:rsid w:val="00A33C07"/>
    <w:rsid w:val="00A33E45"/>
    <w:rsid w:val="00A3410E"/>
    <w:rsid w:val="00A34593"/>
    <w:rsid w:val="00A348BA"/>
    <w:rsid w:val="00A349E9"/>
    <w:rsid w:val="00A34AC6"/>
    <w:rsid w:val="00A34D30"/>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F5"/>
    <w:rsid w:val="00A54CEB"/>
    <w:rsid w:val="00A551C3"/>
    <w:rsid w:val="00A55223"/>
    <w:rsid w:val="00A5531F"/>
    <w:rsid w:val="00A5535D"/>
    <w:rsid w:val="00A55DA1"/>
    <w:rsid w:val="00A55E22"/>
    <w:rsid w:val="00A55EDE"/>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70"/>
    <w:rsid w:val="00A70452"/>
    <w:rsid w:val="00A70771"/>
    <w:rsid w:val="00A70BEB"/>
    <w:rsid w:val="00A711E3"/>
    <w:rsid w:val="00A7122E"/>
    <w:rsid w:val="00A719F6"/>
    <w:rsid w:val="00A71A7B"/>
    <w:rsid w:val="00A7243D"/>
    <w:rsid w:val="00A72559"/>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F46"/>
    <w:rsid w:val="00A77FBC"/>
    <w:rsid w:val="00A802B3"/>
    <w:rsid w:val="00A80591"/>
    <w:rsid w:val="00A80B85"/>
    <w:rsid w:val="00A81008"/>
    <w:rsid w:val="00A81111"/>
    <w:rsid w:val="00A8157D"/>
    <w:rsid w:val="00A81BBE"/>
    <w:rsid w:val="00A81D4A"/>
    <w:rsid w:val="00A821D7"/>
    <w:rsid w:val="00A825D0"/>
    <w:rsid w:val="00A826DB"/>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0A4"/>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59"/>
    <w:rsid w:val="00A92B96"/>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3E5"/>
    <w:rsid w:val="00AB19AD"/>
    <w:rsid w:val="00AB1F4E"/>
    <w:rsid w:val="00AB20A4"/>
    <w:rsid w:val="00AB20EC"/>
    <w:rsid w:val="00AB2354"/>
    <w:rsid w:val="00AB25F1"/>
    <w:rsid w:val="00AB2A64"/>
    <w:rsid w:val="00AB2B22"/>
    <w:rsid w:val="00AB2F17"/>
    <w:rsid w:val="00AB30A4"/>
    <w:rsid w:val="00AB3712"/>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4D6B"/>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53A"/>
    <w:rsid w:val="00B06B56"/>
    <w:rsid w:val="00B06D1E"/>
    <w:rsid w:val="00B071E8"/>
    <w:rsid w:val="00B0745D"/>
    <w:rsid w:val="00B074EC"/>
    <w:rsid w:val="00B07A3C"/>
    <w:rsid w:val="00B1013A"/>
    <w:rsid w:val="00B103A3"/>
    <w:rsid w:val="00B104A0"/>
    <w:rsid w:val="00B1079B"/>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625"/>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06B"/>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3252"/>
    <w:rsid w:val="00B33340"/>
    <w:rsid w:val="00B3379B"/>
    <w:rsid w:val="00B338A0"/>
    <w:rsid w:val="00B33D24"/>
    <w:rsid w:val="00B33F33"/>
    <w:rsid w:val="00B34361"/>
    <w:rsid w:val="00B3459A"/>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645"/>
    <w:rsid w:val="00B428B6"/>
    <w:rsid w:val="00B42B1F"/>
    <w:rsid w:val="00B42D44"/>
    <w:rsid w:val="00B434A5"/>
    <w:rsid w:val="00B43825"/>
    <w:rsid w:val="00B43FC8"/>
    <w:rsid w:val="00B44119"/>
    <w:rsid w:val="00B44512"/>
    <w:rsid w:val="00B44F5C"/>
    <w:rsid w:val="00B4522B"/>
    <w:rsid w:val="00B45401"/>
    <w:rsid w:val="00B454EB"/>
    <w:rsid w:val="00B45841"/>
    <w:rsid w:val="00B45BA6"/>
    <w:rsid w:val="00B45DC8"/>
    <w:rsid w:val="00B46D14"/>
    <w:rsid w:val="00B4711C"/>
    <w:rsid w:val="00B471E2"/>
    <w:rsid w:val="00B472C7"/>
    <w:rsid w:val="00B474D0"/>
    <w:rsid w:val="00B4786E"/>
    <w:rsid w:val="00B479D5"/>
    <w:rsid w:val="00B47D0E"/>
    <w:rsid w:val="00B50020"/>
    <w:rsid w:val="00B50345"/>
    <w:rsid w:val="00B504B0"/>
    <w:rsid w:val="00B50925"/>
    <w:rsid w:val="00B51515"/>
    <w:rsid w:val="00B51A96"/>
    <w:rsid w:val="00B51BF5"/>
    <w:rsid w:val="00B51C68"/>
    <w:rsid w:val="00B521A8"/>
    <w:rsid w:val="00B53221"/>
    <w:rsid w:val="00B5338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4C9"/>
    <w:rsid w:val="00B566ED"/>
    <w:rsid w:val="00B56A3D"/>
    <w:rsid w:val="00B56E9D"/>
    <w:rsid w:val="00B572B4"/>
    <w:rsid w:val="00B57390"/>
    <w:rsid w:val="00B57577"/>
    <w:rsid w:val="00B57F0C"/>
    <w:rsid w:val="00B57F79"/>
    <w:rsid w:val="00B60089"/>
    <w:rsid w:val="00B602D1"/>
    <w:rsid w:val="00B602D3"/>
    <w:rsid w:val="00B603D3"/>
    <w:rsid w:val="00B60645"/>
    <w:rsid w:val="00B609F4"/>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906"/>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1FB"/>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F3"/>
    <w:rsid w:val="00BA6E09"/>
    <w:rsid w:val="00BA6E8E"/>
    <w:rsid w:val="00BA70CC"/>
    <w:rsid w:val="00BA7241"/>
    <w:rsid w:val="00BA776C"/>
    <w:rsid w:val="00BA7A6F"/>
    <w:rsid w:val="00BA7D00"/>
    <w:rsid w:val="00BB0A8C"/>
    <w:rsid w:val="00BB0C65"/>
    <w:rsid w:val="00BB0F2B"/>
    <w:rsid w:val="00BB0F81"/>
    <w:rsid w:val="00BB0FA7"/>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80"/>
    <w:rsid w:val="00BB6F47"/>
    <w:rsid w:val="00BB6F8C"/>
    <w:rsid w:val="00BB73CD"/>
    <w:rsid w:val="00BB7796"/>
    <w:rsid w:val="00BB7802"/>
    <w:rsid w:val="00BC078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F55"/>
    <w:rsid w:val="00BF051E"/>
    <w:rsid w:val="00BF073F"/>
    <w:rsid w:val="00BF14D8"/>
    <w:rsid w:val="00BF14E2"/>
    <w:rsid w:val="00BF1E2D"/>
    <w:rsid w:val="00BF2193"/>
    <w:rsid w:val="00BF2478"/>
    <w:rsid w:val="00BF2807"/>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5EA2"/>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526"/>
    <w:rsid w:val="00C05799"/>
    <w:rsid w:val="00C05AC1"/>
    <w:rsid w:val="00C05B5A"/>
    <w:rsid w:val="00C05BA5"/>
    <w:rsid w:val="00C05BFB"/>
    <w:rsid w:val="00C06027"/>
    <w:rsid w:val="00C06064"/>
    <w:rsid w:val="00C06774"/>
    <w:rsid w:val="00C070B7"/>
    <w:rsid w:val="00C073AB"/>
    <w:rsid w:val="00C07520"/>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503A"/>
    <w:rsid w:val="00C153CE"/>
    <w:rsid w:val="00C1541A"/>
    <w:rsid w:val="00C15B04"/>
    <w:rsid w:val="00C15DB5"/>
    <w:rsid w:val="00C1624E"/>
    <w:rsid w:val="00C16452"/>
    <w:rsid w:val="00C16697"/>
    <w:rsid w:val="00C16763"/>
    <w:rsid w:val="00C16787"/>
    <w:rsid w:val="00C1709D"/>
    <w:rsid w:val="00C174D7"/>
    <w:rsid w:val="00C17782"/>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88B"/>
    <w:rsid w:val="00C23B40"/>
    <w:rsid w:val="00C23D33"/>
    <w:rsid w:val="00C241FF"/>
    <w:rsid w:val="00C2541A"/>
    <w:rsid w:val="00C2557A"/>
    <w:rsid w:val="00C25C69"/>
    <w:rsid w:val="00C25EEE"/>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A3A"/>
    <w:rsid w:val="00C320A7"/>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6DE"/>
    <w:rsid w:val="00C4090E"/>
    <w:rsid w:val="00C4098E"/>
    <w:rsid w:val="00C40E91"/>
    <w:rsid w:val="00C40FC2"/>
    <w:rsid w:val="00C40FE9"/>
    <w:rsid w:val="00C41517"/>
    <w:rsid w:val="00C417B5"/>
    <w:rsid w:val="00C4190E"/>
    <w:rsid w:val="00C41A00"/>
    <w:rsid w:val="00C41A5C"/>
    <w:rsid w:val="00C41E94"/>
    <w:rsid w:val="00C42572"/>
    <w:rsid w:val="00C4278D"/>
    <w:rsid w:val="00C4282C"/>
    <w:rsid w:val="00C42B51"/>
    <w:rsid w:val="00C42B5C"/>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D2"/>
    <w:rsid w:val="00C63322"/>
    <w:rsid w:val="00C63790"/>
    <w:rsid w:val="00C63871"/>
    <w:rsid w:val="00C63E62"/>
    <w:rsid w:val="00C64102"/>
    <w:rsid w:val="00C64255"/>
    <w:rsid w:val="00C64385"/>
    <w:rsid w:val="00C64517"/>
    <w:rsid w:val="00C64FA4"/>
    <w:rsid w:val="00C652C1"/>
    <w:rsid w:val="00C65590"/>
    <w:rsid w:val="00C655CD"/>
    <w:rsid w:val="00C6572C"/>
    <w:rsid w:val="00C659B3"/>
    <w:rsid w:val="00C65CB0"/>
    <w:rsid w:val="00C65CBE"/>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064"/>
    <w:rsid w:val="00C711D0"/>
    <w:rsid w:val="00C712F4"/>
    <w:rsid w:val="00C71C27"/>
    <w:rsid w:val="00C728CB"/>
    <w:rsid w:val="00C72FD1"/>
    <w:rsid w:val="00C731B9"/>
    <w:rsid w:val="00C731F8"/>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50E"/>
    <w:rsid w:val="00CC35F8"/>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395"/>
    <w:rsid w:val="00CC7645"/>
    <w:rsid w:val="00CC77C9"/>
    <w:rsid w:val="00CC7E18"/>
    <w:rsid w:val="00CD03D2"/>
    <w:rsid w:val="00CD056E"/>
    <w:rsid w:val="00CD1263"/>
    <w:rsid w:val="00CD1321"/>
    <w:rsid w:val="00CD1466"/>
    <w:rsid w:val="00CD179E"/>
    <w:rsid w:val="00CD1B95"/>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E9A"/>
    <w:rsid w:val="00CE305A"/>
    <w:rsid w:val="00CE382C"/>
    <w:rsid w:val="00CE39F6"/>
    <w:rsid w:val="00CE3AA3"/>
    <w:rsid w:val="00CE3E00"/>
    <w:rsid w:val="00CE4706"/>
    <w:rsid w:val="00CE473D"/>
    <w:rsid w:val="00CE4C96"/>
    <w:rsid w:val="00CE4FFB"/>
    <w:rsid w:val="00CE51A8"/>
    <w:rsid w:val="00CE570A"/>
    <w:rsid w:val="00CE5E09"/>
    <w:rsid w:val="00CE628F"/>
    <w:rsid w:val="00CE62A7"/>
    <w:rsid w:val="00CE654F"/>
    <w:rsid w:val="00CE65A7"/>
    <w:rsid w:val="00CE6621"/>
    <w:rsid w:val="00CE67AE"/>
    <w:rsid w:val="00CE67C7"/>
    <w:rsid w:val="00CE680A"/>
    <w:rsid w:val="00CE69BC"/>
    <w:rsid w:val="00CE6BF8"/>
    <w:rsid w:val="00CE7671"/>
    <w:rsid w:val="00CE7A59"/>
    <w:rsid w:val="00CE7AF6"/>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752C"/>
    <w:rsid w:val="00D07A0B"/>
    <w:rsid w:val="00D07A73"/>
    <w:rsid w:val="00D07BA4"/>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1E7"/>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7E"/>
    <w:rsid w:val="00D244CB"/>
    <w:rsid w:val="00D24630"/>
    <w:rsid w:val="00D247AC"/>
    <w:rsid w:val="00D24A9C"/>
    <w:rsid w:val="00D24ABD"/>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BF1"/>
    <w:rsid w:val="00D30C9C"/>
    <w:rsid w:val="00D30E1E"/>
    <w:rsid w:val="00D313AD"/>
    <w:rsid w:val="00D3178B"/>
    <w:rsid w:val="00D31995"/>
    <w:rsid w:val="00D31A04"/>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638"/>
    <w:rsid w:val="00D40944"/>
    <w:rsid w:val="00D40EED"/>
    <w:rsid w:val="00D412BD"/>
    <w:rsid w:val="00D41995"/>
    <w:rsid w:val="00D41DD9"/>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95B"/>
    <w:rsid w:val="00D509E2"/>
    <w:rsid w:val="00D50D0E"/>
    <w:rsid w:val="00D50D87"/>
    <w:rsid w:val="00D51296"/>
    <w:rsid w:val="00D51BC9"/>
    <w:rsid w:val="00D51F98"/>
    <w:rsid w:val="00D523BC"/>
    <w:rsid w:val="00D5244F"/>
    <w:rsid w:val="00D52673"/>
    <w:rsid w:val="00D52E3B"/>
    <w:rsid w:val="00D53549"/>
    <w:rsid w:val="00D53675"/>
    <w:rsid w:val="00D53676"/>
    <w:rsid w:val="00D536F4"/>
    <w:rsid w:val="00D5384E"/>
    <w:rsid w:val="00D53B01"/>
    <w:rsid w:val="00D53B33"/>
    <w:rsid w:val="00D54301"/>
    <w:rsid w:val="00D543A8"/>
    <w:rsid w:val="00D5443C"/>
    <w:rsid w:val="00D551A9"/>
    <w:rsid w:val="00D55216"/>
    <w:rsid w:val="00D555FE"/>
    <w:rsid w:val="00D55ADE"/>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27F"/>
    <w:rsid w:val="00D64936"/>
    <w:rsid w:val="00D64A7E"/>
    <w:rsid w:val="00D64C56"/>
    <w:rsid w:val="00D64C6F"/>
    <w:rsid w:val="00D65B51"/>
    <w:rsid w:val="00D65F96"/>
    <w:rsid w:val="00D662FA"/>
    <w:rsid w:val="00D665CC"/>
    <w:rsid w:val="00D667DC"/>
    <w:rsid w:val="00D66BFE"/>
    <w:rsid w:val="00D66D20"/>
    <w:rsid w:val="00D67713"/>
    <w:rsid w:val="00D67ED0"/>
    <w:rsid w:val="00D700D6"/>
    <w:rsid w:val="00D70231"/>
    <w:rsid w:val="00D7025A"/>
    <w:rsid w:val="00D704EF"/>
    <w:rsid w:val="00D70745"/>
    <w:rsid w:val="00D709D1"/>
    <w:rsid w:val="00D70B23"/>
    <w:rsid w:val="00D70D93"/>
    <w:rsid w:val="00D71144"/>
    <w:rsid w:val="00D7114F"/>
    <w:rsid w:val="00D7130C"/>
    <w:rsid w:val="00D71571"/>
    <w:rsid w:val="00D720E9"/>
    <w:rsid w:val="00D724A5"/>
    <w:rsid w:val="00D725AC"/>
    <w:rsid w:val="00D726D0"/>
    <w:rsid w:val="00D729C1"/>
    <w:rsid w:val="00D72A4E"/>
    <w:rsid w:val="00D72B08"/>
    <w:rsid w:val="00D72E09"/>
    <w:rsid w:val="00D72F5D"/>
    <w:rsid w:val="00D7312F"/>
    <w:rsid w:val="00D7373C"/>
    <w:rsid w:val="00D73A59"/>
    <w:rsid w:val="00D73C70"/>
    <w:rsid w:val="00D73E21"/>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1FB"/>
    <w:rsid w:val="00D774A8"/>
    <w:rsid w:val="00D7796B"/>
    <w:rsid w:val="00D779F6"/>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3C1B"/>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B4"/>
    <w:rsid w:val="00DA4682"/>
    <w:rsid w:val="00DA468D"/>
    <w:rsid w:val="00DA47A0"/>
    <w:rsid w:val="00DA54AC"/>
    <w:rsid w:val="00DA5C43"/>
    <w:rsid w:val="00DA5E1F"/>
    <w:rsid w:val="00DA600E"/>
    <w:rsid w:val="00DA649A"/>
    <w:rsid w:val="00DA657C"/>
    <w:rsid w:val="00DA664A"/>
    <w:rsid w:val="00DA6C29"/>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817"/>
    <w:rsid w:val="00DB3934"/>
    <w:rsid w:val="00DB402E"/>
    <w:rsid w:val="00DB40B1"/>
    <w:rsid w:val="00DB42B1"/>
    <w:rsid w:val="00DB48B7"/>
    <w:rsid w:val="00DB4A19"/>
    <w:rsid w:val="00DB4A2D"/>
    <w:rsid w:val="00DB4C09"/>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EA1"/>
    <w:rsid w:val="00DC1325"/>
    <w:rsid w:val="00DC156B"/>
    <w:rsid w:val="00DC17DD"/>
    <w:rsid w:val="00DC1D85"/>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F29"/>
    <w:rsid w:val="00DC661E"/>
    <w:rsid w:val="00DC66ED"/>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21C3"/>
    <w:rsid w:val="00DE227E"/>
    <w:rsid w:val="00DE27A9"/>
    <w:rsid w:val="00DE27EE"/>
    <w:rsid w:val="00DE2940"/>
    <w:rsid w:val="00DE297F"/>
    <w:rsid w:val="00DE2CB4"/>
    <w:rsid w:val="00DE2E48"/>
    <w:rsid w:val="00DE3017"/>
    <w:rsid w:val="00DE33E8"/>
    <w:rsid w:val="00DE3525"/>
    <w:rsid w:val="00DE3E47"/>
    <w:rsid w:val="00DE3E6E"/>
    <w:rsid w:val="00DE3F77"/>
    <w:rsid w:val="00DE4025"/>
    <w:rsid w:val="00DE4371"/>
    <w:rsid w:val="00DE46D9"/>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C0F"/>
    <w:rsid w:val="00DF6C82"/>
    <w:rsid w:val="00DF7377"/>
    <w:rsid w:val="00DF74A2"/>
    <w:rsid w:val="00DF7566"/>
    <w:rsid w:val="00DF785B"/>
    <w:rsid w:val="00DF78E1"/>
    <w:rsid w:val="00DF7F6B"/>
    <w:rsid w:val="00E000B1"/>
    <w:rsid w:val="00E00CF7"/>
    <w:rsid w:val="00E00E2E"/>
    <w:rsid w:val="00E01035"/>
    <w:rsid w:val="00E011CC"/>
    <w:rsid w:val="00E01ABD"/>
    <w:rsid w:val="00E01B44"/>
    <w:rsid w:val="00E01BE8"/>
    <w:rsid w:val="00E01D19"/>
    <w:rsid w:val="00E020D3"/>
    <w:rsid w:val="00E02215"/>
    <w:rsid w:val="00E022EA"/>
    <w:rsid w:val="00E024B8"/>
    <w:rsid w:val="00E02894"/>
    <w:rsid w:val="00E0292A"/>
    <w:rsid w:val="00E02A2C"/>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68F8"/>
    <w:rsid w:val="00E069F3"/>
    <w:rsid w:val="00E0711F"/>
    <w:rsid w:val="00E0716A"/>
    <w:rsid w:val="00E07219"/>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438"/>
    <w:rsid w:val="00E165B8"/>
    <w:rsid w:val="00E16632"/>
    <w:rsid w:val="00E167C6"/>
    <w:rsid w:val="00E167F7"/>
    <w:rsid w:val="00E1697C"/>
    <w:rsid w:val="00E16A00"/>
    <w:rsid w:val="00E16AED"/>
    <w:rsid w:val="00E16BA1"/>
    <w:rsid w:val="00E16E42"/>
    <w:rsid w:val="00E16F27"/>
    <w:rsid w:val="00E1727B"/>
    <w:rsid w:val="00E172C9"/>
    <w:rsid w:val="00E17770"/>
    <w:rsid w:val="00E177E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5EF1"/>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0253"/>
    <w:rsid w:val="00E4145B"/>
    <w:rsid w:val="00E416CD"/>
    <w:rsid w:val="00E417B3"/>
    <w:rsid w:val="00E41C92"/>
    <w:rsid w:val="00E41EAB"/>
    <w:rsid w:val="00E4229C"/>
    <w:rsid w:val="00E42432"/>
    <w:rsid w:val="00E424AC"/>
    <w:rsid w:val="00E42C35"/>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B9"/>
    <w:rsid w:val="00E60D52"/>
    <w:rsid w:val="00E61119"/>
    <w:rsid w:val="00E6183A"/>
    <w:rsid w:val="00E61BE1"/>
    <w:rsid w:val="00E61C04"/>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6D4"/>
    <w:rsid w:val="00E928AF"/>
    <w:rsid w:val="00E92B7E"/>
    <w:rsid w:val="00E93099"/>
    <w:rsid w:val="00E93373"/>
    <w:rsid w:val="00E933AA"/>
    <w:rsid w:val="00E93663"/>
    <w:rsid w:val="00E93807"/>
    <w:rsid w:val="00E93932"/>
    <w:rsid w:val="00E93ABA"/>
    <w:rsid w:val="00E93BEC"/>
    <w:rsid w:val="00E93CD6"/>
    <w:rsid w:val="00E941A5"/>
    <w:rsid w:val="00E94433"/>
    <w:rsid w:val="00E94790"/>
    <w:rsid w:val="00E9488A"/>
    <w:rsid w:val="00E950E6"/>
    <w:rsid w:val="00E951E6"/>
    <w:rsid w:val="00E95C63"/>
    <w:rsid w:val="00E95D2A"/>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073"/>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84B"/>
    <w:rsid w:val="00EB59F6"/>
    <w:rsid w:val="00EB5A0D"/>
    <w:rsid w:val="00EB5DEC"/>
    <w:rsid w:val="00EB6194"/>
    <w:rsid w:val="00EB62D0"/>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90F"/>
    <w:rsid w:val="00EC3038"/>
    <w:rsid w:val="00EC3B6B"/>
    <w:rsid w:val="00EC3F2D"/>
    <w:rsid w:val="00EC47F4"/>
    <w:rsid w:val="00EC48E2"/>
    <w:rsid w:val="00EC518A"/>
    <w:rsid w:val="00EC5420"/>
    <w:rsid w:val="00EC55F8"/>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2B8"/>
    <w:rsid w:val="00ED1685"/>
    <w:rsid w:val="00ED1936"/>
    <w:rsid w:val="00ED1A0B"/>
    <w:rsid w:val="00ED1F98"/>
    <w:rsid w:val="00ED2B1E"/>
    <w:rsid w:val="00ED2D67"/>
    <w:rsid w:val="00ED2DE9"/>
    <w:rsid w:val="00ED2E42"/>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E93"/>
    <w:rsid w:val="00EF4402"/>
    <w:rsid w:val="00EF445F"/>
    <w:rsid w:val="00EF45B6"/>
    <w:rsid w:val="00EF47B7"/>
    <w:rsid w:val="00EF5853"/>
    <w:rsid w:val="00EF5B91"/>
    <w:rsid w:val="00EF5DAD"/>
    <w:rsid w:val="00EF609A"/>
    <w:rsid w:val="00EF6B9B"/>
    <w:rsid w:val="00EF6C5D"/>
    <w:rsid w:val="00EF72E8"/>
    <w:rsid w:val="00EF73EB"/>
    <w:rsid w:val="00EF7581"/>
    <w:rsid w:val="00EF75A0"/>
    <w:rsid w:val="00EF79FA"/>
    <w:rsid w:val="00EF7C32"/>
    <w:rsid w:val="00EF7D80"/>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329"/>
    <w:rsid w:val="00F104E0"/>
    <w:rsid w:val="00F1082C"/>
    <w:rsid w:val="00F10EBA"/>
    <w:rsid w:val="00F1121E"/>
    <w:rsid w:val="00F114D8"/>
    <w:rsid w:val="00F11828"/>
    <w:rsid w:val="00F119FF"/>
    <w:rsid w:val="00F11C61"/>
    <w:rsid w:val="00F11F17"/>
    <w:rsid w:val="00F12B27"/>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824"/>
    <w:rsid w:val="00F25A28"/>
    <w:rsid w:val="00F25A9F"/>
    <w:rsid w:val="00F263A3"/>
    <w:rsid w:val="00F26433"/>
    <w:rsid w:val="00F2668B"/>
    <w:rsid w:val="00F267E6"/>
    <w:rsid w:val="00F268C8"/>
    <w:rsid w:val="00F26FDE"/>
    <w:rsid w:val="00F2704E"/>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CCB"/>
    <w:rsid w:val="00F35ED5"/>
    <w:rsid w:val="00F3650D"/>
    <w:rsid w:val="00F36A8A"/>
    <w:rsid w:val="00F36CB3"/>
    <w:rsid w:val="00F36CF3"/>
    <w:rsid w:val="00F370AA"/>
    <w:rsid w:val="00F371C6"/>
    <w:rsid w:val="00F37282"/>
    <w:rsid w:val="00F37438"/>
    <w:rsid w:val="00F37636"/>
    <w:rsid w:val="00F3779E"/>
    <w:rsid w:val="00F4085A"/>
    <w:rsid w:val="00F408AB"/>
    <w:rsid w:val="00F40A3A"/>
    <w:rsid w:val="00F40A3C"/>
    <w:rsid w:val="00F40CE5"/>
    <w:rsid w:val="00F414A0"/>
    <w:rsid w:val="00F41A45"/>
    <w:rsid w:val="00F41CE3"/>
    <w:rsid w:val="00F4215E"/>
    <w:rsid w:val="00F42716"/>
    <w:rsid w:val="00F427BC"/>
    <w:rsid w:val="00F437E8"/>
    <w:rsid w:val="00F43B91"/>
    <w:rsid w:val="00F43E79"/>
    <w:rsid w:val="00F4408E"/>
    <w:rsid w:val="00F44308"/>
    <w:rsid w:val="00F44396"/>
    <w:rsid w:val="00F445A1"/>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57ED7"/>
    <w:rsid w:val="00F60409"/>
    <w:rsid w:val="00F60DF4"/>
    <w:rsid w:val="00F61285"/>
    <w:rsid w:val="00F618D5"/>
    <w:rsid w:val="00F61A8C"/>
    <w:rsid w:val="00F61C5D"/>
    <w:rsid w:val="00F61F0E"/>
    <w:rsid w:val="00F622F4"/>
    <w:rsid w:val="00F62457"/>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5475"/>
    <w:rsid w:val="00F755B9"/>
    <w:rsid w:val="00F756B3"/>
    <w:rsid w:val="00F75A7A"/>
    <w:rsid w:val="00F75E59"/>
    <w:rsid w:val="00F7652F"/>
    <w:rsid w:val="00F766D4"/>
    <w:rsid w:val="00F76826"/>
    <w:rsid w:val="00F768E2"/>
    <w:rsid w:val="00F77700"/>
    <w:rsid w:val="00F77FEE"/>
    <w:rsid w:val="00F8005B"/>
    <w:rsid w:val="00F80F9C"/>
    <w:rsid w:val="00F814CB"/>
    <w:rsid w:val="00F8185F"/>
    <w:rsid w:val="00F81D4D"/>
    <w:rsid w:val="00F820E1"/>
    <w:rsid w:val="00F829BE"/>
    <w:rsid w:val="00F82B0D"/>
    <w:rsid w:val="00F82F7E"/>
    <w:rsid w:val="00F82FA4"/>
    <w:rsid w:val="00F83105"/>
    <w:rsid w:val="00F8321B"/>
    <w:rsid w:val="00F83388"/>
    <w:rsid w:val="00F83402"/>
    <w:rsid w:val="00F84313"/>
    <w:rsid w:val="00F8446A"/>
    <w:rsid w:val="00F847B0"/>
    <w:rsid w:val="00F848C8"/>
    <w:rsid w:val="00F849BA"/>
    <w:rsid w:val="00F84E27"/>
    <w:rsid w:val="00F84E4B"/>
    <w:rsid w:val="00F8533B"/>
    <w:rsid w:val="00F8541C"/>
    <w:rsid w:val="00F85BAF"/>
    <w:rsid w:val="00F85D94"/>
    <w:rsid w:val="00F86216"/>
    <w:rsid w:val="00F86310"/>
    <w:rsid w:val="00F864D7"/>
    <w:rsid w:val="00F86621"/>
    <w:rsid w:val="00F86899"/>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434A"/>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934"/>
    <w:rsid w:val="00FE1AEC"/>
    <w:rsid w:val="00FE2323"/>
    <w:rsid w:val="00FE2FB7"/>
    <w:rsid w:val="00FE3591"/>
    <w:rsid w:val="00FE3A8D"/>
    <w:rsid w:val="00FE3AE9"/>
    <w:rsid w:val="00FE3DEB"/>
    <w:rsid w:val="00FE4091"/>
    <w:rsid w:val="00FE40F5"/>
    <w:rsid w:val="00FE4135"/>
    <w:rsid w:val="00FE44C2"/>
    <w:rsid w:val="00FE4B23"/>
    <w:rsid w:val="00FE5328"/>
    <w:rsid w:val="00FE58A9"/>
    <w:rsid w:val="00FE5BFE"/>
    <w:rsid w:val="00FE6181"/>
    <w:rsid w:val="00FE6880"/>
    <w:rsid w:val="00FE7244"/>
    <w:rsid w:val="00FE76F4"/>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06D"/>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A2886"/>
    <w:rsid w:val="034ADB32"/>
    <w:rsid w:val="03B997EB"/>
    <w:rsid w:val="03D6CB14"/>
    <w:rsid w:val="04B3AB63"/>
    <w:rsid w:val="04D9ED2E"/>
    <w:rsid w:val="04F2B2D5"/>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296D47"/>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EC379"/>
    <w:rsid w:val="0F0AE734"/>
    <w:rsid w:val="0F51C764"/>
    <w:rsid w:val="0F6D3F45"/>
    <w:rsid w:val="0FCB38B6"/>
    <w:rsid w:val="101CD076"/>
    <w:rsid w:val="106BD50C"/>
    <w:rsid w:val="10C345F1"/>
    <w:rsid w:val="10F9CD0D"/>
    <w:rsid w:val="110AAC6E"/>
    <w:rsid w:val="110D2DF4"/>
    <w:rsid w:val="11AA6AC0"/>
    <w:rsid w:val="11B8EA20"/>
    <w:rsid w:val="11BD4790"/>
    <w:rsid w:val="11F661E5"/>
    <w:rsid w:val="1232A9B4"/>
    <w:rsid w:val="12B4A258"/>
    <w:rsid w:val="12D33FCB"/>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93273EC"/>
    <w:rsid w:val="197C0612"/>
    <w:rsid w:val="19905FB4"/>
    <w:rsid w:val="19DA4752"/>
    <w:rsid w:val="1A2215F0"/>
    <w:rsid w:val="1A97F642"/>
    <w:rsid w:val="1AFB3634"/>
    <w:rsid w:val="1B2F8359"/>
    <w:rsid w:val="1B7C2343"/>
    <w:rsid w:val="1B7F692E"/>
    <w:rsid w:val="1BA9028A"/>
    <w:rsid w:val="1BFE04C4"/>
    <w:rsid w:val="1C0083C0"/>
    <w:rsid w:val="1C7BF3F3"/>
    <w:rsid w:val="1C7F3288"/>
    <w:rsid w:val="1CACA584"/>
    <w:rsid w:val="1CBB5E47"/>
    <w:rsid w:val="1CEFAC40"/>
    <w:rsid w:val="1CFAE77E"/>
    <w:rsid w:val="1D5A8E05"/>
    <w:rsid w:val="1D86A701"/>
    <w:rsid w:val="1DA924F8"/>
    <w:rsid w:val="1DC49957"/>
    <w:rsid w:val="1DD69DD6"/>
    <w:rsid w:val="1DDB59E8"/>
    <w:rsid w:val="1E30F57C"/>
    <w:rsid w:val="1E42AE51"/>
    <w:rsid w:val="1E51BD99"/>
    <w:rsid w:val="1E6C2E68"/>
    <w:rsid w:val="1E6EFDF7"/>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123FFDC"/>
    <w:rsid w:val="213818E6"/>
    <w:rsid w:val="2154C570"/>
    <w:rsid w:val="215C755C"/>
    <w:rsid w:val="219CF2E7"/>
    <w:rsid w:val="220BCDB7"/>
    <w:rsid w:val="222F8511"/>
    <w:rsid w:val="2236F37B"/>
    <w:rsid w:val="225581D3"/>
    <w:rsid w:val="226E25F0"/>
    <w:rsid w:val="228BF908"/>
    <w:rsid w:val="2376FF06"/>
    <w:rsid w:val="2432A77E"/>
    <w:rsid w:val="243E5776"/>
    <w:rsid w:val="24B0EA47"/>
    <w:rsid w:val="24BFA0AF"/>
    <w:rsid w:val="2539CDEB"/>
    <w:rsid w:val="25562A42"/>
    <w:rsid w:val="25F84FC5"/>
    <w:rsid w:val="269800D8"/>
    <w:rsid w:val="26C067BE"/>
    <w:rsid w:val="26E38CB7"/>
    <w:rsid w:val="2729804D"/>
    <w:rsid w:val="275BF840"/>
    <w:rsid w:val="27960A9E"/>
    <w:rsid w:val="279C96FD"/>
    <w:rsid w:val="285278EA"/>
    <w:rsid w:val="2873A66F"/>
    <w:rsid w:val="2884B7D8"/>
    <w:rsid w:val="28A08A48"/>
    <w:rsid w:val="28A19528"/>
    <w:rsid w:val="28AA23FB"/>
    <w:rsid w:val="2913E815"/>
    <w:rsid w:val="2919B259"/>
    <w:rsid w:val="29655F11"/>
    <w:rsid w:val="296950D0"/>
    <w:rsid w:val="29988F4B"/>
    <w:rsid w:val="2A0A2F44"/>
    <w:rsid w:val="2A8A5062"/>
    <w:rsid w:val="2A8AD55C"/>
    <w:rsid w:val="2AAA3167"/>
    <w:rsid w:val="2AC941D9"/>
    <w:rsid w:val="2AE4C504"/>
    <w:rsid w:val="2AF27128"/>
    <w:rsid w:val="2B32ACBD"/>
    <w:rsid w:val="2B5FB168"/>
    <w:rsid w:val="2BEC3AF3"/>
    <w:rsid w:val="2C0FE494"/>
    <w:rsid w:val="2C66B0EA"/>
    <w:rsid w:val="2C7E8CB4"/>
    <w:rsid w:val="2CAC5F17"/>
    <w:rsid w:val="2CC68ACB"/>
    <w:rsid w:val="2CC89237"/>
    <w:rsid w:val="2CD59389"/>
    <w:rsid w:val="2CF92F91"/>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CC1892"/>
    <w:rsid w:val="33314E3D"/>
    <w:rsid w:val="33674BF5"/>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133CE11"/>
    <w:rsid w:val="417CA878"/>
    <w:rsid w:val="4184F9F5"/>
    <w:rsid w:val="4198399E"/>
    <w:rsid w:val="41A09B10"/>
    <w:rsid w:val="41B4C17A"/>
    <w:rsid w:val="41D7E9DC"/>
    <w:rsid w:val="4211292C"/>
    <w:rsid w:val="4291A26D"/>
    <w:rsid w:val="42A970B9"/>
    <w:rsid w:val="42C20315"/>
    <w:rsid w:val="42D2943D"/>
    <w:rsid w:val="42D73141"/>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8E1611"/>
    <w:rsid w:val="45E4EFA4"/>
    <w:rsid w:val="4613AB2B"/>
    <w:rsid w:val="463E205F"/>
    <w:rsid w:val="46507C05"/>
    <w:rsid w:val="46B0AF1E"/>
    <w:rsid w:val="46EADE51"/>
    <w:rsid w:val="47218E1D"/>
    <w:rsid w:val="47350A80"/>
    <w:rsid w:val="47D7B3BC"/>
    <w:rsid w:val="480D9CE5"/>
    <w:rsid w:val="4846BB2D"/>
    <w:rsid w:val="4867D350"/>
    <w:rsid w:val="487955FD"/>
    <w:rsid w:val="4890DF8D"/>
    <w:rsid w:val="489970DC"/>
    <w:rsid w:val="48D61749"/>
    <w:rsid w:val="49027DE1"/>
    <w:rsid w:val="4905A517"/>
    <w:rsid w:val="49397C0C"/>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D28F8"/>
    <w:rsid w:val="4ECE9BD1"/>
    <w:rsid w:val="4F31D1FD"/>
    <w:rsid w:val="4F459F15"/>
    <w:rsid w:val="4F66D493"/>
    <w:rsid w:val="4F7C6B09"/>
    <w:rsid w:val="4FFC9E8A"/>
    <w:rsid w:val="502B03AF"/>
    <w:rsid w:val="5039D9DD"/>
    <w:rsid w:val="50BCAC61"/>
    <w:rsid w:val="50D1EC77"/>
    <w:rsid w:val="50DDF22B"/>
    <w:rsid w:val="5102D96E"/>
    <w:rsid w:val="5170D9D8"/>
    <w:rsid w:val="5195350B"/>
    <w:rsid w:val="519E61CB"/>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6FD70D"/>
    <w:rsid w:val="5878723E"/>
    <w:rsid w:val="5913AE37"/>
    <w:rsid w:val="59198BD3"/>
    <w:rsid w:val="595FDB0B"/>
    <w:rsid w:val="5967128C"/>
    <w:rsid w:val="59A83476"/>
    <w:rsid w:val="5A2B9B85"/>
    <w:rsid w:val="5A599E35"/>
    <w:rsid w:val="5A72B964"/>
    <w:rsid w:val="5ABF36A5"/>
    <w:rsid w:val="5B3D485C"/>
    <w:rsid w:val="5B950DF4"/>
    <w:rsid w:val="5BAE4B7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966D73"/>
    <w:rsid w:val="61AA8639"/>
    <w:rsid w:val="6218ED81"/>
    <w:rsid w:val="622D2757"/>
    <w:rsid w:val="62490FDD"/>
    <w:rsid w:val="6272DFB6"/>
    <w:rsid w:val="6273C915"/>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B37C62B"/>
    <w:rsid w:val="6B501227"/>
    <w:rsid w:val="6B603439"/>
    <w:rsid w:val="6BA549BB"/>
    <w:rsid w:val="6BBD4F1A"/>
    <w:rsid w:val="6C2131B3"/>
    <w:rsid w:val="6C73F215"/>
    <w:rsid w:val="6C97FF67"/>
    <w:rsid w:val="6CBECAFB"/>
    <w:rsid w:val="6D2B36BC"/>
    <w:rsid w:val="6D4C5377"/>
    <w:rsid w:val="6D75DDB4"/>
    <w:rsid w:val="6D77EC64"/>
    <w:rsid w:val="6DE726E4"/>
    <w:rsid w:val="6E01C2E6"/>
    <w:rsid w:val="6E9F38BF"/>
    <w:rsid w:val="6EDF200D"/>
    <w:rsid w:val="6F1C21E1"/>
    <w:rsid w:val="6F2F1FCA"/>
    <w:rsid w:val="6F7624F1"/>
    <w:rsid w:val="6F86104F"/>
    <w:rsid w:val="7142AA52"/>
    <w:rsid w:val="7206A9F0"/>
    <w:rsid w:val="721EEBA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C53C8A"/>
    <w:rsid w:val="75F4494C"/>
    <w:rsid w:val="7607E403"/>
    <w:rsid w:val="760833FA"/>
    <w:rsid w:val="7696D146"/>
    <w:rsid w:val="76B9FAE5"/>
    <w:rsid w:val="770F98F2"/>
    <w:rsid w:val="772E69BD"/>
    <w:rsid w:val="77687431"/>
    <w:rsid w:val="776B0064"/>
    <w:rsid w:val="777EF1EE"/>
    <w:rsid w:val="77956398"/>
    <w:rsid w:val="781D3DE4"/>
    <w:rsid w:val="7825CFAB"/>
    <w:rsid w:val="7864B546"/>
    <w:rsid w:val="78962FD6"/>
    <w:rsid w:val="78B3BF2F"/>
    <w:rsid w:val="795F3D4E"/>
    <w:rsid w:val="79E84F12"/>
    <w:rsid w:val="79F31F98"/>
    <w:rsid w:val="7A22123F"/>
    <w:rsid w:val="7A37459F"/>
    <w:rsid w:val="7A5E5860"/>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2B67BB"/>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elsi.org.uk/child-protection-and-safeguarding/LADO-Education-Safeguarding-Advisory-Service" TargetMode="External"/><Relationship Id="rId21" Type="http://schemas.openxmlformats.org/officeDocument/2006/relationships/hyperlink" Target="mailto:foxm@deal-parochial.kent.sch.uk" TargetMode="External"/><Relationship Id="rId42" Type="http://schemas.openxmlformats.org/officeDocument/2006/relationships/hyperlink" Target="https://www.kscmp.org.uk/" TargetMode="External"/><Relationship Id="rId63" Type="http://schemas.openxmlformats.org/officeDocument/2006/relationships/hyperlink" Target="https://trixcms.trixonline.co.uk/api/assets/kentandmedway/6b181ace-ffe2-45c6-ac4c-247e3da3687a/kent-and-medway-responding-to-nude-and-semi-nude-image-sharing-guidance-v2.pdf" TargetMode="External"/><Relationship Id="rId84" Type="http://schemas.openxmlformats.org/officeDocument/2006/relationships/hyperlink" Target="https://www.gov.uk/government/publications/dealing-with-issues-relating-to-parental-responsibility" TargetMode="External"/><Relationship Id="rId138" Type="http://schemas.openxmlformats.org/officeDocument/2006/relationships/hyperlink" Target="https://forms.office.com/e/YSmA5MDUQb" TargetMode="External"/><Relationship Id="rId159" Type="http://schemas.openxmlformats.org/officeDocument/2006/relationships/hyperlink" Target="http://www.fearless.org" TargetMode="External"/><Relationship Id="rId170" Type="http://schemas.openxmlformats.org/officeDocument/2006/relationships/hyperlink" Target="http://www.giveusashout.org/" TargetMode="External"/><Relationship Id="rId191" Type="http://schemas.openxmlformats.org/officeDocument/2006/relationships/hyperlink" Target="http://www.itsnotokay.co.uk" TargetMode="External"/><Relationship Id="rId205" Type="http://schemas.openxmlformats.org/officeDocument/2006/relationships/hyperlink" Target="http://www.report-it.org.uk" TargetMode="External"/><Relationship Id="rId226" Type="http://schemas.openxmlformats.org/officeDocument/2006/relationships/hyperlink" Target="https://kidsonlinesafety.campaign.gov.uk/" TargetMode="External"/><Relationship Id="rId107" Type="http://schemas.openxmlformats.org/officeDocument/2006/relationships/hyperlink" Target="https://www.iwf.org.uk/" TargetMode="External"/><Relationship Id="rId11" Type="http://schemas.openxmlformats.org/officeDocument/2006/relationships/image" Target="media/image1.png"/><Relationship Id="rId32" Type="http://schemas.openxmlformats.org/officeDocument/2006/relationships/hyperlink" Target="http://www.kscmp.org.uk/" TargetMode="External"/><Relationship Id="rId53" Type="http://schemas.openxmlformats.org/officeDocument/2006/relationships/hyperlink" Target="https://www.kscmp.org.uk/__data/assets/pdf_file/0007/238318/Support-level-guidance.pdf" TargetMode="External"/><Relationship Id="rId74" Type="http://schemas.openxmlformats.org/officeDocument/2006/relationships/hyperlink" Target="https://www.operationencompass.org/" TargetMode="External"/><Relationship Id="rId128" Type="http://schemas.openxmlformats.org/officeDocument/2006/relationships/hyperlink" Target="https://www.npcc.police.uk/SysSiteAssets/media/downloads/publications/publications-log/2020/when-to-call-the-police--guidance-for-schools-and-colleges.pdf" TargetMode="External"/><Relationship Id="rId149" Type="http://schemas.openxmlformats.org/officeDocument/2006/relationships/hyperlink" Target="http://www.actionforchildren.org.uk" TargetMode="External"/><Relationship Id="rId5" Type="http://schemas.openxmlformats.org/officeDocument/2006/relationships/numbering" Target="numbering.xml"/><Relationship Id="rId95" Type="http://schemas.openxmlformats.org/officeDocument/2006/relationships/hyperlink" Target="https://www.imago.community/young-carers-services/young-carers-services" TargetMode="External"/><Relationship Id="rId160" Type="http://schemas.openxmlformats.org/officeDocument/2006/relationships/hyperlink" Target="http://www.victimsupport.org.uk/" TargetMode="External"/><Relationship Id="rId181" Type="http://schemas.openxmlformats.org/officeDocument/2006/relationships/hyperlink" Target="https://www.prisonersfamilies.org/" TargetMode="External"/><Relationship Id="rId216" Type="http://schemas.openxmlformats.org/officeDocument/2006/relationships/hyperlink" Target="http://www.ceopeducation.co.uk" TargetMode="External"/><Relationship Id="rId237" Type="http://schemas.openxmlformats.org/officeDocument/2006/relationships/hyperlink" Target="https://ktatss.co.uk" TargetMode="External"/><Relationship Id="rId22" Type="http://schemas.openxmlformats.org/officeDocument/2006/relationships/hyperlink" Target="mailto:friendl@deal-parochial.kent.sch.uk" TargetMode="External"/><Relationship Id="rId43" Type="http://schemas.openxmlformats.org/officeDocument/2006/relationships/hyperlink" Target="https://www.kscmp.org.uk/" TargetMode="External"/><Relationship Id="rId64" Type="http://schemas.openxmlformats.org/officeDocument/2006/relationships/hyperlink" Target="https://www.kscmp.org.uk/__data/assets/pdf_file/0007/238318/Support-level-guidance.pdf" TargetMode="External"/><Relationship Id="rId118" Type="http://schemas.openxmlformats.org/officeDocument/2006/relationships/hyperlink" Target="https://www.kscmp.org.uk/procedures/local-authority-designated-officer-lado" TargetMode="External"/><Relationship Id="rId139" Type="http://schemas.openxmlformats.org/officeDocument/2006/relationships/hyperlink" Target="https://www.csacentre.org.uk/research-resources/practice-resources/helping-education-settings-identify-and-respond-to-concerns/" TargetMode="External"/><Relationship Id="rId85" Type="http://schemas.openxmlformats.org/officeDocument/2006/relationships/hyperlink" Target="https://www.gov.uk/government/publications/working-together-to-improve-school-attendance" TargetMode="External"/><Relationship Id="rId150" Type="http://schemas.openxmlformats.org/officeDocument/2006/relationships/hyperlink" Target="http://www.childrenssociety.org.uk" TargetMode="External"/><Relationship Id="rId171" Type="http://schemas.openxmlformats.org/officeDocument/2006/relationships/hyperlink" Target="http://www.respond.org.uk" TargetMode="External"/><Relationship Id="rId192" Type="http://schemas.openxmlformats.org/officeDocument/2006/relationships/hyperlink" Target="http://www.nwgnetwork.org" TargetMode="External"/><Relationship Id="rId206" Type="http://schemas.openxmlformats.org/officeDocument/2006/relationships/hyperlink" Target="https://learning.nspcc.org.uk/child-abuse-and-neglect/harmful-sexual-behaviour" TargetMode="External"/><Relationship Id="rId227" Type="http://schemas.openxmlformats.org/officeDocument/2006/relationships/hyperlink" Target="https://mollyrosefoundation.org" TargetMode="External"/><Relationship Id="rId12" Type="http://schemas.openxmlformats.org/officeDocument/2006/relationships/image" Target="media/image2.jpeg"/><Relationship Id="rId33" Type="http://schemas.openxmlformats.org/officeDocument/2006/relationships/hyperlink" Target="https://www.kscmp.org.uk/guidance/worried-about-a-child" TargetMode="External"/><Relationship Id="rId108" Type="http://schemas.openxmlformats.org/officeDocument/2006/relationships/hyperlink" Target="https://www.iwf.org.uk/" TargetMode="External"/><Relationship Id="rId129" Type="http://schemas.openxmlformats.org/officeDocument/2006/relationships/hyperlink" Target="https://www.kent.police.uk/" TargetMode="External"/><Relationship Id="rId54" Type="http://schemas.openxmlformats.org/officeDocument/2006/relationships/hyperlink" Target="https://www.kscmp.org.uk/__data/assets/pdf_file/0007/238318/Support-level-guidance.pdf" TargetMode="External"/><Relationship Id="rId75" Type="http://schemas.openxmlformats.org/officeDocument/2006/relationships/hyperlink" Target="https://www.kscmp.org.uk/__data/assets/pdf_file/0007/238318/Support-level-guidance.pdf" TargetMode="External"/><Relationship Id="rId96" Type="http://schemas.openxmlformats.org/officeDocument/2006/relationships/hyperlink" Target="https://www.gov.uk/government/publications/children-act-1989-private-fostering" TargetMode="External"/><Relationship Id="rId140" Type="http://schemas.openxmlformats.org/officeDocument/2006/relationships/hyperlink" Target="http://www.kscmp.org.uk/guidance/worried-about-a-child" TargetMode="External"/><Relationship Id="rId161" Type="http://schemas.openxmlformats.org/officeDocument/2006/relationships/hyperlink" Target="https://shorespace.org.uk/" TargetMode="External"/><Relationship Id="rId182" Type="http://schemas.openxmlformats.org/officeDocument/2006/relationships/hyperlink" Target="http://www.wearewithyou.org.uk/services/kent-for-young-people/" TargetMode="External"/><Relationship Id="rId217" Type="http://schemas.openxmlformats.org/officeDocument/2006/relationships/hyperlink" Target="http://www.iwf.org.uk" TargetMode="External"/><Relationship Id="rId6" Type="http://schemas.openxmlformats.org/officeDocument/2006/relationships/styles" Target="styles.xml"/><Relationship Id="rId238" Type="http://schemas.openxmlformats.org/officeDocument/2006/relationships/footer" Target="footer6.xml"/><Relationship Id="rId23" Type="http://schemas.openxmlformats.org/officeDocument/2006/relationships/hyperlink" Target="mailto:headteacher@deal-parochial.kent.sch.uk" TargetMode="External"/><Relationship Id="rId119" Type="http://schemas.openxmlformats.org/officeDocument/2006/relationships/hyperlink" Target="https://www.nspcc.org.uk/keeping-children-safe/reporting-abuse/dedicated-helplines/whistleblowing-advice-line/" TargetMode="External"/><Relationship Id="rId44" Type="http://schemas.openxmlformats.org/officeDocument/2006/relationships/hyperlink" Target="https://www.kscmp.org.uk/guidance/kent-support-levels-guidance" TargetMode="External"/><Relationship Id="rId65" Type="http://schemas.openxmlformats.org/officeDocument/2006/relationships/hyperlink" Target="https://www.gov.uk/government/publications/sharing-nudes-and-semi-nudes-advice-for-education-settings-working-with-children-and-young-people" TargetMode="External"/><Relationship Id="rId86" Type="http://schemas.openxmlformats.org/officeDocument/2006/relationships/hyperlink" Target="https://www.gov.uk/government/publications/children-missing-education" TargetMode="External"/><Relationship Id="rId130" Type="http://schemas.openxmlformats.org/officeDocument/2006/relationships/hyperlink" Target="http://www.kscmp.org.uk" TargetMode="External"/><Relationship Id="rId151" Type="http://schemas.openxmlformats.org/officeDocument/2006/relationships/hyperlink" Target="http://www.csacentre.org.uk" TargetMode="External"/><Relationship Id="rId172" Type="http://schemas.openxmlformats.org/officeDocument/2006/relationships/hyperlink" Target="http://www.mencap.org.uk" TargetMode="External"/><Relationship Id="rId193" Type="http://schemas.openxmlformats.org/officeDocument/2006/relationships/hyperlink" Target="http://www.childrenssociety.org.uk/information/professionals/resources/county-lines-toolkit" TargetMode="External"/><Relationship Id="rId207" Type="http://schemas.openxmlformats.org/officeDocument/2006/relationships/hyperlink" Target="https://rapecrisis.org.uk/" TargetMode="External"/><Relationship Id="rId228" Type="http://schemas.openxmlformats.org/officeDocument/2006/relationships/hyperlink" Target="https://www.kscmp.org.uk/guidance/safeguarding-in-education" TargetMode="External"/><Relationship Id="rId13" Type="http://schemas.openxmlformats.org/officeDocument/2006/relationships/header" Target="header1.xml"/><Relationship Id="rId109" Type="http://schemas.openxmlformats.org/officeDocument/2006/relationships/hyperlink" Target="https://www.kent.police.uk/" TargetMode="External"/><Relationship Id="rId34" Type="http://schemas.openxmlformats.org/officeDocument/2006/relationships/hyperlink" Target="https://www.kscmp.org.uk/guidance/worried-about-a-child" TargetMode="External"/><Relationship Id="rId55" Type="http://schemas.openxmlformats.org/officeDocument/2006/relationships/hyperlink" Target="https://webapps.kent.gov.uk/KCC.ChildrensPortal.Web.Sites.Public/Default.aspx" TargetMode="External"/><Relationship Id="rId76" Type="http://schemas.openxmlformats.org/officeDocument/2006/relationships/hyperlink" Target="https://www.gov.uk/government/publications/female-genital-mutilation-resource-pack" TargetMode="External"/><Relationship Id="rId97" Type="http://schemas.openxmlformats.org/officeDocument/2006/relationships/hyperlink" Target="https://www.kent.gov.uk/education-and-children/adoption-fostering-and-supported-homes/fostering/private-fostering" TargetMode="External"/><Relationship Id="rId120" Type="http://schemas.openxmlformats.org/officeDocument/2006/relationships/hyperlink" Target="mailto:help@nspcc.org.uk" TargetMode="External"/><Relationship Id="rId141" Type="http://schemas.openxmlformats.org/officeDocument/2006/relationships/hyperlink" Target="http://www.kscmp.org.uk/training/factsheets" TargetMode="External"/><Relationship Id="rId7" Type="http://schemas.openxmlformats.org/officeDocument/2006/relationships/settings" Target="settings.xml"/><Relationship Id="rId162" Type="http://schemas.openxmlformats.org/officeDocument/2006/relationships/hyperlink" Target="http://www.kent.gov.uk/social-care-and-health/adult-social-care/adult-safeguarding" TargetMode="External"/><Relationship Id="rId183" Type="http://schemas.openxmlformats.org/officeDocument/2006/relationships/hyperlink" Target="http://www.talktofrank.com/" TargetMode="External"/><Relationship Id="rId218" Type="http://schemas.openxmlformats.org/officeDocument/2006/relationships/hyperlink" Target="http://www.childnet.com" TargetMode="External"/><Relationship Id="rId239" Type="http://schemas.openxmlformats.org/officeDocument/2006/relationships/fontTable" Target="fontTable.xml"/><Relationship Id="rId24" Type="http://schemas.openxmlformats.org/officeDocument/2006/relationships/hyperlink" Target="mailto:pondf@deal-parochial.kent.sch.uk" TargetMode="External"/><Relationship Id="rId45" Type="http://schemas.openxmlformats.org/officeDocument/2006/relationships/hyperlink" Target="https://www.gov.uk/government/publications/what-to-do-if-youre-worried-a-child-is-being-abused--2" TargetMode="External"/><Relationship Id="rId66" Type="http://schemas.openxmlformats.org/officeDocument/2006/relationships/hyperlink" Target="https://www.gov.uk/government/publications/sharing-nudes-and-semi-nudes-advice-for-education-settings-working-with-children-and-young-people" TargetMode="External"/><Relationship Id="rId87" Type="http://schemas.openxmlformats.org/officeDocument/2006/relationships/hyperlink" Target="https://www.kelsi.org.uk/kent-PRU-and-attendance-service-KPAS" TargetMode="External"/><Relationship Id="rId110" Type="http://schemas.openxmlformats.org/officeDocument/2006/relationships/hyperlink" Target="https://www.ceop.police.uk/safety-centre/" TargetMode="External"/><Relationship Id="rId131" Type="http://schemas.openxmlformats.org/officeDocument/2006/relationships/hyperlink" Target="mailto:kscmp@kent.gov.uk" TargetMode="External"/><Relationship Id="rId152" Type="http://schemas.openxmlformats.org/officeDocument/2006/relationships/hyperlink" Target="http://www.educationsupportpartnership.org.uk" TargetMode="External"/><Relationship Id="rId173" Type="http://schemas.openxmlformats.org/officeDocument/2006/relationships/hyperlink" Target="https://councilfordisabledchildren.org.uk/" TargetMode="External"/><Relationship Id="rId194" Type="http://schemas.openxmlformats.org/officeDocument/2006/relationships/hyperlink" Target="http://www.childrenssociety.org.uk/what-we-do/our-work/preventing-child-sexual-exploitation" TargetMode="External"/><Relationship Id="rId208" Type="http://schemas.openxmlformats.org/officeDocument/2006/relationships/hyperlink" Target="http://www.lucyfaithfull.org.uk/advice/creating-safer-places/help-and-advice-for-schools" TargetMode="External"/><Relationship Id="rId229" Type="http://schemas.openxmlformats.org/officeDocument/2006/relationships/hyperlink" Target="http://www.kooth.com" TargetMode="External"/><Relationship Id="rId240" Type="http://schemas.openxmlformats.org/officeDocument/2006/relationships/theme" Target="theme/theme1.xml"/><Relationship Id="rId14" Type="http://schemas.openxmlformats.org/officeDocument/2006/relationships/footer" Target="footer1.xml"/><Relationship Id="rId35" Type="http://schemas.openxmlformats.org/officeDocument/2006/relationships/hyperlink" Target="https://www.gov.uk/government/publications/working-together-to-safeguard-children--2" TargetMode="External"/><Relationship Id="rId56" Type="http://schemas.openxmlformats.org/officeDocument/2006/relationships/hyperlink" Target="https://www.kscmp.org.uk/__data/assets/pdf_file/0007/238318/Support-level-guidance.pdf" TargetMode="External"/><Relationship Id="rId77" Type="http://schemas.openxmlformats.org/officeDocument/2006/relationships/hyperlink" Target="https://www.gov.uk/government/publications/mandatory-reporting-of-female-genital-mutilation-procedural-information" TargetMode="External"/><Relationship Id="rId100" Type="http://schemas.openxmlformats.org/officeDocument/2006/relationships/hyperlink" Target="https://www.iwf.org.uk/resources/ai-generated-child-sexual-abuse-material-professionals-resource/" TargetMode="External"/><Relationship Id="rId8" Type="http://schemas.openxmlformats.org/officeDocument/2006/relationships/webSettings" Target="webSettings.xml"/><Relationship Id="rId98" Type="http://schemas.openxmlformats.org/officeDocument/2006/relationships/hyperlink" Target="https://www.gov.uk/government/publications/generative-ai-product-safety-standards/generative-ai-product-safety-standards" TargetMode="External"/><Relationship Id="rId121" Type="http://schemas.openxmlformats.org/officeDocument/2006/relationships/hyperlink" Target="https://www.gov.uk/government/publications/relationships-education-relationships-and-sex-education-rse-and-health-education" TargetMode="External"/><Relationship Id="rId142" Type="http://schemas.openxmlformats.org/officeDocument/2006/relationships/hyperlink" Target="http://www.kscmp.org.uk/training/training-resources" TargetMode="External"/><Relationship Id="rId163" Type="http://schemas.openxmlformats.org/officeDocument/2006/relationships/hyperlink" Target="https://kmsab.org.uk/" TargetMode="External"/><Relationship Id="rId184" Type="http://schemas.openxmlformats.org/officeDocument/2006/relationships/hyperlink" Target="http://www.domesticabuseservices.org.uk" TargetMode="External"/><Relationship Id="rId219" Type="http://schemas.openxmlformats.org/officeDocument/2006/relationships/hyperlink" Target="http://www.saferinternet.org.uk" TargetMode="External"/><Relationship Id="rId230" Type="http://schemas.openxmlformats.org/officeDocument/2006/relationships/hyperlink" Target="http://www.nelft.nhs.uk/services-kent-children-young-peoples-mental-health/" TargetMode="External"/><Relationship Id="rId25" Type="http://schemas.openxmlformats.org/officeDocument/2006/relationships/hyperlink" Target="https://www.kscmp.org.uk/procedures/kent-safeguarding-children-escalation-procedure" TargetMode="External"/><Relationship Id="rId46" Type="http://schemas.openxmlformats.org/officeDocument/2006/relationships/image" Target="media/image3.png"/><Relationship Id="rId67" Type="http://schemas.openxmlformats.org/officeDocument/2006/relationships/hyperlink" Target="https://www.gov.uk/government/publications/sharing-nudes-and-semi-nudes-advice-for-education-settings-working-with-children-and-young-people" TargetMode="External"/><Relationship Id="rId88" Type="http://schemas.openxmlformats.org/officeDocument/2006/relationships/hyperlink" Target="https://www.gov.uk/government/publications/children-missing-education" TargetMode="External"/><Relationship Id="rId111" Type="http://schemas.openxmlformats.org/officeDocument/2006/relationships/hyperlink" Target="https://www.kent.police.uk/" TargetMode="External"/><Relationship Id="rId132" Type="http://schemas.openxmlformats.org/officeDocument/2006/relationships/hyperlink" Target="https://www.kent.gov.uk/social-care-and-health/adult-social-care" TargetMode="External"/><Relationship Id="rId153" Type="http://schemas.openxmlformats.org/officeDocument/2006/relationships/hyperlink" Target="http://www.saferinternet.org.uk/helpline" TargetMode="External"/><Relationship Id="rId174" Type="http://schemas.openxmlformats.org/officeDocument/2006/relationships/hyperlink" Target="http://www.kentautistictrust.org/" TargetMode="External"/><Relationship Id="rId195" Type="http://schemas.openxmlformats.org/officeDocument/2006/relationships/hyperlink" Target="http://www.modernslavery.gov.uk" TargetMode="External"/><Relationship Id="rId209" Type="http://schemas.openxmlformats.org/officeDocument/2006/relationships/hyperlink" Target="http://www.stopitnow.org.uk" TargetMode="External"/><Relationship Id="rId220" Type="http://schemas.openxmlformats.org/officeDocument/2006/relationships/hyperlink" Target="https://reportharmfulcontent.com/" TargetMode="External"/><Relationship Id="rId15" Type="http://schemas.openxmlformats.org/officeDocument/2006/relationships/footer" Target="footer2.xm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ebapps.kent.gov.uk/KCC.ChildrensPortal.Web.Sites.Public/Default.aspx" TargetMode="External"/><Relationship Id="rId106" Type="http://schemas.openxmlformats.org/officeDocument/2006/relationships/hyperlink" Target="https://www.gov.uk/guidance/meeting-digital-and-technology-standards-in-schools-and-colleges/filtering-and-monitoring-standards-for-schools-and-colleges" TargetMode="External"/><Relationship Id="rId127" Type="http://schemas.openxmlformats.org/officeDocument/2006/relationships/hyperlink" Target="https://www.kent.gov.uk/education-and-children/kent-family-hub" TargetMode="External"/><Relationship Id="rId10" Type="http://schemas.openxmlformats.org/officeDocument/2006/relationships/endnotes" Target="endnotes.xml"/><Relationship Id="rId31" Type="http://schemas.openxmlformats.org/officeDocument/2006/relationships/hyperlink" Target="https://www.kscmp.org.uk/guidance/worried-about-a-child"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https://www.kscmp.org.uk/__data/assets/pdf_file/0007/238318/Support-level-guidance.pdf" TargetMode="External"/><Relationship Id="rId78" Type="http://schemas.openxmlformats.org/officeDocument/2006/relationships/hyperlink" Target="mailto:fmu@fcdo.gov.uk" TargetMode="External"/><Relationship Id="rId94" Type="http://schemas.openxmlformats.org/officeDocument/2006/relationships/hyperlink" Target="https://kinship.org.uk/" TargetMode="External"/><Relationship Id="rId99" Type="http://schemas.openxmlformats.org/officeDocument/2006/relationships/hyperlink" Target="https://www.gov.uk/government/publications/sharing-nudes-and-semi-nudes-advice-for-education-settings-working-with-children-and-young-people" TargetMode="External"/><Relationship Id="rId101" Type="http://schemas.openxmlformats.org/officeDocument/2006/relationships/hyperlink" Target="https://www.kent.police.uk/advice/advice-and-information/online-safety/online-safety/deepfakes-what-is-a-deepfake/" TargetMode="External"/><Relationship Id="rId122" Type="http://schemas.openxmlformats.org/officeDocument/2006/relationships/hyperlink" Target="https://www.gov.uk/government/publications/use-of-reasonable-force-in-schools" TargetMode="External"/><Relationship Id="rId143" Type="http://schemas.openxmlformats.org/officeDocument/2006/relationships/hyperlink" Target="http://www.kscmp.org.uk/training/video-explainers" TargetMode="External"/><Relationship Id="rId148" Type="http://schemas.openxmlformats.org/officeDocument/2006/relationships/hyperlink" Target="http://www.barnardos.org.uk" TargetMode="External"/><Relationship Id="rId164" Type="http://schemas.openxmlformats.org/officeDocument/2006/relationships/hyperlink" Target="http://www.crimestoppers-uk.org/" TargetMode="External"/><Relationship Id="rId169" Type="http://schemas.openxmlformats.org/officeDocument/2006/relationships/hyperlink" Target="http://www.reportfraud.police.uk" TargetMode="External"/><Relationship Id="rId185" Type="http://schemas.openxmlformats.org/officeDocument/2006/relationships/hyperlink" Target="http://www.refuge.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nicco.org.uk/" TargetMode="External"/><Relationship Id="rId210" Type="http://schemas.openxmlformats.org/officeDocument/2006/relationships/hyperlink" Target="http://www.anti-bullyingalliance.org.uk/" TargetMode="External"/><Relationship Id="rId215" Type="http://schemas.openxmlformats.org/officeDocument/2006/relationships/hyperlink" Target="http://www.ceop.police.uk" TargetMode="External"/><Relationship Id="rId236" Type="http://schemas.openxmlformats.org/officeDocument/2006/relationships/hyperlink" Target="https://mindedforfamilies.org.uk/" TargetMode="External"/><Relationship Id="rId26" Type="http://schemas.openxmlformats.org/officeDocument/2006/relationships/hyperlink" Target="https://www.kscmp.org.uk/guidance/worried-about-a-child" TargetMode="External"/><Relationship Id="rId231" Type="http://schemas.openxmlformats.org/officeDocument/2006/relationships/hyperlink" Target="http://www.mind.org.uk" TargetMode="External"/><Relationship Id="rId47" Type="http://schemas.openxmlformats.org/officeDocument/2006/relationships/hyperlink" Target="https://www.gov.uk/government/publications/searching-screening-and-confiscation" TargetMode="External"/><Relationship Id="rId68" Type="http://schemas.openxmlformats.org/officeDocument/2006/relationships/hyperlink" Target="https://www.gov.uk/government/publications/sharing-nudes-and-semi-nudes-advice-for-education-settings-working-with-children-and-young-people" TargetMode="External"/><Relationship Id="rId89" Type="http://schemas.openxmlformats.org/officeDocument/2006/relationships/hyperlink" Target="https://www.gov.uk/government/publications/elective-home-education" TargetMode="External"/><Relationship Id="rId112" Type="http://schemas.openxmlformats.org/officeDocument/2006/relationships/hyperlink" Target="https://www.ceop.police.uk/safety-centre/" TargetMode="External"/><Relationship Id="rId133" Type="http://schemas.openxmlformats.org/officeDocument/2006/relationships/hyperlink" Target="mailto:social.services@kent.gov.uk" TargetMode="External"/><Relationship Id="rId154" Type="http://schemas.openxmlformats.org/officeDocument/2006/relationships/hyperlink" Target="http://www.nspcc.org.uk/keeping-children-safe/reporting-abuse/dedicated-helplines/whistleblowing-advice-line" TargetMode="External"/><Relationship Id="rId175" Type="http://schemas.openxmlformats.org/officeDocument/2006/relationships/hyperlink" Target="http://www.afasic.org.uk/" TargetMode="External"/><Relationship Id="rId196" Type="http://schemas.openxmlformats.org/officeDocument/2006/relationships/hyperlink" Target="http://www.unseenuk.org" TargetMode="External"/><Relationship Id="rId200" Type="http://schemas.openxmlformats.org/officeDocument/2006/relationships/hyperlink" Target="http://www.gov.uk/guidance/forced-marriage" TargetMode="External"/><Relationship Id="rId16" Type="http://schemas.openxmlformats.org/officeDocument/2006/relationships/header" Target="header2.xml"/><Relationship Id="rId221" Type="http://schemas.openxmlformats.org/officeDocument/2006/relationships/hyperlink" Target="http://www.mariecollinsfoundation.org.uk" TargetMode="External"/><Relationship Id="rId37" Type="http://schemas.openxmlformats.org/officeDocument/2006/relationships/hyperlink" Target="https://www.kscmp.org.uk/" TargetMode="External"/><Relationship Id="rId58" Type="http://schemas.openxmlformats.org/officeDocument/2006/relationships/hyperlink" Target="https://www.kscmp.org.uk/__data/assets/pdf_file/0007/238318/Support-level-guidance.pdf" TargetMode="External"/><Relationship Id="rId79" Type="http://schemas.openxmlformats.org/officeDocument/2006/relationships/hyperlink" Target="https://www.kscmp.org.uk/procedures/prevent" TargetMode="External"/><Relationship Id="rId102" Type="http://schemas.openxmlformats.org/officeDocument/2006/relationships/hyperlink" Target="https://saferinternet.org.uk/professionals-online-safety-helpline" TargetMode="External"/><Relationship Id="rId123" Type="http://schemas.openxmlformats.org/officeDocument/2006/relationships/hyperlink" Target="http://www.kscmp.org.uk/guidance/kent-support-levels-guidance" TargetMode="External"/><Relationship Id="rId144" Type="http://schemas.openxmlformats.org/officeDocument/2006/relationships/hyperlink" Target="http://www.kscmp.org.uk/guidance/missing-children" TargetMode="External"/><Relationship Id="rId90" Type="http://schemas.openxmlformats.org/officeDocument/2006/relationships/hyperlink" Target="https://www.kent.gov.uk/education-and-children/educating-your-child-at-home" TargetMode="External"/><Relationship Id="rId165" Type="http://schemas.openxmlformats.org/officeDocument/2006/relationships/hyperlink" Target="http://www.victimsupport.org.uk" TargetMode="External"/><Relationship Id="rId186" Type="http://schemas.openxmlformats.org/officeDocument/2006/relationships/hyperlink" Target="http://www.womensaid.org.uk" TargetMode="External"/><Relationship Id="rId211" Type="http://schemas.openxmlformats.org/officeDocument/2006/relationships/hyperlink" Target="http://www.antibullyingpro.com/" TargetMode="External"/><Relationship Id="rId232" Type="http://schemas.openxmlformats.org/officeDocument/2006/relationships/hyperlink" Target="https://moodspark.org.uk/" TargetMode="External"/><Relationship Id="rId27" Type="http://schemas.openxmlformats.org/officeDocument/2006/relationships/hyperlink" Target="http://www.kscmp.org.uk/" TargetMode="External"/><Relationship Id="rId48" Type="http://schemas.openxmlformats.org/officeDocument/2006/relationships/hyperlink" Target="https://www.kscmp.org.uk/__data/assets/pdf_file/0007/238318/Support-level-guidance.pdf" TargetMode="External"/><Relationship Id="rId69" Type="http://schemas.openxmlformats.org/officeDocument/2006/relationships/hyperlink" Target="https://webapps.kent.gov.uk/KCC.ChildrensPortal.Web.Sites.Public/Default.aspx" TargetMode="External"/><Relationship Id="rId113" Type="http://schemas.openxmlformats.org/officeDocument/2006/relationships/hyperlink" Target="https://www.gov.uk/guidance/meeting-digital-and-technology-standards-in-schools-and-colleges/cyber-security-standards-for-schools-and-colleges" TargetMode="External"/><Relationship Id="rId134" Type="http://schemas.openxmlformats.org/officeDocument/2006/relationships/hyperlink" Target="https://kmsab.org.uk/" TargetMode="External"/><Relationship Id="rId80" Type="http://schemas.openxmlformats.org/officeDocument/2006/relationships/hyperlink" Target="https://www.kelsi.org.uk/child-protection-and-safeguarding/The-Prevent-Duty-In-Education" TargetMode="External"/><Relationship Id="rId155" Type="http://schemas.openxmlformats.org/officeDocument/2006/relationships/hyperlink" Target="http://www.giveusashout.org/" TargetMode="External"/><Relationship Id="rId176" Type="http://schemas.openxmlformats.org/officeDocument/2006/relationships/hyperlink" Target="http://www.autism.org.uk/" TargetMode="External"/><Relationship Id="rId197" Type="http://schemas.openxmlformats.org/officeDocument/2006/relationships/hyperlink" Target="https://karmanirvana.org.uk" TargetMode="External"/><Relationship Id="rId201" Type="http://schemas.openxmlformats.org/officeDocument/2006/relationships/hyperlink" Target="http://www.gov.uk/government/publications/the-right-to-choose-government-guidance-on-forced-marriage" TargetMode="External"/><Relationship Id="rId222" Type="http://schemas.openxmlformats.org/officeDocument/2006/relationships/hyperlink" Target="http://www.internetmatters.org/" TargetMode="External"/><Relationship Id="rId17" Type="http://schemas.openxmlformats.org/officeDocument/2006/relationships/footer" Target="footer3.xm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kscmp.org.uk/procedures/kent-safeguarding-children-escalation-procedure" TargetMode="External"/><Relationship Id="rId103" Type="http://schemas.openxmlformats.org/officeDocument/2006/relationships/hyperlink" Target="https://reportharmfulcontent.com/" TargetMode="External"/><Relationship Id="rId124" Type="http://schemas.openxmlformats.org/officeDocument/2006/relationships/hyperlink" Target="https://webapps.kent.gov.uk/KCC.ChildrensPortal.Web.Sites.Public/Default.aspx" TargetMode="External"/><Relationship Id="rId70" Type="http://schemas.openxmlformats.org/officeDocument/2006/relationships/hyperlink" Target="https://www.kscmp.org.uk/guidance/exploitation" TargetMode="External"/><Relationship Id="rId91" Type="http://schemas.openxmlformats.org/officeDocument/2006/relationships/hyperlink" Target="https://www.kscmp.org.uk/__data/assets/pdf_file/0018/236430/EHE-Leavers-Checklist.pdf" TargetMode="External"/><Relationship Id="rId145" Type="http://schemas.openxmlformats.org/officeDocument/2006/relationships/hyperlink" Target="tel:0800%20136%20663" TargetMode="External"/><Relationship Id="rId166" Type="http://schemas.openxmlformats.org/officeDocument/2006/relationships/hyperlink" Target="http://www.samaritans.org" TargetMode="External"/><Relationship Id="rId187" Type="http://schemas.openxmlformats.org/officeDocument/2006/relationships/hyperlink" Target="http://www.mensadviceline.org.uk" TargetMode="External"/><Relationship Id="rId1" Type="http://schemas.openxmlformats.org/officeDocument/2006/relationships/customXml" Target="../customXml/item1.xml"/><Relationship Id="rId212" Type="http://schemas.openxmlformats.org/officeDocument/2006/relationships/hyperlink" Target="http://www.kidscape.org.uk" TargetMode="External"/><Relationship Id="rId233" Type="http://schemas.openxmlformats.org/officeDocument/2006/relationships/hyperlink" Target="http://www.youngminds.org.uk" TargetMode="External"/><Relationship Id="rId28" Type="http://schemas.openxmlformats.org/officeDocument/2006/relationships/hyperlink" Target="https://www.kscmp.org.uk/guidance/worried-about-a-child" TargetMode="External"/><Relationship Id="rId49" Type="http://schemas.openxmlformats.org/officeDocument/2006/relationships/hyperlink" Target="http://www.kscmp.org.uk" TargetMode="External"/><Relationship Id="rId114" Type="http://schemas.openxmlformats.org/officeDocument/2006/relationships/hyperlink" Target="https://www.gov.uk/guidance/meeting-digital-and-technology-standards-in-schools-and-colleges/cyber-security-standards-for-schools-and-colleges" TargetMode="External"/><Relationship Id="rId60" Type="http://schemas.openxmlformats.org/officeDocument/2006/relationships/hyperlink" Target="https://www.gov.uk/government/publications/keeping-children-safe-in-education--2" TargetMode="External"/><Relationship Id="rId81" Type="http://schemas.openxmlformats.org/officeDocument/2006/relationships/hyperlink" Target="https://www.ncsc.gov.uk/" TargetMode="External"/><Relationship Id="rId135" Type="http://schemas.openxmlformats.org/officeDocument/2006/relationships/hyperlink" Target="https://www.kscmp.org.uk/procedures/local-authority-designated-officer-lado" TargetMode="External"/><Relationship Id="rId156" Type="http://schemas.openxmlformats.org/officeDocument/2006/relationships/hyperlink" Target="http://www.childline.org.uk" TargetMode="External"/><Relationship Id="rId177" Type="http://schemas.openxmlformats.org/officeDocument/2006/relationships/hyperlink" Target="http://www.kent.gov.uk/education-and-children/special-educational-needs-and-disabilities/support-for-parents-with-send-children" TargetMode="External"/><Relationship Id="rId198" Type="http://schemas.openxmlformats.org/officeDocument/2006/relationships/hyperlink" Target="https://assets.publishing.service.gov.uk/government/uploads/system/uploads/attachment_data/file/496415/6_1639_HO_SP_FGM_mandatory_reporting_Fact_sheet_Web.pdf" TargetMode="External"/><Relationship Id="rId202" Type="http://schemas.openxmlformats.org/officeDocument/2006/relationships/hyperlink" Target="http://www.kelsi.org.uk/child-protection-and-safeguarding/The-Prevent-Duty-In-Education" TargetMode="External"/><Relationship Id="rId223" Type="http://schemas.openxmlformats.org/officeDocument/2006/relationships/hyperlink" Target="https://www.getsafeonline.org/" TargetMode="External"/><Relationship Id="rId244" Type="http://schemas.microsoft.com/office/2020/10/relationships/intelligence" Target="intelligence2.xml"/><Relationship Id="rId18" Type="http://schemas.openxmlformats.org/officeDocument/2006/relationships/footer" Target="footer4.xml"/><Relationship Id="rId39" Type="http://schemas.openxmlformats.org/officeDocument/2006/relationships/hyperlink" Target="https://saferrecruitmentconsortium.org/" TargetMode="External"/><Relationship Id="rId50" Type="http://schemas.openxmlformats.org/officeDocument/2006/relationships/hyperlink" Target="https://www.kent.gov.uk/education-and-children/kent-family-hub" TargetMode="External"/><Relationship Id="rId104" Type="http://schemas.openxmlformats.org/officeDocument/2006/relationships/hyperlink" Target="https://www.kent.police.uk/advice/advice-and-information/online-safety/online-safety/deepfakes-what-is-a-deepfake/" TargetMode="External"/><Relationship Id="rId125" Type="http://schemas.openxmlformats.org/officeDocument/2006/relationships/hyperlink" Target="https://www.kelsi.org.uk/special-education-needs/integrated-childrens-services/early-help-and-preventative-services" TargetMode="External"/><Relationship Id="rId146" Type="http://schemas.openxmlformats.org/officeDocument/2006/relationships/hyperlink" Target="mailto:help@nspcc.org.uk" TargetMode="External"/><Relationship Id="rId167" Type="http://schemas.openxmlformats.org/officeDocument/2006/relationships/hyperlink" Target="https://napac.org.uk/" TargetMode="External"/><Relationship Id="rId188" Type="http://schemas.openxmlformats.org/officeDocument/2006/relationships/hyperlink" Target="http://www.nationaldahelpline.org.uk/" TargetMode="External"/><Relationship Id="rId71" Type="http://schemas.openxmlformats.org/officeDocument/2006/relationships/hyperlink" Target="https://www.kent.police.uk/partners/partner-services/community-partner-intelligence/v2/share-community-partnership-intelligence/" TargetMode="External"/><Relationship Id="rId92" Type="http://schemas.openxmlformats.org/officeDocument/2006/relationships/hyperlink" Target="https://www.gov.uk/government/publications/designated-teacher-for-looked-after-children" TargetMode="External"/><Relationship Id="rId213" Type="http://schemas.openxmlformats.org/officeDocument/2006/relationships/hyperlink" Target="http://www.csacentre.org.uk/" TargetMode="External"/><Relationship Id="rId234" Type="http://schemas.openxmlformats.org/officeDocument/2006/relationships/hyperlink" Target="http://www.wearewithyou.org.uk/services/kent-for-young-people/" TargetMode="External"/><Relationship Id="rId2" Type="http://schemas.openxmlformats.org/officeDocument/2006/relationships/customXml" Target="../customXml/item2.xml"/><Relationship Id="rId29" Type="http://schemas.openxmlformats.org/officeDocument/2006/relationships/hyperlink" Target="https://www.kscmp.org.uk/guidance/worried-about-a-child" TargetMode="External"/><Relationship Id="rId40" Type="http://schemas.openxmlformats.org/officeDocument/2006/relationships/hyperlink" Target="https://www.gov.uk/government/publications/what-to-do-if-youre-worried-a-child-is-being-abused--2" TargetMode="External"/><Relationship Id="rId115" Type="http://schemas.openxmlformats.org/officeDocument/2006/relationships/hyperlink" Target="https://assets.publishing.service.gov.uk/media/5a80bdfbed915d74e33fc265/Regulated_activity_in_relation_to_children.pdf" TargetMode="External"/><Relationship Id="rId136" Type="http://schemas.openxmlformats.org/officeDocument/2006/relationships/hyperlink" Target="https://webapps.kent.gov.uk/KCC.ChildrensPortal.Web.Sites.Public/Default.aspx" TargetMode="External"/><Relationship Id="rId157" Type="http://schemas.openxmlformats.org/officeDocument/2006/relationships/hyperlink" Target="http://www.papyrus-uk.org" TargetMode="External"/><Relationship Id="rId178" Type="http://schemas.openxmlformats.org/officeDocument/2006/relationships/hyperlink" Target="http://www.iask.org.uk/" TargetMode="External"/><Relationship Id="rId61" Type="http://schemas.openxmlformats.org/officeDocument/2006/relationships/hyperlink" Target="https://webapps.kent.gov.uk/KCC.ChildrensPortal.Web.Sites.Public/Default.aspx" TargetMode="External"/><Relationship Id="rId82" Type="http://schemas.openxmlformats.org/officeDocument/2006/relationships/hyperlink" Target="http://www.cyberchoices.uk/" TargetMode="External"/><Relationship Id="rId199" Type="http://schemas.openxmlformats.org/officeDocument/2006/relationships/hyperlink" Target="http://www.gov.uk/government/publications/mandatory-reporting-of-female-genital-mutilation-procedural-information" TargetMode="External"/><Relationship Id="rId203" Type="http://schemas.openxmlformats.org/officeDocument/2006/relationships/hyperlink" Target="http://www.educateagainsthate.com" TargetMode="External"/><Relationship Id="rId19" Type="http://schemas.openxmlformats.org/officeDocument/2006/relationships/footer" Target="footer5.xml"/><Relationship Id="rId224" Type="http://schemas.openxmlformats.org/officeDocument/2006/relationships/hyperlink" Target="https://nationalcrimeagency.gov.uk/what-we-do/crime-threats/cyber-crime/cyberchoices" TargetMode="External"/><Relationship Id="rId30" Type="http://schemas.openxmlformats.org/officeDocument/2006/relationships/hyperlink" Target="https://www.kscmp.org.uk/procedures/kent-safeguarding-children-escalation-procedure" TargetMode="External"/><Relationship Id="rId105" Type="http://schemas.openxmlformats.org/officeDocument/2006/relationships/hyperlink" Target="https://www.gov.uk/government/publications/preventing-and-tackling-bullying-and-harassment-of-school-staff" TargetMode="External"/><Relationship Id="rId126" Type="http://schemas.openxmlformats.org/officeDocument/2006/relationships/hyperlink" Target="https://www.kelsi.org.uk/special-education-needs/integrated-childrens-services/early-help-contacts" TargetMode="External"/><Relationship Id="rId147" Type="http://schemas.openxmlformats.org/officeDocument/2006/relationships/hyperlink" Target="http://www.nspcc.org.uk" TargetMode="External"/><Relationship Id="rId168" Type="http://schemas.openxmlformats.org/officeDocument/2006/relationships/hyperlink" Target="http://www.mosac.org.uk" TargetMode="External"/><Relationship Id="rId51" Type="http://schemas.openxmlformats.org/officeDocument/2006/relationships/hyperlink" Target="https://webapps.kent.gov.uk/KCC.ChildrensPortal.Web.Sites.Public/Default.aspx" TargetMode="External"/><Relationship Id="rId72" Type="http://schemas.openxmlformats.org/officeDocument/2006/relationships/hyperlink" Target="https://www.gov.uk/government/publications/modern-slavery-how-to-identify-and-support-victims" TargetMode="External"/><Relationship Id="rId93" Type="http://schemas.openxmlformats.org/officeDocument/2006/relationships/hyperlink" Target="https://www.kelsi.org.uk/support-for-children-and-young-people/virtual-school-kent" TargetMode="External"/><Relationship Id="rId189" Type="http://schemas.openxmlformats.org/officeDocument/2006/relationships/hyperlink" Target="https://respectphoneline.org.uk/" TargetMode="External"/><Relationship Id="rId3" Type="http://schemas.openxmlformats.org/officeDocument/2006/relationships/customXml" Target="../customXml/item3.xml"/><Relationship Id="rId214" Type="http://schemas.openxmlformats.org/officeDocument/2006/relationships/hyperlink" Target="https://shorespace.org.uk/" TargetMode="External"/><Relationship Id="rId235" Type="http://schemas.openxmlformats.org/officeDocument/2006/relationships/hyperlink" Target="http://www.annafreud.org/schools-and-colleges/" TargetMode="External"/><Relationship Id="rId116" Type="http://schemas.openxmlformats.org/officeDocument/2006/relationships/hyperlink" Target="https://www.kscmp.org.uk/procedures/local-authority-designated-officer-lado" TargetMode="External"/><Relationship Id="rId137" Type="http://schemas.openxmlformats.org/officeDocument/2006/relationships/hyperlink" Target="https://forms.office.com/e/YSmA5MDUQb" TargetMode="External"/><Relationship Id="rId158" Type="http://schemas.openxmlformats.org/officeDocument/2006/relationships/hyperlink" Target="http://www.themix.org.uk" TargetMode="External"/><Relationship Id="rId20" Type="http://schemas.openxmlformats.org/officeDocument/2006/relationships/hyperlink" Target="mailto:porteousk@deal-parochial.kent.sch.uk" TargetMode="External"/><Relationship Id="rId41" Type="http://schemas.openxmlformats.org/officeDocument/2006/relationships/hyperlink" Target="https://www.gov.uk/government/publications/early-years-foundation-stage-framework--2" TargetMode="External"/><Relationship Id="rId62" Type="http://schemas.openxmlformats.org/officeDocument/2006/relationships/hyperlink" Target="https://www.kscmp.org.uk/__data/assets/pdf_file/0007/238318/Support-level-guidance.pdf" TargetMode="External"/><Relationship Id="rId83" Type="http://schemas.openxmlformats.org/officeDocument/2006/relationships/hyperlink" Target="https://www.kscmp.org.uk/procedures/kent-and-medway-safeguarding-procedures" TargetMode="External"/><Relationship Id="rId179" Type="http://schemas.openxmlformats.org/officeDocument/2006/relationships/hyperlink" Target="https://kentresiliencehub.org.uk/" TargetMode="External"/><Relationship Id="rId190" Type="http://schemas.openxmlformats.org/officeDocument/2006/relationships/hyperlink" Target="https://kentandmedwayvru.co.uk/" TargetMode="External"/><Relationship Id="rId204" Type="http://schemas.openxmlformats.org/officeDocument/2006/relationships/hyperlink" Target="http://www.gov.uk/report-terrorism" TargetMode="External"/><Relationship Id="rId225" Type="http://schemas.openxmlformats.org/officeDocument/2006/relationships/hyperlink" Target="http://www.ncsc.gov.uk" TargetMode="Externa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20D4AE46-5E32-490D-9071-F7DEF83C1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E4FB00-047E-45C7-A7F0-B2FDECCCB9CE}">
  <ds:schemaRefs>
    <ds:schemaRef ds:uri="d755d39d-f165-4ef3-8efc-d73a022fdd36"/>
    <ds:schemaRef ds:uri="http://schemas.microsoft.com/office/infopath/2007/PartnerControls"/>
    <ds:schemaRef ds:uri="http://purl.org/dc/elements/1.1/"/>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a44bfd71-e1e4-4516-8e15-accd0e4e539d"/>
    <ds:schemaRef ds:uri="http://schemas.microsoft.com/office/2006/metadata/properties"/>
  </ds:schemaRefs>
</ds:datastoreItem>
</file>

<file path=customXml/itemProps4.xml><?xml version="1.0" encoding="utf-8"?>
<ds:datastoreItem xmlns:ds="http://schemas.openxmlformats.org/officeDocument/2006/customXml" ds:itemID="{F97408E9-2DBF-4643-9BEE-91378D5E288F}">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67</Pages>
  <Words>34525</Words>
  <Characters>196793</Characters>
  <Application>Microsoft Office Word</Application>
  <DocSecurity>4</DocSecurity>
  <Lines>1639</Lines>
  <Paragraphs>461</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230857</CharactersWithSpaces>
  <SharedDoc>false</SharedDoc>
  <HLinks>
    <vt:vector size="2250" baseType="variant">
      <vt:variant>
        <vt:i4>4456461</vt:i4>
      </vt:variant>
      <vt:variant>
        <vt:i4>1353</vt:i4>
      </vt:variant>
      <vt:variant>
        <vt:i4>0</vt:i4>
      </vt:variant>
      <vt:variant>
        <vt:i4>5</vt:i4>
      </vt:variant>
      <vt:variant>
        <vt:lpwstr>https://ktatss.co.uk/</vt:lpwstr>
      </vt:variant>
      <vt:variant>
        <vt:lpwstr/>
      </vt:variant>
      <vt:variant>
        <vt:i4>786525</vt:i4>
      </vt:variant>
      <vt:variant>
        <vt:i4>1350</vt:i4>
      </vt:variant>
      <vt:variant>
        <vt:i4>0</vt:i4>
      </vt:variant>
      <vt:variant>
        <vt:i4>5</vt:i4>
      </vt:variant>
      <vt:variant>
        <vt:lpwstr>https://mindedforfamilies.org.uk/</vt:lpwstr>
      </vt:variant>
      <vt:variant>
        <vt:lpwstr/>
      </vt:variant>
      <vt:variant>
        <vt:i4>6881330</vt:i4>
      </vt:variant>
      <vt:variant>
        <vt:i4>1347</vt:i4>
      </vt:variant>
      <vt:variant>
        <vt:i4>0</vt:i4>
      </vt:variant>
      <vt:variant>
        <vt:i4>5</vt:i4>
      </vt:variant>
      <vt:variant>
        <vt:lpwstr>http://www.annafreud.org/schools-and-colleges/</vt:lpwstr>
      </vt:variant>
      <vt:variant>
        <vt:lpwstr/>
      </vt:variant>
      <vt:variant>
        <vt:i4>4128815</vt:i4>
      </vt:variant>
      <vt:variant>
        <vt:i4>1344</vt:i4>
      </vt:variant>
      <vt:variant>
        <vt:i4>0</vt:i4>
      </vt:variant>
      <vt:variant>
        <vt:i4>5</vt:i4>
      </vt:variant>
      <vt:variant>
        <vt:lpwstr>http://www.wearewithyou.org.uk/services/kent-for-young-people/</vt:lpwstr>
      </vt:variant>
      <vt:variant>
        <vt:lpwstr/>
      </vt:variant>
      <vt:variant>
        <vt:i4>5505116</vt:i4>
      </vt:variant>
      <vt:variant>
        <vt:i4>1341</vt:i4>
      </vt:variant>
      <vt:variant>
        <vt:i4>0</vt:i4>
      </vt:variant>
      <vt:variant>
        <vt:i4>5</vt:i4>
      </vt:variant>
      <vt:variant>
        <vt:lpwstr>http://www.youngminds.org.uk/</vt:lpwstr>
      </vt:variant>
      <vt:variant>
        <vt:lpwstr/>
      </vt:variant>
      <vt:variant>
        <vt:i4>65606</vt:i4>
      </vt:variant>
      <vt:variant>
        <vt:i4>1338</vt:i4>
      </vt:variant>
      <vt:variant>
        <vt:i4>0</vt:i4>
      </vt:variant>
      <vt:variant>
        <vt:i4>5</vt:i4>
      </vt:variant>
      <vt:variant>
        <vt:lpwstr>https://moodspark.org.uk/</vt:lpwstr>
      </vt:variant>
      <vt:variant>
        <vt:lpwstr/>
      </vt:variant>
      <vt:variant>
        <vt:i4>3211296</vt:i4>
      </vt:variant>
      <vt:variant>
        <vt:i4>1335</vt:i4>
      </vt:variant>
      <vt:variant>
        <vt:i4>0</vt:i4>
      </vt:variant>
      <vt:variant>
        <vt:i4>5</vt:i4>
      </vt:variant>
      <vt:variant>
        <vt:lpwstr>http://www.mind.org.uk/</vt:lpwstr>
      </vt:variant>
      <vt:variant>
        <vt:lpwstr/>
      </vt:variant>
      <vt:variant>
        <vt:i4>7077942</vt:i4>
      </vt:variant>
      <vt:variant>
        <vt:i4>1332</vt:i4>
      </vt:variant>
      <vt:variant>
        <vt:i4>0</vt:i4>
      </vt:variant>
      <vt:variant>
        <vt:i4>5</vt:i4>
      </vt:variant>
      <vt:variant>
        <vt:lpwstr>http://www.nelft.nhs.uk/services-kent-children-young-peoples-mental-health/</vt:lpwstr>
      </vt:variant>
      <vt:variant>
        <vt:lpwstr/>
      </vt:variant>
      <vt:variant>
        <vt:i4>4784138</vt:i4>
      </vt:variant>
      <vt:variant>
        <vt:i4>1329</vt:i4>
      </vt:variant>
      <vt:variant>
        <vt:i4>0</vt:i4>
      </vt:variant>
      <vt:variant>
        <vt:i4>5</vt:i4>
      </vt:variant>
      <vt:variant>
        <vt:lpwstr>http://www.kooth.com/</vt:lpwstr>
      </vt:variant>
      <vt:variant>
        <vt:lpwstr/>
      </vt:variant>
      <vt:variant>
        <vt:i4>3735602</vt:i4>
      </vt:variant>
      <vt:variant>
        <vt:i4>1326</vt:i4>
      </vt:variant>
      <vt:variant>
        <vt:i4>0</vt:i4>
      </vt:variant>
      <vt:variant>
        <vt:i4>5</vt:i4>
      </vt:variant>
      <vt:variant>
        <vt:lpwstr>https://www.kscmp.org.uk/guidance/safeguarding-in-education</vt:lpwstr>
      </vt:variant>
      <vt:variant>
        <vt:lpwstr/>
      </vt:variant>
      <vt:variant>
        <vt:i4>983108</vt:i4>
      </vt:variant>
      <vt:variant>
        <vt:i4>1323</vt:i4>
      </vt:variant>
      <vt:variant>
        <vt:i4>0</vt:i4>
      </vt:variant>
      <vt:variant>
        <vt:i4>5</vt:i4>
      </vt:variant>
      <vt:variant>
        <vt:lpwstr>http://www.kscmp.org.uk/guidance/children-and-young-peoples-mental-health</vt:lpwstr>
      </vt:variant>
      <vt:variant>
        <vt:lpwstr/>
      </vt:variant>
      <vt:variant>
        <vt:i4>786525</vt:i4>
      </vt:variant>
      <vt:variant>
        <vt:i4>1320</vt:i4>
      </vt:variant>
      <vt:variant>
        <vt:i4>0</vt:i4>
      </vt:variant>
      <vt:variant>
        <vt:i4>5</vt:i4>
      </vt:variant>
      <vt:variant>
        <vt:lpwstr>https://mollyrosefoundation.org/</vt:lpwstr>
      </vt:variant>
      <vt:variant>
        <vt:lpwstr/>
      </vt:variant>
      <vt:variant>
        <vt:i4>1572895</vt:i4>
      </vt:variant>
      <vt:variant>
        <vt:i4>1317</vt:i4>
      </vt:variant>
      <vt:variant>
        <vt:i4>0</vt:i4>
      </vt:variant>
      <vt:variant>
        <vt:i4>5</vt:i4>
      </vt:variant>
      <vt:variant>
        <vt:lpwstr>https://kidsonlinesafety.campaign.gov.uk/</vt:lpwstr>
      </vt:variant>
      <vt:variant>
        <vt:lpwstr/>
      </vt:variant>
      <vt:variant>
        <vt:i4>3276852</vt:i4>
      </vt:variant>
      <vt:variant>
        <vt:i4>1314</vt:i4>
      </vt:variant>
      <vt:variant>
        <vt:i4>0</vt:i4>
      </vt:variant>
      <vt:variant>
        <vt:i4>5</vt:i4>
      </vt:variant>
      <vt:variant>
        <vt:lpwstr>http://www.ncsc.gov.uk/</vt:lpwstr>
      </vt:variant>
      <vt:variant>
        <vt:lpwstr/>
      </vt:variant>
      <vt:variant>
        <vt:i4>1507417</vt:i4>
      </vt:variant>
      <vt:variant>
        <vt:i4>1311</vt:i4>
      </vt:variant>
      <vt:variant>
        <vt:i4>0</vt:i4>
      </vt:variant>
      <vt:variant>
        <vt:i4>5</vt:i4>
      </vt:variant>
      <vt:variant>
        <vt:lpwstr>https://nationalcrimeagency.gov.uk/what-we-do/crime-threats/cyber-crime/cyberchoices</vt:lpwstr>
      </vt:variant>
      <vt:variant>
        <vt:lpwstr/>
      </vt:variant>
      <vt:variant>
        <vt:i4>2490429</vt:i4>
      </vt:variant>
      <vt:variant>
        <vt:i4>1308</vt:i4>
      </vt:variant>
      <vt:variant>
        <vt:i4>0</vt:i4>
      </vt:variant>
      <vt:variant>
        <vt:i4>5</vt:i4>
      </vt:variant>
      <vt:variant>
        <vt:lpwstr>https://www.getsafeonline.org/</vt:lpwstr>
      </vt:variant>
      <vt:variant>
        <vt:lpwstr/>
      </vt:variant>
      <vt:variant>
        <vt:i4>1769557</vt:i4>
      </vt:variant>
      <vt:variant>
        <vt:i4>1305</vt:i4>
      </vt:variant>
      <vt:variant>
        <vt:i4>0</vt:i4>
      </vt:variant>
      <vt:variant>
        <vt:i4>5</vt:i4>
      </vt:variant>
      <vt:variant>
        <vt:lpwstr>http://www.nspcc.org.uk/onlinesafety</vt:lpwstr>
      </vt:variant>
      <vt:variant>
        <vt:lpwstr/>
      </vt:variant>
      <vt:variant>
        <vt:i4>2490490</vt:i4>
      </vt:variant>
      <vt:variant>
        <vt:i4>1302</vt:i4>
      </vt:variant>
      <vt:variant>
        <vt:i4>0</vt:i4>
      </vt:variant>
      <vt:variant>
        <vt:i4>5</vt:i4>
      </vt:variant>
      <vt:variant>
        <vt:lpwstr>http://www.internetmatters.org/</vt:lpwstr>
      </vt:variant>
      <vt:variant>
        <vt:lpwstr/>
      </vt:variant>
      <vt:variant>
        <vt:i4>4784215</vt:i4>
      </vt:variant>
      <vt:variant>
        <vt:i4>1299</vt:i4>
      </vt:variant>
      <vt:variant>
        <vt:i4>0</vt:i4>
      </vt:variant>
      <vt:variant>
        <vt:i4>5</vt:i4>
      </vt:variant>
      <vt:variant>
        <vt:lpwstr>http://www.mariecollinsfoundation.org.uk/</vt:lpwstr>
      </vt:variant>
      <vt:variant>
        <vt:lpwstr/>
      </vt:variant>
      <vt:variant>
        <vt:i4>262164</vt:i4>
      </vt:variant>
      <vt:variant>
        <vt:i4>1296</vt:i4>
      </vt:variant>
      <vt:variant>
        <vt:i4>0</vt:i4>
      </vt:variant>
      <vt:variant>
        <vt:i4>5</vt:i4>
      </vt:variant>
      <vt:variant>
        <vt:lpwstr>https://reportharmfulcontent.com/</vt:lpwstr>
      </vt:variant>
      <vt:variant>
        <vt:lpwstr/>
      </vt:variant>
      <vt:variant>
        <vt:i4>983111</vt:i4>
      </vt:variant>
      <vt:variant>
        <vt:i4>1293</vt:i4>
      </vt:variant>
      <vt:variant>
        <vt:i4>0</vt:i4>
      </vt:variant>
      <vt:variant>
        <vt:i4>5</vt:i4>
      </vt:variant>
      <vt:variant>
        <vt:lpwstr>http://www.saferinternet.org.uk/</vt:lpwstr>
      </vt:variant>
      <vt:variant>
        <vt:lpwstr/>
      </vt:variant>
      <vt:variant>
        <vt:i4>5111872</vt:i4>
      </vt:variant>
      <vt:variant>
        <vt:i4>1290</vt:i4>
      </vt:variant>
      <vt:variant>
        <vt:i4>0</vt:i4>
      </vt:variant>
      <vt:variant>
        <vt:i4>5</vt:i4>
      </vt:variant>
      <vt:variant>
        <vt:lpwstr>http://www.childnet.com/</vt:lpwstr>
      </vt:variant>
      <vt:variant>
        <vt:lpwstr/>
      </vt:variant>
      <vt:variant>
        <vt:i4>7733310</vt:i4>
      </vt:variant>
      <vt:variant>
        <vt:i4>1287</vt:i4>
      </vt:variant>
      <vt:variant>
        <vt:i4>0</vt:i4>
      </vt:variant>
      <vt:variant>
        <vt:i4>5</vt:i4>
      </vt:variant>
      <vt:variant>
        <vt:lpwstr>http://www.iwf.org.uk/</vt:lpwstr>
      </vt:variant>
      <vt:variant>
        <vt:lpwstr/>
      </vt:variant>
      <vt:variant>
        <vt:i4>7798893</vt:i4>
      </vt:variant>
      <vt:variant>
        <vt:i4>1284</vt:i4>
      </vt:variant>
      <vt:variant>
        <vt:i4>0</vt:i4>
      </vt:variant>
      <vt:variant>
        <vt:i4>5</vt:i4>
      </vt:variant>
      <vt:variant>
        <vt:lpwstr>http://www.ceopeducation.co.uk/</vt:lpwstr>
      </vt:variant>
      <vt:variant>
        <vt:lpwstr/>
      </vt:variant>
      <vt:variant>
        <vt:i4>3145855</vt:i4>
      </vt:variant>
      <vt:variant>
        <vt:i4>1281</vt:i4>
      </vt:variant>
      <vt:variant>
        <vt:i4>0</vt:i4>
      </vt:variant>
      <vt:variant>
        <vt:i4>5</vt:i4>
      </vt:variant>
      <vt:variant>
        <vt:lpwstr>http://www.ceop.police.uk/</vt:lpwstr>
      </vt:variant>
      <vt:variant>
        <vt:lpwstr/>
      </vt:variant>
      <vt:variant>
        <vt:i4>3014707</vt:i4>
      </vt:variant>
      <vt:variant>
        <vt:i4>1278</vt:i4>
      </vt:variant>
      <vt:variant>
        <vt:i4>0</vt:i4>
      </vt:variant>
      <vt:variant>
        <vt:i4>5</vt:i4>
      </vt:variant>
      <vt:variant>
        <vt:lpwstr>https://shorespace.org.uk/</vt:lpwstr>
      </vt:variant>
      <vt:variant>
        <vt:lpwstr/>
      </vt:variant>
      <vt:variant>
        <vt:i4>983109</vt:i4>
      </vt:variant>
      <vt:variant>
        <vt:i4>1275</vt:i4>
      </vt:variant>
      <vt:variant>
        <vt:i4>0</vt:i4>
      </vt:variant>
      <vt:variant>
        <vt:i4>5</vt:i4>
      </vt:variant>
      <vt:variant>
        <vt:lpwstr>http://www.csacentre.org.uk/</vt:lpwstr>
      </vt:variant>
      <vt:variant>
        <vt:lpwstr/>
      </vt:variant>
      <vt:variant>
        <vt:i4>3014707</vt:i4>
      </vt:variant>
      <vt:variant>
        <vt:i4>1272</vt:i4>
      </vt:variant>
      <vt:variant>
        <vt:i4>0</vt:i4>
      </vt:variant>
      <vt:variant>
        <vt:i4>5</vt:i4>
      </vt:variant>
      <vt:variant>
        <vt:lpwstr>http://www.kidscape.org.uk/</vt:lpwstr>
      </vt:variant>
      <vt:variant>
        <vt:lpwstr/>
      </vt:variant>
      <vt:variant>
        <vt:i4>3539059</vt:i4>
      </vt:variant>
      <vt:variant>
        <vt:i4>1269</vt:i4>
      </vt:variant>
      <vt:variant>
        <vt:i4>0</vt:i4>
      </vt:variant>
      <vt:variant>
        <vt:i4>5</vt:i4>
      </vt:variant>
      <vt:variant>
        <vt:lpwstr>http://www.antibullyingpro.com/</vt:lpwstr>
      </vt:variant>
      <vt:variant>
        <vt:lpwstr/>
      </vt:variant>
      <vt:variant>
        <vt:i4>5767256</vt:i4>
      </vt:variant>
      <vt:variant>
        <vt:i4>1266</vt:i4>
      </vt:variant>
      <vt:variant>
        <vt:i4>0</vt:i4>
      </vt:variant>
      <vt:variant>
        <vt:i4>5</vt:i4>
      </vt:variant>
      <vt:variant>
        <vt:lpwstr>http://www.anti-bullyingalliance.org.uk/</vt:lpwstr>
      </vt:variant>
      <vt:variant>
        <vt:lpwstr/>
      </vt:variant>
      <vt:variant>
        <vt:i4>1376342</vt:i4>
      </vt:variant>
      <vt:variant>
        <vt:i4>1263</vt:i4>
      </vt:variant>
      <vt:variant>
        <vt:i4>0</vt:i4>
      </vt:variant>
      <vt:variant>
        <vt:i4>5</vt:i4>
      </vt:variant>
      <vt:variant>
        <vt:lpwstr>http://www.stopitnow.org.uk/</vt:lpwstr>
      </vt:variant>
      <vt:variant>
        <vt:lpwstr/>
      </vt:variant>
      <vt:variant>
        <vt:i4>1376331</vt:i4>
      </vt:variant>
      <vt:variant>
        <vt:i4>1260</vt:i4>
      </vt:variant>
      <vt:variant>
        <vt:i4>0</vt:i4>
      </vt:variant>
      <vt:variant>
        <vt:i4>5</vt:i4>
      </vt:variant>
      <vt:variant>
        <vt:lpwstr>http://www.lucyfaithfull.org.uk/advice/creating-safer-places/help-and-advice-for-schools</vt:lpwstr>
      </vt:variant>
      <vt:variant>
        <vt:lpwstr/>
      </vt:variant>
      <vt:variant>
        <vt:i4>3473464</vt:i4>
      </vt:variant>
      <vt:variant>
        <vt:i4>1257</vt:i4>
      </vt:variant>
      <vt:variant>
        <vt:i4>0</vt:i4>
      </vt:variant>
      <vt:variant>
        <vt:i4>5</vt:i4>
      </vt:variant>
      <vt:variant>
        <vt:lpwstr>https://rapecrisis.org.uk/</vt:lpwstr>
      </vt:variant>
      <vt:variant>
        <vt:lpwstr/>
      </vt:variant>
      <vt:variant>
        <vt:i4>8192039</vt:i4>
      </vt:variant>
      <vt:variant>
        <vt:i4>1254</vt:i4>
      </vt:variant>
      <vt:variant>
        <vt:i4>0</vt:i4>
      </vt:variant>
      <vt:variant>
        <vt:i4>5</vt:i4>
      </vt:variant>
      <vt:variant>
        <vt:lpwstr>https://learning.nspcc.org.uk/child-abuse-and-neglect/harmful-sexual-behaviour</vt:lpwstr>
      </vt:variant>
      <vt:variant>
        <vt:lpwstr/>
      </vt:variant>
      <vt:variant>
        <vt:i4>5242974</vt:i4>
      </vt:variant>
      <vt:variant>
        <vt:i4>1251</vt:i4>
      </vt:variant>
      <vt:variant>
        <vt:i4>0</vt:i4>
      </vt:variant>
      <vt:variant>
        <vt:i4>5</vt:i4>
      </vt:variant>
      <vt:variant>
        <vt:lpwstr>http://www.report-it.org.uk/</vt:lpwstr>
      </vt:variant>
      <vt:variant>
        <vt:lpwstr/>
      </vt:variant>
      <vt:variant>
        <vt:i4>7536689</vt:i4>
      </vt:variant>
      <vt:variant>
        <vt:i4>1248</vt:i4>
      </vt:variant>
      <vt:variant>
        <vt:i4>0</vt:i4>
      </vt:variant>
      <vt:variant>
        <vt:i4>5</vt:i4>
      </vt:variant>
      <vt:variant>
        <vt:lpwstr>http://www.gov.uk/report-terrorism</vt:lpwstr>
      </vt:variant>
      <vt:variant>
        <vt:lpwstr/>
      </vt:variant>
      <vt:variant>
        <vt:i4>3145779</vt:i4>
      </vt:variant>
      <vt:variant>
        <vt:i4>1245</vt:i4>
      </vt:variant>
      <vt:variant>
        <vt:i4>0</vt:i4>
      </vt:variant>
      <vt:variant>
        <vt:i4>5</vt:i4>
      </vt:variant>
      <vt:variant>
        <vt:lpwstr>http://www.educateagainsthate.com/</vt:lpwstr>
      </vt:variant>
      <vt:variant>
        <vt:lpwstr/>
      </vt:variant>
      <vt:variant>
        <vt:i4>3735661</vt:i4>
      </vt:variant>
      <vt:variant>
        <vt:i4>1242</vt:i4>
      </vt:variant>
      <vt:variant>
        <vt:i4>0</vt:i4>
      </vt:variant>
      <vt:variant>
        <vt:i4>5</vt:i4>
      </vt:variant>
      <vt:variant>
        <vt:lpwstr>http://www.kelsi.org.uk/child-protection-and-safeguarding/The-Prevent-Duty-In-Education</vt:lpwstr>
      </vt:variant>
      <vt:variant>
        <vt:lpwstr/>
      </vt:variant>
      <vt:variant>
        <vt:i4>131072</vt:i4>
      </vt:variant>
      <vt:variant>
        <vt:i4>1239</vt:i4>
      </vt:variant>
      <vt:variant>
        <vt:i4>0</vt:i4>
      </vt:variant>
      <vt:variant>
        <vt:i4>5</vt:i4>
      </vt:variant>
      <vt:variant>
        <vt:lpwstr>http://www.gov.uk/government/publications/the-right-to-choose-government-guidance-on-forced-marriage</vt:lpwstr>
      </vt:variant>
      <vt:variant>
        <vt:lpwstr/>
      </vt:variant>
      <vt:variant>
        <vt:i4>3211296</vt:i4>
      </vt:variant>
      <vt:variant>
        <vt:i4>1236</vt:i4>
      </vt:variant>
      <vt:variant>
        <vt:i4>0</vt:i4>
      </vt:variant>
      <vt:variant>
        <vt:i4>5</vt:i4>
      </vt:variant>
      <vt:variant>
        <vt:lpwstr>http://www.gov.uk/guidance/forced-marriage</vt:lpwstr>
      </vt:variant>
      <vt:variant>
        <vt:lpwstr/>
      </vt:variant>
      <vt:variant>
        <vt:i4>1441858</vt:i4>
      </vt:variant>
      <vt:variant>
        <vt:i4>1233</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1230</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1227</vt:i4>
      </vt:variant>
      <vt:variant>
        <vt:i4>0</vt:i4>
      </vt:variant>
      <vt:variant>
        <vt:i4>5</vt:i4>
      </vt:variant>
      <vt:variant>
        <vt:lpwstr>https://karmanirvana.org.uk/</vt:lpwstr>
      </vt:variant>
      <vt:variant>
        <vt:lpwstr/>
      </vt:variant>
      <vt:variant>
        <vt:i4>5111894</vt:i4>
      </vt:variant>
      <vt:variant>
        <vt:i4>1224</vt:i4>
      </vt:variant>
      <vt:variant>
        <vt:i4>0</vt:i4>
      </vt:variant>
      <vt:variant>
        <vt:i4>5</vt:i4>
      </vt:variant>
      <vt:variant>
        <vt:lpwstr>http://www.unseenuk.org/</vt:lpwstr>
      </vt:variant>
      <vt:variant>
        <vt:lpwstr/>
      </vt:variant>
      <vt:variant>
        <vt:i4>1376344</vt:i4>
      </vt:variant>
      <vt:variant>
        <vt:i4>1221</vt:i4>
      </vt:variant>
      <vt:variant>
        <vt:i4>0</vt:i4>
      </vt:variant>
      <vt:variant>
        <vt:i4>5</vt:i4>
      </vt:variant>
      <vt:variant>
        <vt:lpwstr>http://www.modernslavery.gov.uk/</vt:lpwstr>
      </vt:variant>
      <vt:variant>
        <vt:lpwstr/>
      </vt:variant>
      <vt:variant>
        <vt:i4>7733296</vt:i4>
      </vt:variant>
      <vt:variant>
        <vt:i4>1218</vt:i4>
      </vt:variant>
      <vt:variant>
        <vt:i4>0</vt:i4>
      </vt:variant>
      <vt:variant>
        <vt:i4>5</vt:i4>
      </vt:variant>
      <vt:variant>
        <vt:lpwstr>http://www.childrenssociety.org.uk/what-we-do/our-work/preventing-child-sexual-exploitation</vt:lpwstr>
      </vt:variant>
      <vt:variant>
        <vt:lpwstr/>
      </vt:variant>
      <vt:variant>
        <vt:i4>3604518</vt:i4>
      </vt:variant>
      <vt:variant>
        <vt:i4>1215</vt:i4>
      </vt:variant>
      <vt:variant>
        <vt:i4>0</vt:i4>
      </vt:variant>
      <vt:variant>
        <vt:i4>5</vt:i4>
      </vt:variant>
      <vt:variant>
        <vt:lpwstr>http://www.childrenssociety.org.uk/information/professionals/resources/county-lines-toolkit</vt:lpwstr>
      </vt:variant>
      <vt:variant>
        <vt:lpwstr/>
      </vt:variant>
      <vt:variant>
        <vt:i4>3211313</vt:i4>
      </vt:variant>
      <vt:variant>
        <vt:i4>1212</vt:i4>
      </vt:variant>
      <vt:variant>
        <vt:i4>0</vt:i4>
      </vt:variant>
      <vt:variant>
        <vt:i4>5</vt:i4>
      </vt:variant>
      <vt:variant>
        <vt:lpwstr>http://www.nwgnetwork.org/</vt:lpwstr>
      </vt:variant>
      <vt:variant>
        <vt:lpwstr/>
      </vt:variant>
      <vt:variant>
        <vt:i4>4915210</vt:i4>
      </vt:variant>
      <vt:variant>
        <vt:i4>1209</vt:i4>
      </vt:variant>
      <vt:variant>
        <vt:i4>0</vt:i4>
      </vt:variant>
      <vt:variant>
        <vt:i4>5</vt:i4>
      </vt:variant>
      <vt:variant>
        <vt:lpwstr>http://www.itsnotokay.co.uk/</vt:lpwstr>
      </vt:variant>
      <vt:variant>
        <vt:lpwstr/>
      </vt:variant>
      <vt:variant>
        <vt:i4>2293869</vt:i4>
      </vt:variant>
      <vt:variant>
        <vt:i4>1206</vt:i4>
      </vt:variant>
      <vt:variant>
        <vt:i4>0</vt:i4>
      </vt:variant>
      <vt:variant>
        <vt:i4>5</vt:i4>
      </vt:variant>
      <vt:variant>
        <vt:lpwstr>https://kentandmedwayvru.co.uk/</vt:lpwstr>
      </vt:variant>
      <vt:variant>
        <vt:lpwstr/>
      </vt:variant>
      <vt:variant>
        <vt:i4>917505</vt:i4>
      </vt:variant>
      <vt:variant>
        <vt:i4>1203</vt:i4>
      </vt:variant>
      <vt:variant>
        <vt:i4>0</vt:i4>
      </vt:variant>
      <vt:variant>
        <vt:i4>5</vt:i4>
      </vt:variant>
      <vt:variant>
        <vt:lpwstr>http://www.kscmp.org.uk/guidance/exploitation</vt:lpwstr>
      </vt:variant>
      <vt:variant>
        <vt:lpwstr/>
      </vt:variant>
      <vt:variant>
        <vt:i4>4390989</vt:i4>
      </vt:variant>
      <vt:variant>
        <vt:i4>1200</vt:i4>
      </vt:variant>
      <vt:variant>
        <vt:i4>0</vt:i4>
      </vt:variant>
      <vt:variant>
        <vt:i4>5</vt:i4>
      </vt:variant>
      <vt:variant>
        <vt:lpwstr>https://respectphoneline.org.uk/</vt:lpwstr>
      </vt:variant>
      <vt:variant>
        <vt:lpwstr/>
      </vt:variant>
      <vt:variant>
        <vt:i4>4456543</vt:i4>
      </vt:variant>
      <vt:variant>
        <vt:i4>1197</vt:i4>
      </vt:variant>
      <vt:variant>
        <vt:i4>0</vt:i4>
      </vt:variant>
      <vt:variant>
        <vt:i4>5</vt:i4>
      </vt:variant>
      <vt:variant>
        <vt:lpwstr>http://www.nationaldahelpline.org.uk/</vt:lpwstr>
      </vt:variant>
      <vt:variant>
        <vt:lpwstr/>
      </vt:variant>
      <vt:variant>
        <vt:i4>4653151</vt:i4>
      </vt:variant>
      <vt:variant>
        <vt:i4>1194</vt:i4>
      </vt:variant>
      <vt:variant>
        <vt:i4>0</vt:i4>
      </vt:variant>
      <vt:variant>
        <vt:i4>5</vt:i4>
      </vt:variant>
      <vt:variant>
        <vt:lpwstr>http://www.mensadviceline.org.uk/</vt:lpwstr>
      </vt:variant>
      <vt:variant>
        <vt:lpwstr/>
      </vt:variant>
      <vt:variant>
        <vt:i4>524377</vt:i4>
      </vt:variant>
      <vt:variant>
        <vt:i4>1191</vt:i4>
      </vt:variant>
      <vt:variant>
        <vt:i4>0</vt:i4>
      </vt:variant>
      <vt:variant>
        <vt:i4>5</vt:i4>
      </vt:variant>
      <vt:variant>
        <vt:lpwstr>http://www.womensaid.org.uk/</vt:lpwstr>
      </vt:variant>
      <vt:variant>
        <vt:lpwstr/>
      </vt:variant>
      <vt:variant>
        <vt:i4>4259928</vt:i4>
      </vt:variant>
      <vt:variant>
        <vt:i4>1188</vt:i4>
      </vt:variant>
      <vt:variant>
        <vt:i4>0</vt:i4>
      </vt:variant>
      <vt:variant>
        <vt:i4>5</vt:i4>
      </vt:variant>
      <vt:variant>
        <vt:lpwstr>http://www.refuge.org.uk/</vt:lpwstr>
      </vt:variant>
      <vt:variant>
        <vt:lpwstr/>
      </vt:variant>
      <vt:variant>
        <vt:i4>1572936</vt:i4>
      </vt:variant>
      <vt:variant>
        <vt:i4>1185</vt:i4>
      </vt:variant>
      <vt:variant>
        <vt:i4>0</vt:i4>
      </vt:variant>
      <vt:variant>
        <vt:i4>5</vt:i4>
      </vt:variant>
      <vt:variant>
        <vt:lpwstr>http://www.domesticabuseservices.org.uk/</vt:lpwstr>
      </vt:variant>
      <vt:variant>
        <vt:lpwstr/>
      </vt:variant>
      <vt:variant>
        <vt:i4>3407997</vt:i4>
      </vt:variant>
      <vt:variant>
        <vt:i4>1182</vt:i4>
      </vt:variant>
      <vt:variant>
        <vt:i4>0</vt:i4>
      </vt:variant>
      <vt:variant>
        <vt:i4>5</vt:i4>
      </vt:variant>
      <vt:variant>
        <vt:lpwstr>http://www.kscmp.org.uk/guidance/domestic-abuse</vt:lpwstr>
      </vt:variant>
      <vt:variant>
        <vt:lpwstr/>
      </vt:variant>
      <vt:variant>
        <vt:i4>2424936</vt:i4>
      </vt:variant>
      <vt:variant>
        <vt:i4>1179</vt:i4>
      </vt:variant>
      <vt:variant>
        <vt:i4>0</vt:i4>
      </vt:variant>
      <vt:variant>
        <vt:i4>5</vt:i4>
      </vt:variant>
      <vt:variant>
        <vt:lpwstr>http://www.talktofrank.com/</vt:lpwstr>
      </vt:variant>
      <vt:variant>
        <vt:lpwstr/>
      </vt:variant>
      <vt:variant>
        <vt:i4>4128815</vt:i4>
      </vt:variant>
      <vt:variant>
        <vt:i4>1176</vt:i4>
      </vt:variant>
      <vt:variant>
        <vt:i4>0</vt:i4>
      </vt:variant>
      <vt:variant>
        <vt:i4>5</vt:i4>
      </vt:variant>
      <vt:variant>
        <vt:lpwstr>http://www.wearewithyou.org.uk/services/kent-for-young-people/</vt:lpwstr>
      </vt:variant>
      <vt:variant>
        <vt:lpwstr/>
      </vt:variant>
      <vt:variant>
        <vt:i4>2359354</vt:i4>
      </vt:variant>
      <vt:variant>
        <vt:i4>1173</vt:i4>
      </vt:variant>
      <vt:variant>
        <vt:i4>0</vt:i4>
      </vt:variant>
      <vt:variant>
        <vt:i4>5</vt:i4>
      </vt:variant>
      <vt:variant>
        <vt:lpwstr>https://www.prisonersfamilies.org/</vt:lpwstr>
      </vt:variant>
      <vt:variant>
        <vt:lpwstr/>
      </vt:variant>
      <vt:variant>
        <vt:i4>1769539</vt:i4>
      </vt:variant>
      <vt:variant>
        <vt:i4>1170</vt:i4>
      </vt:variant>
      <vt:variant>
        <vt:i4>0</vt:i4>
      </vt:variant>
      <vt:variant>
        <vt:i4>5</vt:i4>
      </vt:variant>
      <vt:variant>
        <vt:lpwstr>http://www.nicco.org.uk/</vt:lpwstr>
      </vt:variant>
      <vt:variant>
        <vt:lpwstr/>
      </vt:variant>
      <vt:variant>
        <vt:i4>131161</vt:i4>
      </vt:variant>
      <vt:variant>
        <vt:i4>1167</vt:i4>
      </vt:variant>
      <vt:variant>
        <vt:i4>0</vt:i4>
      </vt:variant>
      <vt:variant>
        <vt:i4>5</vt:i4>
      </vt:variant>
      <vt:variant>
        <vt:lpwstr>https://kentresiliencehub.org.uk/</vt:lpwstr>
      </vt:variant>
      <vt:variant>
        <vt:lpwstr/>
      </vt:variant>
      <vt:variant>
        <vt:i4>2621479</vt:i4>
      </vt:variant>
      <vt:variant>
        <vt:i4>1164</vt:i4>
      </vt:variant>
      <vt:variant>
        <vt:i4>0</vt:i4>
      </vt:variant>
      <vt:variant>
        <vt:i4>5</vt:i4>
      </vt:variant>
      <vt:variant>
        <vt:lpwstr>http://www.iask.org.uk/</vt:lpwstr>
      </vt:variant>
      <vt:variant>
        <vt:lpwstr/>
      </vt:variant>
      <vt:variant>
        <vt:i4>3670065</vt:i4>
      </vt:variant>
      <vt:variant>
        <vt:i4>1161</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1158</vt:i4>
      </vt:variant>
      <vt:variant>
        <vt:i4>0</vt:i4>
      </vt:variant>
      <vt:variant>
        <vt:i4>5</vt:i4>
      </vt:variant>
      <vt:variant>
        <vt:lpwstr>http://www.autism.org.uk/</vt:lpwstr>
      </vt:variant>
      <vt:variant>
        <vt:lpwstr/>
      </vt:variant>
      <vt:variant>
        <vt:i4>5963867</vt:i4>
      </vt:variant>
      <vt:variant>
        <vt:i4>1155</vt:i4>
      </vt:variant>
      <vt:variant>
        <vt:i4>0</vt:i4>
      </vt:variant>
      <vt:variant>
        <vt:i4>5</vt:i4>
      </vt:variant>
      <vt:variant>
        <vt:lpwstr>http://www.afasic.org.uk/</vt:lpwstr>
      </vt:variant>
      <vt:variant>
        <vt:lpwstr/>
      </vt:variant>
      <vt:variant>
        <vt:i4>6029335</vt:i4>
      </vt:variant>
      <vt:variant>
        <vt:i4>1152</vt:i4>
      </vt:variant>
      <vt:variant>
        <vt:i4>0</vt:i4>
      </vt:variant>
      <vt:variant>
        <vt:i4>5</vt:i4>
      </vt:variant>
      <vt:variant>
        <vt:lpwstr>http://www.kentautistictrust.org/</vt:lpwstr>
      </vt:variant>
      <vt:variant>
        <vt:lpwstr/>
      </vt:variant>
      <vt:variant>
        <vt:i4>2555956</vt:i4>
      </vt:variant>
      <vt:variant>
        <vt:i4>1149</vt:i4>
      </vt:variant>
      <vt:variant>
        <vt:i4>0</vt:i4>
      </vt:variant>
      <vt:variant>
        <vt:i4>5</vt:i4>
      </vt:variant>
      <vt:variant>
        <vt:lpwstr>https://councilfordisabledchildren.org.uk/</vt:lpwstr>
      </vt:variant>
      <vt:variant>
        <vt:lpwstr/>
      </vt:variant>
      <vt:variant>
        <vt:i4>5242971</vt:i4>
      </vt:variant>
      <vt:variant>
        <vt:i4>1146</vt:i4>
      </vt:variant>
      <vt:variant>
        <vt:i4>0</vt:i4>
      </vt:variant>
      <vt:variant>
        <vt:i4>5</vt:i4>
      </vt:variant>
      <vt:variant>
        <vt:lpwstr>http://www.mencap.org.uk/</vt:lpwstr>
      </vt:variant>
      <vt:variant>
        <vt:lpwstr/>
      </vt:variant>
      <vt:variant>
        <vt:i4>7536690</vt:i4>
      </vt:variant>
      <vt:variant>
        <vt:i4>1143</vt:i4>
      </vt:variant>
      <vt:variant>
        <vt:i4>0</vt:i4>
      </vt:variant>
      <vt:variant>
        <vt:i4>5</vt:i4>
      </vt:variant>
      <vt:variant>
        <vt:lpwstr>http://www.respond.org.uk/</vt:lpwstr>
      </vt:variant>
      <vt:variant>
        <vt:lpwstr/>
      </vt:variant>
      <vt:variant>
        <vt:i4>4194383</vt:i4>
      </vt:variant>
      <vt:variant>
        <vt:i4>1140</vt:i4>
      </vt:variant>
      <vt:variant>
        <vt:i4>0</vt:i4>
      </vt:variant>
      <vt:variant>
        <vt:i4>5</vt:i4>
      </vt:variant>
      <vt:variant>
        <vt:lpwstr>http://www.giveusashout.org/</vt:lpwstr>
      </vt:variant>
      <vt:variant>
        <vt:lpwstr/>
      </vt:variant>
      <vt:variant>
        <vt:i4>131089</vt:i4>
      </vt:variant>
      <vt:variant>
        <vt:i4>1137</vt:i4>
      </vt:variant>
      <vt:variant>
        <vt:i4>0</vt:i4>
      </vt:variant>
      <vt:variant>
        <vt:i4>5</vt:i4>
      </vt:variant>
      <vt:variant>
        <vt:lpwstr>http://www.reportfraud.police.uk/</vt:lpwstr>
      </vt:variant>
      <vt:variant>
        <vt:lpwstr/>
      </vt:variant>
      <vt:variant>
        <vt:i4>262215</vt:i4>
      </vt:variant>
      <vt:variant>
        <vt:i4>1134</vt:i4>
      </vt:variant>
      <vt:variant>
        <vt:i4>0</vt:i4>
      </vt:variant>
      <vt:variant>
        <vt:i4>5</vt:i4>
      </vt:variant>
      <vt:variant>
        <vt:lpwstr>http://www.mosac.org.uk/</vt:lpwstr>
      </vt:variant>
      <vt:variant>
        <vt:lpwstr/>
      </vt:variant>
      <vt:variant>
        <vt:i4>524352</vt:i4>
      </vt:variant>
      <vt:variant>
        <vt:i4>1131</vt:i4>
      </vt:variant>
      <vt:variant>
        <vt:i4>0</vt:i4>
      </vt:variant>
      <vt:variant>
        <vt:i4>5</vt:i4>
      </vt:variant>
      <vt:variant>
        <vt:lpwstr>https://napac.org.uk/</vt:lpwstr>
      </vt:variant>
      <vt:variant>
        <vt:lpwstr/>
      </vt:variant>
      <vt:variant>
        <vt:i4>3014691</vt:i4>
      </vt:variant>
      <vt:variant>
        <vt:i4>1128</vt:i4>
      </vt:variant>
      <vt:variant>
        <vt:i4>0</vt:i4>
      </vt:variant>
      <vt:variant>
        <vt:i4>5</vt:i4>
      </vt:variant>
      <vt:variant>
        <vt:lpwstr>http://www.samaritans.org/</vt:lpwstr>
      </vt:variant>
      <vt:variant>
        <vt:lpwstr/>
      </vt:variant>
      <vt:variant>
        <vt:i4>1900622</vt:i4>
      </vt:variant>
      <vt:variant>
        <vt:i4>1125</vt:i4>
      </vt:variant>
      <vt:variant>
        <vt:i4>0</vt:i4>
      </vt:variant>
      <vt:variant>
        <vt:i4>5</vt:i4>
      </vt:variant>
      <vt:variant>
        <vt:lpwstr>http://www.victimsupport.org.uk/</vt:lpwstr>
      </vt:variant>
      <vt:variant>
        <vt:lpwstr/>
      </vt:variant>
      <vt:variant>
        <vt:i4>5242911</vt:i4>
      </vt:variant>
      <vt:variant>
        <vt:i4>1122</vt:i4>
      </vt:variant>
      <vt:variant>
        <vt:i4>0</vt:i4>
      </vt:variant>
      <vt:variant>
        <vt:i4>5</vt:i4>
      </vt:variant>
      <vt:variant>
        <vt:lpwstr>http://www.crimestoppers-uk.org/</vt:lpwstr>
      </vt:variant>
      <vt:variant>
        <vt:lpwstr/>
      </vt:variant>
      <vt:variant>
        <vt:i4>262215</vt:i4>
      </vt:variant>
      <vt:variant>
        <vt:i4>1119</vt:i4>
      </vt:variant>
      <vt:variant>
        <vt:i4>0</vt:i4>
      </vt:variant>
      <vt:variant>
        <vt:i4>5</vt:i4>
      </vt:variant>
      <vt:variant>
        <vt:lpwstr>https://kmsab.org.uk/</vt:lpwstr>
      </vt:variant>
      <vt:variant>
        <vt:lpwstr/>
      </vt:variant>
      <vt:variant>
        <vt:i4>8126527</vt:i4>
      </vt:variant>
      <vt:variant>
        <vt:i4>1116</vt:i4>
      </vt:variant>
      <vt:variant>
        <vt:i4>0</vt:i4>
      </vt:variant>
      <vt:variant>
        <vt:i4>5</vt:i4>
      </vt:variant>
      <vt:variant>
        <vt:lpwstr>http://www.kent.gov.uk/social-care-and-health/adult-social-care/adult-safeguarding</vt:lpwstr>
      </vt:variant>
      <vt:variant>
        <vt:lpwstr/>
      </vt:variant>
      <vt:variant>
        <vt:i4>3014707</vt:i4>
      </vt:variant>
      <vt:variant>
        <vt:i4>1113</vt:i4>
      </vt:variant>
      <vt:variant>
        <vt:i4>0</vt:i4>
      </vt:variant>
      <vt:variant>
        <vt:i4>5</vt:i4>
      </vt:variant>
      <vt:variant>
        <vt:lpwstr>https://shorespace.org.uk/</vt:lpwstr>
      </vt:variant>
      <vt:variant>
        <vt:lpwstr/>
      </vt:variant>
      <vt:variant>
        <vt:i4>1900622</vt:i4>
      </vt:variant>
      <vt:variant>
        <vt:i4>1110</vt:i4>
      </vt:variant>
      <vt:variant>
        <vt:i4>0</vt:i4>
      </vt:variant>
      <vt:variant>
        <vt:i4>5</vt:i4>
      </vt:variant>
      <vt:variant>
        <vt:lpwstr>http://www.victimsupport.org.uk/</vt:lpwstr>
      </vt:variant>
      <vt:variant>
        <vt:lpwstr/>
      </vt:variant>
      <vt:variant>
        <vt:i4>4194393</vt:i4>
      </vt:variant>
      <vt:variant>
        <vt:i4>1107</vt:i4>
      </vt:variant>
      <vt:variant>
        <vt:i4>0</vt:i4>
      </vt:variant>
      <vt:variant>
        <vt:i4>5</vt:i4>
      </vt:variant>
      <vt:variant>
        <vt:lpwstr>http://www.fearless.org/</vt:lpwstr>
      </vt:variant>
      <vt:variant>
        <vt:lpwstr/>
      </vt:variant>
      <vt:variant>
        <vt:i4>4849744</vt:i4>
      </vt:variant>
      <vt:variant>
        <vt:i4>1104</vt:i4>
      </vt:variant>
      <vt:variant>
        <vt:i4>0</vt:i4>
      </vt:variant>
      <vt:variant>
        <vt:i4>5</vt:i4>
      </vt:variant>
      <vt:variant>
        <vt:lpwstr>http://www.themix.org.uk/</vt:lpwstr>
      </vt:variant>
      <vt:variant>
        <vt:lpwstr/>
      </vt:variant>
      <vt:variant>
        <vt:i4>2883699</vt:i4>
      </vt:variant>
      <vt:variant>
        <vt:i4>1101</vt:i4>
      </vt:variant>
      <vt:variant>
        <vt:i4>0</vt:i4>
      </vt:variant>
      <vt:variant>
        <vt:i4>5</vt:i4>
      </vt:variant>
      <vt:variant>
        <vt:lpwstr>http://www.papyrus-uk.org/</vt:lpwstr>
      </vt:variant>
      <vt:variant>
        <vt:lpwstr/>
      </vt:variant>
      <vt:variant>
        <vt:i4>1769551</vt:i4>
      </vt:variant>
      <vt:variant>
        <vt:i4>1098</vt:i4>
      </vt:variant>
      <vt:variant>
        <vt:i4>0</vt:i4>
      </vt:variant>
      <vt:variant>
        <vt:i4>5</vt:i4>
      </vt:variant>
      <vt:variant>
        <vt:lpwstr>http://www.childline.org.uk/</vt:lpwstr>
      </vt:variant>
      <vt:variant>
        <vt:lpwstr/>
      </vt:variant>
      <vt:variant>
        <vt:i4>4194383</vt:i4>
      </vt:variant>
      <vt:variant>
        <vt:i4>1095</vt:i4>
      </vt:variant>
      <vt:variant>
        <vt:i4>0</vt:i4>
      </vt:variant>
      <vt:variant>
        <vt:i4>5</vt:i4>
      </vt:variant>
      <vt:variant>
        <vt:lpwstr>http://www.giveusashout.org/</vt:lpwstr>
      </vt:variant>
      <vt:variant>
        <vt:lpwstr/>
      </vt:variant>
      <vt:variant>
        <vt:i4>4259919</vt:i4>
      </vt:variant>
      <vt:variant>
        <vt:i4>1092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1089</vt:i4>
      </vt:variant>
      <vt:variant>
        <vt:i4>0</vt:i4>
      </vt:variant>
      <vt:variant>
        <vt:i4>5</vt:i4>
      </vt:variant>
      <vt:variant>
        <vt:lpwstr>http://www.saferinternet.org.uk/helpline</vt:lpwstr>
      </vt:variant>
      <vt:variant>
        <vt:lpwstr/>
      </vt:variant>
      <vt:variant>
        <vt:i4>8257575</vt:i4>
      </vt:variant>
      <vt:variant>
        <vt:i4>1086</vt:i4>
      </vt:variant>
      <vt:variant>
        <vt:i4>0</vt:i4>
      </vt:variant>
      <vt:variant>
        <vt:i4>5</vt:i4>
      </vt:variant>
      <vt:variant>
        <vt:lpwstr>http://www.educationsupportpartnership.org.uk/</vt:lpwstr>
      </vt:variant>
      <vt:variant>
        <vt:lpwstr/>
      </vt:variant>
      <vt:variant>
        <vt:i4>983109</vt:i4>
      </vt:variant>
      <vt:variant>
        <vt:i4>1083</vt:i4>
      </vt:variant>
      <vt:variant>
        <vt:i4>0</vt:i4>
      </vt:variant>
      <vt:variant>
        <vt:i4>5</vt:i4>
      </vt:variant>
      <vt:variant>
        <vt:lpwstr>http://www.csacentre.org.uk/</vt:lpwstr>
      </vt:variant>
      <vt:variant>
        <vt:lpwstr/>
      </vt:variant>
      <vt:variant>
        <vt:i4>3670073</vt:i4>
      </vt:variant>
      <vt:variant>
        <vt:i4>1080</vt:i4>
      </vt:variant>
      <vt:variant>
        <vt:i4>0</vt:i4>
      </vt:variant>
      <vt:variant>
        <vt:i4>5</vt:i4>
      </vt:variant>
      <vt:variant>
        <vt:lpwstr>http://www.childrenssociety.org.uk/</vt:lpwstr>
      </vt:variant>
      <vt:variant>
        <vt:lpwstr/>
      </vt:variant>
      <vt:variant>
        <vt:i4>983113</vt:i4>
      </vt:variant>
      <vt:variant>
        <vt:i4>1077</vt:i4>
      </vt:variant>
      <vt:variant>
        <vt:i4>0</vt:i4>
      </vt:variant>
      <vt:variant>
        <vt:i4>5</vt:i4>
      </vt:variant>
      <vt:variant>
        <vt:lpwstr>http://www.actionforchildren.org.uk/</vt:lpwstr>
      </vt:variant>
      <vt:variant>
        <vt:lpwstr/>
      </vt:variant>
      <vt:variant>
        <vt:i4>2031707</vt:i4>
      </vt:variant>
      <vt:variant>
        <vt:i4>1074</vt:i4>
      </vt:variant>
      <vt:variant>
        <vt:i4>0</vt:i4>
      </vt:variant>
      <vt:variant>
        <vt:i4>5</vt:i4>
      </vt:variant>
      <vt:variant>
        <vt:lpwstr>http://www.barnardos.org.uk/</vt:lpwstr>
      </vt:variant>
      <vt:variant>
        <vt:lpwstr/>
      </vt:variant>
      <vt:variant>
        <vt:i4>262233</vt:i4>
      </vt:variant>
      <vt:variant>
        <vt:i4>1071</vt:i4>
      </vt:variant>
      <vt:variant>
        <vt:i4>0</vt:i4>
      </vt:variant>
      <vt:variant>
        <vt:i4>5</vt:i4>
      </vt:variant>
      <vt:variant>
        <vt:lpwstr>http://www.nspcc.org.uk/</vt:lpwstr>
      </vt:variant>
      <vt:variant>
        <vt:lpwstr/>
      </vt:variant>
      <vt:variant>
        <vt:i4>3080287</vt:i4>
      </vt:variant>
      <vt:variant>
        <vt:i4>1068</vt:i4>
      </vt:variant>
      <vt:variant>
        <vt:i4>0</vt:i4>
      </vt:variant>
      <vt:variant>
        <vt:i4>5</vt:i4>
      </vt:variant>
      <vt:variant>
        <vt:lpwstr>mailto:help@nspcc.org.uk</vt:lpwstr>
      </vt:variant>
      <vt:variant>
        <vt:lpwstr/>
      </vt:variant>
      <vt:variant>
        <vt:i4>5570589</vt:i4>
      </vt:variant>
      <vt:variant>
        <vt:i4>1065</vt:i4>
      </vt:variant>
      <vt:variant>
        <vt:i4>0</vt:i4>
      </vt:variant>
      <vt:variant>
        <vt:i4>5</vt:i4>
      </vt:variant>
      <vt:variant>
        <vt:lpwstr>tel:0800 136 663</vt:lpwstr>
      </vt:variant>
      <vt:variant>
        <vt:lpwstr/>
      </vt:variant>
      <vt:variant>
        <vt:i4>91</vt:i4>
      </vt:variant>
      <vt:variant>
        <vt:i4>1062</vt:i4>
      </vt:variant>
      <vt:variant>
        <vt:i4>0</vt:i4>
      </vt:variant>
      <vt:variant>
        <vt:i4>5</vt:i4>
      </vt:variant>
      <vt:variant>
        <vt:lpwstr>http://www.kscmp.org.uk/guidance/missing-children</vt:lpwstr>
      </vt:variant>
      <vt:variant>
        <vt:lpwstr/>
      </vt:variant>
      <vt:variant>
        <vt:i4>65620</vt:i4>
      </vt:variant>
      <vt:variant>
        <vt:i4>1059</vt:i4>
      </vt:variant>
      <vt:variant>
        <vt:i4>0</vt:i4>
      </vt:variant>
      <vt:variant>
        <vt:i4>5</vt:i4>
      </vt:variant>
      <vt:variant>
        <vt:lpwstr>http://www.kscmp.org.uk/training/video-explainers</vt:lpwstr>
      </vt:variant>
      <vt:variant>
        <vt:lpwstr/>
      </vt:variant>
      <vt:variant>
        <vt:i4>3211375</vt:i4>
      </vt:variant>
      <vt:variant>
        <vt:i4>1056</vt:i4>
      </vt:variant>
      <vt:variant>
        <vt:i4>0</vt:i4>
      </vt:variant>
      <vt:variant>
        <vt:i4>5</vt:i4>
      </vt:variant>
      <vt:variant>
        <vt:lpwstr>http://www.kscmp.org.uk/training/training-resources</vt:lpwstr>
      </vt:variant>
      <vt:variant>
        <vt:lpwstr/>
      </vt:variant>
      <vt:variant>
        <vt:i4>7536757</vt:i4>
      </vt:variant>
      <vt:variant>
        <vt:i4>1053</vt:i4>
      </vt:variant>
      <vt:variant>
        <vt:i4>0</vt:i4>
      </vt:variant>
      <vt:variant>
        <vt:i4>5</vt:i4>
      </vt:variant>
      <vt:variant>
        <vt:lpwstr>http://www.kscmp.org.uk/training/factsheets</vt:lpwstr>
      </vt:variant>
      <vt:variant>
        <vt:lpwstr/>
      </vt:variant>
      <vt:variant>
        <vt:i4>6684722</vt:i4>
      </vt:variant>
      <vt:variant>
        <vt:i4>1050</vt:i4>
      </vt:variant>
      <vt:variant>
        <vt:i4>0</vt:i4>
      </vt:variant>
      <vt:variant>
        <vt:i4>5</vt:i4>
      </vt:variant>
      <vt:variant>
        <vt:lpwstr>http://www.kscmp.org.uk/guidance/worried-about-a-child</vt:lpwstr>
      </vt:variant>
      <vt:variant>
        <vt:lpwstr/>
      </vt:variant>
      <vt:variant>
        <vt:i4>2162727</vt:i4>
      </vt:variant>
      <vt:variant>
        <vt:i4>1047</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1044</vt:i4>
      </vt:variant>
      <vt:variant>
        <vt:i4>0</vt:i4>
      </vt:variant>
      <vt:variant>
        <vt:i4>5</vt:i4>
      </vt:variant>
      <vt:variant>
        <vt:lpwstr>https://forms.office.com/e/YSmA5MDUQb</vt:lpwstr>
      </vt:variant>
      <vt:variant>
        <vt:lpwstr/>
      </vt:variant>
      <vt:variant>
        <vt:i4>524294</vt:i4>
      </vt:variant>
      <vt:variant>
        <vt:i4>1041</vt:i4>
      </vt:variant>
      <vt:variant>
        <vt:i4>0</vt:i4>
      </vt:variant>
      <vt:variant>
        <vt:i4>5</vt:i4>
      </vt:variant>
      <vt:variant>
        <vt:lpwstr>https://forms.office.com/e/YSmA5MDUQb</vt:lpwstr>
      </vt:variant>
      <vt:variant>
        <vt:lpwstr/>
      </vt:variant>
      <vt:variant>
        <vt:i4>524368</vt:i4>
      </vt:variant>
      <vt:variant>
        <vt:i4>1038</vt:i4>
      </vt:variant>
      <vt:variant>
        <vt:i4>0</vt:i4>
      </vt:variant>
      <vt:variant>
        <vt:i4>5</vt:i4>
      </vt:variant>
      <vt:variant>
        <vt:lpwstr>https://webapps.kent.gov.uk/KCC.ChildrensPortal.Web.Sites.Public/Default.aspx</vt:lpwstr>
      </vt:variant>
      <vt:variant>
        <vt:lpwstr/>
      </vt:variant>
      <vt:variant>
        <vt:i4>8192104</vt:i4>
      </vt:variant>
      <vt:variant>
        <vt:i4>1035</vt:i4>
      </vt:variant>
      <vt:variant>
        <vt:i4>0</vt:i4>
      </vt:variant>
      <vt:variant>
        <vt:i4>5</vt:i4>
      </vt:variant>
      <vt:variant>
        <vt:lpwstr>https://www.kscmp.org.uk/procedures/local-authority-designated-officer-lado</vt:lpwstr>
      </vt:variant>
      <vt:variant>
        <vt:lpwstr/>
      </vt:variant>
      <vt:variant>
        <vt:i4>262215</vt:i4>
      </vt:variant>
      <vt:variant>
        <vt:i4>1032</vt:i4>
      </vt:variant>
      <vt:variant>
        <vt:i4>0</vt:i4>
      </vt:variant>
      <vt:variant>
        <vt:i4>5</vt:i4>
      </vt:variant>
      <vt:variant>
        <vt:lpwstr>https://kmsab.org.uk/</vt:lpwstr>
      </vt:variant>
      <vt:variant>
        <vt:lpwstr/>
      </vt:variant>
      <vt:variant>
        <vt:i4>4128792</vt:i4>
      </vt:variant>
      <vt:variant>
        <vt:i4>1029</vt:i4>
      </vt:variant>
      <vt:variant>
        <vt:i4>0</vt:i4>
      </vt:variant>
      <vt:variant>
        <vt:i4>5</vt:i4>
      </vt:variant>
      <vt:variant>
        <vt:lpwstr>mailto:social.services@kent.gov.uk</vt:lpwstr>
      </vt:variant>
      <vt:variant>
        <vt:lpwstr/>
      </vt:variant>
      <vt:variant>
        <vt:i4>6160400</vt:i4>
      </vt:variant>
      <vt:variant>
        <vt:i4>1026</vt:i4>
      </vt:variant>
      <vt:variant>
        <vt:i4>0</vt:i4>
      </vt:variant>
      <vt:variant>
        <vt:i4>5</vt:i4>
      </vt:variant>
      <vt:variant>
        <vt:lpwstr>https://www.kent.gov.uk/social-care-and-health/adult-social-care</vt:lpwstr>
      </vt:variant>
      <vt:variant>
        <vt:lpwstr/>
      </vt:variant>
      <vt:variant>
        <vt:i4>1769569</vt:i4>
      </vt:variant>
      <vt:variant>
        <vt:i4>1023</vt:i4>
      </vt:variant>
      <vt:variant>
        <vt:i4>0</vt:i4>
      </vt:variant>
      <vt:variant>
        <vt:i4>5</vt:i4>
      </vt:variant>
      <vt:variant>
        <vt:lpwstr>mailto:kscmp@kent.gov.uk</vt:lpwstr>
      </vt:variant>
      <vt:variant>
        <vt:lpwstr/>
      </vt:variant>
      <vt:variant>
        <vt:i4>65623</vt:i4>
      </vt:variant>
      <vt:variant>
        <vt:i4>1020</vt:i4>
      </vt:variant>
      <vt:variant>
        <vt:i4>0</vt:i4>
      </vt:variant>
      <vt:variant>
        <vt:i4>5</vt:i4>
      </vt:variant>
      <vt:variant>
        <vt:lpwstr>http://www.kscmp.org.uk/</vt:lpwstr>
      </vt:variant>
      <vt:variant>
        <vt:lpwstr/>
      </vt:variant>
      <vt:variant>
        <vt:i4>6488189</vt:i4>
      </vt:variant>
      <vt:variant>
        <vt:i4>1017</vt:i4>
      </vt:variant>
      <vt:variant>
        <vt:i4>0</vt:i4>
      </vt:variant>
      <vt:variant>
        <vt:i4>5</vt:i4>
      </vt:variant>
      <vt:variant>
        <vt:lpwstr>https://www.kent.police.uk/</vt:lpwstr>
      </vt:variant>
      <vt:variant>
        <vt:lpwstr/>
      </vt:variant>
      <vt:variant>
        <vt:i4>7602233</vt:i4>
      </vt:variant>
      <vt:variant>
        <vt:i4>1014</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1011</vt:i4>
      </vt:variant>
      <vt:variant>
        <vt:i4>0</vt:i4>
      </vt:variant>
      <vt:variant>
        <vt:i4>5</vt:i4>
      </vt:variant>
      <vt:variant>
        <vt:lpwstr>https://www.kent.gov.uk/education-and-children/kent-family-hub</vt:lpwstr>
      </vt:variant>
      <vt:variant>
        <vt:lpwstr/>
      </vt:variant>
      <vt:variant>
        <vt:i4>7536674</vt:i4>
      </vt:variant>
      <vt:variant>
        <vt:i4>1008</vt:i4>
      </vt:variant>
      <vt:variant>
        <vt:i4>0</vt:i4>
      </vt:variant>
      <vt:variant>
        <vt:i4>5</vt:i4>
      </vt:variant>
      <vt:variant>
        <vt:lpwstr>https://www.kelsi.org.uk/special-education-needs/integrated-childrens-services/early-help-contacts</vt:lpwstr>
      </vt:variant>
      <vt:variant>
        <vt:lpwstr/>
      </vt:variant>
      <vt:variant>
        <vt:i4>3211364</vt:i4>
      </vt:variant>
      <vt:variant>
        <vt:i4>1005</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1002</vt:i4>
      </vt:variant>
      <vt:variant>
        <vt:i4>0</vt:i4>
      </vt:variant>
      <vt:variant>
        <vt:i4>5</vt:i4>
      </vt:variant>
      <vt:variant>
        <vt:lpwstr>https://webapps.kent.gov.uk/KCC.ChildrensPortal.Web.Sites.Public/Default.aspx</vt:lpwstr>
      </vt:variant>
      <vt:variant>
        <vt:lpwstr/>
      </vt:variant>
      <vt:variant>
        <vt:i4>1441881</vt:i4>
      </vt:variant>
      <vt:variant>
        <vt:i4>999</vt:i4>
      </vt:variant>
      <vt:variant>
        <vt:i4>0</vt:i4>
      </vt:variant>
      <vt:variant>
        <vt:i4>5</vt:i4>
      </vt:variant>
      <vt:variant>
        <vt:lpwstr>http://www.kscmp.org.uk/guidance/kent-support-levels-guidance</vt:lpwstr>
      </vt:variant>
      <vt:variant>
        <vt:lpwstr/>
      </vt:variant>
      <vt:variant>
        <vt:i4>3604600</vt:i4>
      </vt:variant>
      <vt:variant>
        <vt:i4>996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993</vt:i4>
      </vt:variant>
      <vt:variant>
        <vt:i4>0</vt:i4>
      </vt:variant>
      <vt:variant>
        <vt:i4>5</vt:i4>
      </vt:variant>
      <vt:variant>
        <vt:lpwstr>https://www.gov.uk/government/publications/use-of-reasonable-force-in-schools</vt:lpwstr>
      </vt:variant>
      <vt:variant>
        <vt:lpwstr/>
      </vt:variant>
      <vt:variant>
        <vt:i4>7274531</vt:i4>
      </vt:variant>
      <vt:variant>
        <vt:i4>990</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987</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984</vt:i4>
      </vt:variant>
      <vt:variant>
        <vt:i4>0</vt:i4>
      </vt:variant>
      <vt:variant>
        <vt:i4>5</vt:i4>
      </vt:variant>
      <vt:variant>
        <vt:lpwstr>mailto:help@nspcc.org.uk</vt:lpwstr>
      </vt:variant>
      <vt:variant>
        <vt:lpwstr/>
      </vt:variant>
      <vt:variant>
        <vt:i4>7864362</vt:i4>
      </vt:variant>
      <vt:variant>
        <vt:i4>981</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978</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975</vt:i4>
      </vt:variant>
      <vt:variant>
        <vt:i4>0</vt:i4>
      </vt:variant>
      <vt:variant>
        <vt:i4>5</vt:i4>
      </vt:variant>
      <vt:variant>
        <vt:lpwstr>https://www.kscmp.org.uk/procedures/local-authority-designated-officer-lado</vt:lpwstr>
      </vt:variant>
      <vt:variant>
        <vt:lpwstr/>
      </vt:variant>
      <vt:variant>
        <vt:i4>7929915</vt:i4>
      </vt:variant>
      <vt:variant>
        <vt:i4>972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969</vt:i4>
      </vt:variant>
      <vt:variant>
        <vt:i4>0</vt:i4>
      </vt:variant>
      <vt:variant>
        <vt:i4>5</vt:i4>
      </vt:variant>
      <vt:variant>
        <vt:lpwstr>https://www.kscmp.org.uk/procedures/local-authority-designated-officer-lado</vt:lpwstr>
      </vt:variant>
      <vt:variant>
        <vt:lpwstr/>
      </vt:variant>
      <vt:variant>
        <vt:i4>65586</vt:i4>
      </vt:variant>
      <vt:variant>
        <vt:i4>966</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963</vt:i4>
      </vt:variant>
      <vt:variant>
        <vt:i4>0</vt:i4>
      </vt:variant>
      <vt:variant>
        <vt:i4>5</vt:i4>
      </vt:variant>
      <vt:variant>
        <vt:lpwstr>https://sway.cloud.microsoft/KVAplii4INlL8rQl?ref=Link</vt:lpwstr>
      </vt:variant>
      <vt:variant>
        <vt:lpwstr/>
      </vt:variant>
      <vt:variant>
        <vt:i4>3866751</vt:i4>
      </vt:variant>
      <vt:variant>
        <vt:i4>960</vt:i4>
      </vt:variant>
      <vt:variant>
        <vt:i4>0</vt:i4>
      </vt:variant>
      <vt:variant>
        <vt:i4>5</vt:i4>
      </vt:variant>
      <vt:variant>
        <vt:lpwstr>https://www.gov.uk/government/publications/harmful-online-challenges-and-online-hoaxes</vt:lpwstr>
      </vt:variant>
      <vt:variant>
        <vt:lpwstr/>
      </vt:variant>
      <vt:variant>
        <vt:i4>3735659</vt:i4>
      </vt:variant>
      <vt:variant>
        <vt:i4>957</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954</vt:i4>
      </vt:variant>
      <vt:variant>
        <vt:i4>0</vt:i4>
      </vt:variant>
      <vt:variant>
        <vt:i4>5</vt:i4>
      </vt:variant>
      <vt:variant>
        <vt:lpwstr>https://www.gov.uk/government/publications/teaching-online-safety-in-schools</vt:lpwstr>
      </vt:variant>
      <vt:variant>
        <vt:lpwstr/>
      </vt:variant>
      <vt:variant>
        <vt:i4>7274531</vt:i4>
      </vt:variant>
      <vt:variant>
        <vt:i4>951</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948</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945</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942</vt:i4>
      </vt:variant>
      <vt:variant>
        <vt:i4>0</vt:i4>
      </vt:variant>
      <vt:variant>
        <vt:i4>5</vt:i4>
      </vt:variant>
      <vt:variant>
        <vt:lpwstr>https://learning.nspcc.org.uk/news/covid/undertaking-remote-teaching-safely</vt:lpwstr>
      </vt:variant>
      <vt:variant>
        <vt:lpwstr/>
      </vt:variant>
      <vt:variant>
        <vt:i4>3735669</vt:i4>
      </vt:variant>
      <vt:variant>
        <vt:i4>939</vt:i4>
      </vt:variant>
      <vt:variant>
        <vt:i4>0</vt:i4>
      </vt:variant>
      <vt:variant>
        <vt:i4>5</vt:i4>
      </vt:variant>
      <vt:variant>
        <vt:lpwstr>https://www.gov.uk/government/publications/providing-remote-education-guidance-for-schools</vt:lpwstr>
      </vt:variant>
      <vt:variant>
        <vt:lpwstr/>
      </vt:variant>
      <vt:variant>
        <vt:i4>1245201</vt:i4>
      </vt:variant>
      <vt:variant>
        <vt:i4>936</vt:i4>
      </vt:variant>
      <vt:variant>
        <vt:i4>0</vt:i4>
      </vt:variant>
      <vt:variant>
        <vt:i4>5</vt:i4>
      </vt:variant>
      <vt:variant>
        <vt:lpwstr>https://www.gov.uk/guidance/safeguarding-and-remote-education</vt:lpwstr>
      </vt:variant>
      <vt:variant>
        <vt:lpwstr/>
      </vt:variant>
      <vt:variant>
        <vt:i4>6488183</vt:i4>
      </vt:variant>
      <vt:variant>
        <vt:i4>933</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930</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927</vt:i4>
      </vt:variant>
      <vt:variant>
        <vt:i4>0</vt:i4>
      </vt:variant>
      <vt:variant>
        <vt:i4>5</vt:i4>
      </vt:variant>
      <vt:variant>
        <vt:lpwstr>https://www.ncsc.gov.uk/information/cyber-security-training-schools</vt:lpwstr>
      </vt:variant>
      <vt:variant>
        <vt:lpwstr/>
      </vt:variant>
      <vt:variant>
        <vt:i4>1507403</vt:i4>
      </vt:variant>
      <vt:variant>
        <vt:i4>924</vt:i4>
      </vt:variant>
      <vt:variant>
        <vt:i4>0</vt:i4>
      </vt:variant>
      <vt:variant>
        <vt:i4>5</vt:i4>
      </vt:variant>
      <vt:variant>
        <vt:lpwstr>https://cyber-security-hub.education.gov.uk/</vt:lpwstr>
      </vt:variant>
      <vt:variant>
        <vt:lpwstr/>
      </vt:variant>
      <vt:variant>
        <vt:i4>6488183</vt:i4>
      </vt:variant>
      <vt:variant>
        <vt:i4>921</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918</vt:i4>
      </vt:variant>
      <vt:variant>
        <vt:i4>0</vt:i4>
      </vt:variant>
      <vt:variant>
        <vt:i4>5</vt:i4>
      </vt:variant>
      <vt:variant>
        <vt:lpwstr>https://www.ceop.police.uk/safety-centre/</vt:lpwstr>
      </vt:variant>
      <vt:variant>
        <vt:lpwstr/>
      </vt:variant>
      <vt:variant>
        <vt:i4>6488189</vt:i4>
      </vt:variant>
      <vt:variant>
        <vt:i4>915</vt:i4>
      </vt:variant>
      <vt:variant>
        <vt:i4>0</vt:i4>
      </vt:variant>
      <vt:variant>
        <vt:i4>5</vt:i4>
      </vt:variant>
      <vt:variant>
        <vt:lpwstr>https://www.kent.police.uk/</vt:lpwstr>
      </vt:variant>
      <vt:variant>
        <vt:lpwstr/>
      </vt:variant>
      <vt:variant>
        <vt:i4>524313</vt:i4>
      </vt:variant>
      <vt:variant>
        <vt:i4>912</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909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906</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903</vt:i4>
      </vt:variant>
      <vt:variant>
        <vt:i4>0</vt:i4>
      </vt:variant>
      <vt:variant>
        <vt:i4>5</vt:i4>
      </vt:variant>
      <vt:variant>
        <vt:lpwstr>https://www.ceop.police.uk/safety-centre/</vt:lpwstr>
      </vt:variant>
      <vt:variant>
        <vt:lpwstr/>
      </vt:variant>
      <vt:variant>
        <vt:i4>6488189</vt:i4>
      </vt:variant>
      <vt:variant>
        <vt:i4>900</vt:i4>
      </vt:variant>
      <vt:variant>
        <vt:i4>0</vt:i4>
      </vt:variant>
      <vt:variant>
        <vt:i4>5</vt:i4>
      </vt:variant>
      <vt:variant>
        <vt:lpwstr>https://www.kent.police.uk/</vt:lpwstr>
      </vt:variant>
      <vt:variant>
        <vt:lpwstr/>
      </vt:variant>
      <vt:variant>
        <vt:i4>2490418</vt:i4>
      </vt:variant>
      <vt:variant>
        <vt:i4>897</vt:i4>
      </vt:variant>
      <vt:variant>
        <vt:i4>0</vt:i4>
      </vt:variant>
      <vt:variant>
        <vt:i4>5</vt:i4>
      </vt:variant>
      <vt:variant>
        <vt:lpwstr>https://www.iwf.org.uk/</vt:lpwstr>
      </vt:variant>
      <vt:variant>
        <vt:lpwstr/>
      </vt:variant>
      <vt:variant>
        <vt:i4>2490418</vt:i4>
      </vt:variant>
      <vt:variant>
        <vt:i4>894</vt:i4>
      </vt:variant>
      <vt:variant>
        <vt:i4>0</vt:i4>
      </vt:variant>
      <vt:variant>
        <vt:i4>5</vt:i4>
      </vt:variant>
      <vt:variant>
        <vt:lpwstr>https://www.iwf.org.uk/</vt:lpwstr>
      </vt:variant>
      <vt:variant>
        <vt:lpwstr/>
      </vt:variant>
      <vt:variant>
        <vt:i4>131096</vt:i4>
      </vt:variant>
      <vt:variant>
        <vt:i4>891</vt:i4>
      </vt:variant>
      <vt:variant>
        <vt:i4>0</vt:i4>
      </vt:variant>
      <vt:variant>
        <vt:i4>5</vt:i4>
      </vt:variant>
      <vt:variant>
        <vt:lpwstr>https://saferinternet.org.uk/guide-and-resource/teachers-and-school-staff/appropriate-filtering-and-monitoring/appropriate-filtering</vt:lpwstr>
      </vt:variant>
      <vt:variant>
        <vt:lpwstr/>
      </vt:variant>
      <vt:variant>
        <vt:i4>589902</vt:i4>
      </vt:variant>
      <vt:variant>
        <vt:i4>888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885</vt:i4>
      </vt:variant>
      <vt:variant>
        <vt:i4>0</vt:i4>
      </vt:variant>
      <vt:variant>
        <vt:i4>5</vt:i4>
      </vt:variant>
      <vt:variant>
        <vt:lpwstr>http://www.saferinternet.org.uk/advice-centre/teachers-and-school-staff/appropriate-filtering-and-monitoring</vt:lpwstr>
      </vt:variant>
      <vt:variant>
        <vt:lpwstr/>
      </vt:variant>
      <vt:variant>
        <vt:i4>4391000</vt:i4>
      </vt:variant>
      <vt:variant>
        <vt:i4>882</vt:i4>
      </vt:variant>
      <vt:variant>
        <vt:i4>0</vt:i4>
      </vt:variant>
      <vt:variant>
        <vt:i4>5</vt:i4>
      </vt:variant>
      <vt:variant>
        <vt:lpwstr>http://testfiltering.com/</vt:lpwstr>
      </vt:variant>
      <vt:variant>
        <vt:lpwstr/>
      </vt:variant>
      <vt:variant>
        <vt:i4>589902</vt:i4>
      </vt:variant>
      <vt:variant>
        <vt:i4>879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876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873</vt:i4>
      </vt:variant>
      <vt:variant>
        <vt:i4>0</vt:i4>
      </vt:variant>
      <vt:variant>
        <vt:i4>5</vt:i4>
      </vt:variant>
      <vt:variant>
        <vt:lpwstr>https://saferinternet.org.uk/blog/appropriate-filtering-and-monitoring-whats-new-for-2026</vt:lpwstr>
      </vt:variant>
      <vt:variant>
        <vt:lpwstr/>
      </vt:variant>
      <vt:variant>
        <vt:i4>4128867</vt:i4>
      </vt:variant>
      <vt:variant>
        <vt:i4>870</vt:i4>
      </vt:variant>
      <vt:variant>
        <vt:i4>0</vt:i4>
      </vt:variant>
      <vt:variant>
        <vt:i4>5</vt:i4>
      </vt:variant>
      <vt:variant>
        <vt:lpwstr>https://www.gov.uk/government/publications/generative-ai-product-safety-expectations/generative-ai-product-safety-expectations</vt:lpwstr>
      </vt:variant>
      <vt:variant>
        <vt:lpwstr/>
      </vt:variant>
      <vt:variant>
        <vt:i4>7602288</vt:i4>
      </vt:variant>
      <vt:variant>
        <vt:i4>867</vt:i4>
      </vt:variant>
      <vt:variant>
        <vt:i4>0</vt:i4>
      </vt:variant>
      <vt:variant>
        <vt:i4>5</vt:i4>
      </vt:variant>
      <vt:variant>
        <vt:lpwstr>https://saferinternet.org.uk/blog/guidance-for-schools-safeguarding-and-filtering-on-apple-ios-devices</vt:lpwstr>
      </vt:variant>
      <vt:variant>
        <vt:lpwstr/>
      </vt:variant>
      <vt:variant>
        <vt:i4>3604576</vt:i4>
      </vt:variant>
      <vt:variant>
        <vt:i4>864</vt:i4>
      </vt:variant>
      <vt:variant>
        <vt:i4>0</vt:i4>
      </vt:variant>
      <vt:variant>
        <vt:i4>5</vt:i4>
      </vt:variant>
      <vt:variant>
        <vt:lpwstr>https://www.gov.uk/guidance/plan-technology-for-your-school</vt:lpwstr>
      </vt:variant>
      <vt:variant>
        <vt:lpwstr/>
      </vt:variant>
      <vt:variant>
        <vt:i4>589902</vt:i4>
      </vt:variant>
      <vt:variant>
        <vt:i4>861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858</vt:i4>
      </vt:variant>
      <vt:variant>
        <vt:i4>0</vt:i4>
      </vt:variant>
      <vt:variant>
        <vt:i4>5</vt:i4>
      </vt:variant>
      <vt:variant>
        <vt:lpwstr>https://saferinternet.org.uk/blog/appropriate-filtering-and-monitoring-whats-new-for-2026</vt:lpwstr>
      </vt:variant>
      <vt:variant>
        <vt:lpwstr/>
      </vt:variant>
      <vt:variant>
        <vt:i4>4522048</vt:i4>
      </vt:variant>
      <vt:variant>
        <vt:i4>855</vt:i4>
      </vt:variant>
      <vt:variant>
        <vt:i4>0</vt:i4>
      </vt:variant>
      <vt:variant>
        <vt:i4>5</vt:i4>
      </vt:variant>
      <vt:variant>
        <vt:lpwstr>http://www.saferinternet.org.uk/appropriate-filtering-and-monitoring</vt:lpwstr>
      </vt:variant>
      <vt:variant>
        <vt:lpwstr/>
      </vt:variant>
      <vt:variant>
        <vt:i4>8323199</vt:i4>
      </vt:variant>
      <vt:variant>
        <vt:i4>852</vt:i4>
      </vt:variant>
      <vt:variant>
        <vt:i4>0</vt:i4>
      </vt:variant>
      <vt:variant>
        <vt:i4>5</vt:i4>
      </vt:variant>
      <vt:variant>
        <vt:lpwstr>https://sway.cloud.microsoft/NNEAPPwNaRXCcDaG?ref=Link</vt:lpwstr>
      </vt:variant>
      <vt:variant>
        <vt:lpwstr/>
      </vt:variant>
      <vt:variant>
        <vt:i4>655362</vt:i4>
      </vt:variant>
      <vt:variant>
        <vt:i4>849</vt:i4>
      </vt:variant>
      <vt:variant>
        <vt:i4>0</vt:i4>
      </vt:variant>
      <vt:variant>
        <vt:i4>5</vt:i4>
      </vt:variant>
      <vt:variant>
        <vt:lpwstr>https://www.kelsi.org.uk/child-protection-and-safeguarding/safeguarding-policies-and-guidance</vt:lpwstr>
      </vt:variant>
      <vt:variant>
        <vt:lpwstr/>
      </vt:variant>
      <vt:variant>
        <vt:i4>2097250</vt:i4>
      </vt:variant>
      <vt:variant>
        <vt:i4>846</vt:i4>
      </vt:variant>
      <vt:variant>
        <vt:i4>0</vt:i4>
      </vt:variant>
      <vt:variant>
        <vt:i4>5</vt:i4>
      </vt:variant>
      <vt:variant>
        <vt:lpwstr>https://www.gov.uk/government/publications/mobile-phones-in-schools</vt:lpwstr>
      </vt:variant>
      <vt:variant>
        <vt:lpwstr/>
      </vt:variant>
      <vt:variant>
        <vt:i4>8126573</vt:i4>
      </vt:variant>
      <vt:variant>
        <vt:i4>843</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840</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837</vt:i4>
      </vt:variant>
      <vt:variant>
        <vt:i4>0</vt:i4>
      </vt:variant>
      <vt:variant>
        <vt:i4>5</vt:i4>
      </vt:variant>
      <vt:variant>
        <vt:lpwstr>https://reportharmfulcontent.com/</vt:lpwstr>
      </vt:variant>
      <vt:variant>
        <vt:lpwstr/>
      </vt:variant>
      <vt:variant>
        <vt:i4>4784151</vt:i4>
      </vt:variant>
      <vt:variant>
        <vt:i4>834</vt:i4>
      </vt:variant>
      <vt:variant>
        <vt:i4>0</vt:i4>
      </vt:variant>
      <vt:variant>
        <vt:i4>5</vt:i4>
      </vt:variant>
      <vt:variant>
        <vt:lpwstr>https://saferinternet.org.uk/professionals-online-safety-helpline</vt:lpwstr>
      </vt:variant>
      <vt:variant>
        <vt:lpwstr/>
      </vt:variant>
      <vt:variant>
        <vt:i4>3866656</vt:i4>
      </vt:variant>
      <vt:variant>
        <vt:i4>831</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828</vt:i4>
      </vt:variant>
      <vt:variant>
        <vt:i4>0</vt:i4>
      </vt:variant>
      <vt:variant>
        <vt:i4>5</vt:i4>
      </vt:variant>
      <vt:variant>
        <vt:lpwstr>https://www.iwf.org.uk/resources/ai-generated-child-sexual-abuse-material-professionals-resource/</vt:lpwstr>
      </vt:variant>
      <vt:variant>
        <vt:lpwstr/>
      </vt:variant>
      <vt:variant>
        <vt:i4>24</vt:i4>
      </vt:variant>
      <vt:variant>
        <vt:i4>825</vt:i4>
      </vt:variant>
      <vt:variant>
        <vt:i4>0</vt:i4>
      </vt:variant>
      <vt:variant>
        <vt:i4>5</vt:i4>
      </vt:variant>
      <vt:variant>
        <vt:lpwstr>https://www.gov.uk/government/publications/sharing-nudes-and-semi-nudes-advice-for-education-settings-working-with-children-and-young-people</vt:lpwstr>
      </vt:variant>
      <vt:variant>
        <vt:lpwstr/>
      </vt:variant>
      <vt:variant>
        <vt:i4>655362</vt:i4>
      </vt:variant>
      <vt:variant>
        <vt:i4>822</vt:i4>
      </vt:variant>
      <vt:variant>
        <vt:i4>0</vt:i4>
      </vt:variant>
      <vt:variant>
        <vt:i4>5</vt:i4>
      </vt:variant>
      <vt:variant>
        <vt:lpwstr>https://www.kelsi.org.uk/child-protection-and-safeguarding/safeguarding-policies-and-guidance</vt:lpwstr>
      </vt:variant>
      <vt:variant>
        <vt:lpwstr/>
      </vt:variant>
      <vt:variant>
        <vt:i4>655362</vt:i4>
      </vt:variant>
      <vt:variant>
        <vt:i4>819</vt:i4>
      </vt:variant>
      <vt:variant>
        <vt:i4>0</vt:i4>
      </vt:variant>
      <vt:variant>
        <vt:i4>5</vt:i4>
      </vt:variant>
      <vt:variant>
        <vt:lpwstr>https://www.kelsi.org.uk/child-protection-and-safeguarding/safeguarding-policies-and-guidance</vt:lpwstr>
      </vt:variant>
      <vt:variant>
        <vt:lpwstr/>
      </vt:variant>
      <vt:variant>
        <vt:i4>655362</vt:i4>
      </vt:variant>
      <vt:variant>
        <vt:i4>816</vt:i4>
      </vt:variant>
      <vt:variant>
        <vt:i4>0</vt:i4>
      </vt:variant>
      <vt:variant>
        <vt:i4>5</vt:i4>
      </vt:variant>
      <vt:variant>
        <vt:lpwstr>https://www.kelsi.org.uk/child-protection-and-safeguarding/safeguarding-policies-and-guidance</vt:lpwstr>
      </vt:variant>
      <vt:variant>
        <vt:lpwstr/>
      </vt:variant>
      <vt:variant>
        <vt:i4>1245263</vt:i4>
      </vt:variant>
      <vt:variant>
        <vt:i4>813</vt:i4>
      </vt:variant>
      <vt:variant>
        <vt:i4>0</vt:i4>
      </vt:variant>
      <vt:variant>
        <vt:i4>5</vt:i4>
      </vt:variant>
      <vt:variant>
        <vt:lpwstr>https://www.gov.uk/government/publications/generative-ai-product-safety-standards/generative-ai-product-safety-standards</vt:lpwstr>
      </vt:variant>
      <vt:variant>
        <vt:lpwstr/>
      </vt:variant>
      <vt:variant>
        <vt:i4>655362</vt:i4>
      </vt:variant>
      <vt:variant>
        <vt:i4>810</vt:i4>
      </vt:variant>
      <vt:variant>
        <vt:i4>0</vt:i4>
      </vt:variant>
      <vt:variant>
        <vt:i4>5</vt:i4>
      </vt:variant>
      <vt:variant>
        <vt:lpwstr>https://www.kelsi.org.uk/child-protection-and-safeguarding/safeguarding-policies-and-guidance</vt:lpwstr>
      </vt:variant>
      <vt:variant>
        <vt:lpwstr/>
      </vt:variant>
      <vt:variant>
        <vt:i4>1507403</vt:i4>
      </vt:variant>
      <vt:variant>
        <vt:i4>807</vt:i4>
      </vt:variant>
      <vt:variant>
        <vt:i4>0</vt:i4>
      </vt:variant>
      <vt:variant>
        <vt:i4>5</vt:i4>
      </vt:variant>
      <vt:variant>
        <vt:lpwstr>https://lgfl.net/Safeguarding/Gen-AI</vt:lpwstr>
      </vt:variant>
      <vt:variant>
        <vt:lpwstr/>
      </vt:variant>
      <vt:variant>
        <vt:i4>6815859</vt:i4>
      </vt:variant>
      <vt:variant>
        <vt:i4>804</vt:i4>
      </vt:variant>
      <vt:variant>
        <vt:i4>0</vt:i4>
      </vt:variant>
      <vt:variant>
        <vt:i4>5</vt:i4>
      </vt:variant>
      <vt:variant>
        <vt:lpwstr>https://www.internetmatters.org/tech-and-kids-digital-futures/using-artificial-intelligence-safely/</vt:lpwstr>
      </vt:variant>
      <vt:variant>
        <vt:lpwstr/>
      </vt:variant>
      <vt:variant>
        <vt:i4>2097255</vt:i4>
      </vt:variant>
      <vt:variant>
        <vt:i4>801</vt:i4>
      </vt:variant>
      <vt:variant>
        <vt:i4>0</vt:i4>
      </vt:variant>
      <vt:variant>
        <vt:i4>5</vt:i4>
      </vt:variant>
      <vt:variant>
        <vt:lpwstr>https://swgfl.org.uk/magazine/integrating-ai-in-schools-new-policy-template-available/</vt:lpwstr>
      </vt:variant>
      <vt:variant>
        <vt:lpwstr/>
      </vt:variant>
      <vt:variant>
        <vt:i4>1507400</vt:i4>
      </vt:variant>
      <vt:variant>
        <vt:i4>798</vt:i4>
      </vt:variant>
      <vt:variant>
        <vt:i4>0</vt:i4>
      </vt:variant>
      <vt:variant>
        <vt:i4>5</vt:i4>
      </vt:variant>
      <vt:variant>
        <vt:lpwstr>https://swgfl.org.uk/topics/artificial-intelligence/</vt:lpwstr>
      </vt:variant>
      <vt:variant>
        <vt:lpwstr/>
      </vt:variant>
      <vt:variant>
        <vt:i4>79</vt:i4>
      </vt:variant>
      <vt:variant>
        <vt:i4>795</vt:i4>
      </vt:variant>
      <vt:variant>
        <vt:i4>0</vt:i4>
      </vt:variant>
      <vt:variant>
        <vt:i4>5</vt:i4>
      </vt:variant>
      <vt:variant>
        <vt:lpwstr>https://www.gov.uk/government/publications/ofsteds-approach-to-ai/ofsteds-approach-to-artificial-intelligence-ai</vt:lpwstr>
      </vt:variant>
      <vt:variant>
        <vt:lpwstr/>
      </vt:variant>
      <vt:variant>
        <vt:i4>8192122</vt:i4>
      </vt:variant>
      <vt:variant>
        <vt:i4>792</vt:i4>
      </vt:variant>
      <vt:variant>
        <vt:i4>0</vt:i4>
      </vt:variant>
      <vt:variant>
        <vt:i4>5</vt:i4>
      </vt:variant>
      <vt:variant>
        <vt:lpwstr>https://www.gov.uk/government/publications/national-ai-strategy</vt:lpwstr>
      </vt:variant>
      <vt:variant>
        <vt:lpwstr/>
      </vt:variant>
      <vt:variant>
        <vt:i4>1638422</vt:i4>
      </vt:variant>
      <vt:variant>
        <vt:i4>789</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786</vt:i4>
      </vt:variant>
      <vt:variant>
        <vt:i4>0</vt:i4>
      </vt:variant>
      <vt:variant>
        <vt:i4>5</vt:i4>
      </vt:variant>
      <vt:variant>
        <vt:lpwstr>https://www.gov.uk/government/publications/generative-ai-in-education-educator-and-expert-views</vt:lpwstr>
      </vt:variant>
      <vt:variant>
        <vt:lpwstr/>
      </vt:variant>
      <vt:variant>
        <vt:i4>5046353</vt:i4>
      </vt:variant>
      <vt:variant>
        <vt:i4>783</vt:i4>
      </vt:variant>
      <vt:variant>
        <vt:i4>0</vt:i4>
      </vt:variant>
      <vt:variant>
        <vt:i4>5</vt:i4>
      </vt:variant>
      <vt:variant>
        <vt:lpwstr>https://www.gov.uk/government/publications/generative-ai-in-education-user-research-and-technical-report</vt:lpwstr>
      </vt:variant>
      <vt:variant>
        <vt:lpwstr/>
      </vt:variant>
      <vt:variant>
        <vt:i4>5308504</vt:i4>
      </vt:variant>
      <vt:variant>
        <vt:i4>780</vt:i4>
      </vt:variant>
      <vt:variant>
        <vt:i4>0</vt:i4>
      </vt:variant>
      <vt:variant>
        <vt:i4>5</vt:i4>
      </vt:variant>
      <vt:variant>
        <vt:lpwstr>https://www.gov.uk/government/publications/generative-ai-product-safety-expectations</vt:lpwstr>
      </vt:variant>
      <vt:variant>
        <vt:lpwstr/>
      </vt:variant>
      <vt:variant>
        <vt:i4>2359340</vt:i4>
      </vt:variant>
      <vt:variant>
        <vt:i4>777</vt:i4>
      </vt:variant>
      <vt:variant>
        <vt:i4>0</vt:i4>
      </vt:variant>
      <vt:variant>
        <vt:i4>5</vt:i4>
      </vt:variant>
      <vt:variant>
        <vt:lpwstr>https://www.gov.uk/government/collections/using-ai-in-education-settings-support-materials</vt:lpwstr>
      </vt:variant>
      <vt:variant>
        <vt:lpwstr/>
      </vt:variant>
      <vt:variant>
        <vt:i4>3604526</vt:i4>
      </vt:variant>
      <vt:variant>
        <vt:i4>774</vt:i4>
      </vt:variant>
      <vt:variant>
        <vt:i4>0</vt:i4>
      </vt:variant>
      <vt:variant>
        <vt:i4>5</vt:i4>
      </vt:variant>
      <vt:variant>
        <vt:lpwstr>https://www.gov.uk/government/publications/generative-artificial-intelligence-in-education</vt:lpwstr>
      </vt:variant>
      <vt:variant>
        <vt:lpwstr/>
      </vt:variant>
      <vt:variant>
        <vt:i4>3080237</vt:i4>
      </vt:variant>
      <vt:variant>
        <vt:i4>771</vt:i4>
      </vt:variant>
      <vt:variant>
        <vt:i4>0</vt:i4>
      </vt:variant>
      <vt:variant>
        <vt:i4>5</vt:i4>
      </vt:variant>
      <vt:variant>
        <vt:lpwstr>https://www.kelsi.org.uk/child-protection-and-safeguarding/e-safety</vt:lpwstr>
      </vt:variant>
      <vt:variant>
        <vt:lpwstr/>
      </vt:variant>
      <vt:variant>
        <vt:i4>262215</vt:i4>
      </vt:variant>
      <vt:variant>
        <vt:i4>768</vt:i4>
      </vt:variant>
      <vt:variant>
        <vt:i4>0</vt:i4>
      </vt:variant>
      <vt:variant>
        <vt:i4>5</vt:i4>
      </vt:variant>
      <vt:variant>
        <vt:lpwstr>https://kmsab.org.uk/</vt:lpwstr>
      </vt:variant>
      <vt:variant>
        <vt:lpwstr/>
      </vt:variant>
      <vt:variant>
        <vt:i4>6225944</vt:i4>
      </vt:variant>
      <vt:variant>
        <vt:i4>765</vt:i4>
      </vt:variant>
      <vt:variant>
        <vt:i4>0</vt:i4>
      </vt:variant>
      <vt:variant>
        <vt:i4>5</vt:i4>
      </vt:variant>
      <vt:variant>
        <vt:lpwstr>https://www.kent.gov.uk/social-care-and-health/information-for-social-care-professionals/adult-safeguarding-for-professionals</vt:lpwstr>
      </vt:variant>
      <vt:variant>
        <vt:lpwstr/>
      </vt:variant>
      <vt:variant>
        <vt:i4>262215</vt:i4>
      </vt:variant>
      <vt:variant>
        <vt:i4>762</vt:i4>
      </vt:variant>
      <vt:variant>
        <vt:i4>0</vt:i4>
      </vt:variant>
      <vt:variant>
        <vt:i4>5</vt:i4>
      </vt:variant>
      <vt:variant>
        <vt:lpwstr>https://kmsab.org.uk/</vt:lpwstr>
      </vt:variant>
      <vt:variant>
        <vt:lpwstr/>
      </vt:variant>
      <vt:variant>
        <vt:i4>6225944</vt:i4>
      </vt:variant>
      <vt:variant>
        <vt:i4>759</vt:i4>
      </vt:variant>
      <vt:variant>
        <vt:i4>0</vt:i4>
      </vt:variant>
      <vt:variant>
        <vt:i4>5</vt:i4>
      </vt:variant>
      <vt:variant>
        <vt:lpwstr>https://www.kent.gov.uk/social-care-and-health/information-for-social-care-professionals/adult-safeguarding-for-professionals</vt:lpwstr>
      </vt:variant>
      <vt:variant>
        <vt:lpwstr/>
      </vt:variant>
      <vt:variant>
        <vt:i4>6160400</vt:i4>
      </vt:variant>
      <vt:variant>
        <vt:i4>756</vt:i4>
      </vt:variant>
      <vt:variant>
        <vt:i4>0</vt:i4>
      </vt:variant>
      <vt:variant>
        <vt:i4>5</vt:i4>
      </vt:variant>
      <vt:variant>
        <vt:lpwstr>https://www.kent.gov.uk/social-care-and-health/adult-social-care</vt:lpwstr>
      </vt:variant>
      <vt:variant>
        <vt:lpwstr/>
      </vt:variant>
      <vt:variant>
        <vt:i4>4980824</vt:i4>
      </vt:variant>
      <vt:variant>
        <vt:i4>753</vt:i4>
      </vt:variant>
      <vt:variant>
        <vt:i4>0</vt:i4>
      </vt:variant>
      <vt:variant>
        <vt:i4>5</vt:i4>
      </vt:variant>
      <vt:variant>
        <vt:lpwstr>https://www.theeducationpeople.org/our-expertise/equality-inclusion/</vt:lpwstr>
      </vt:variant>
      <vt:variant>
        <vt:lpwstr/>
      </vt:variant>
      <vt:variant>
        <vt:i4>4980824</vt:i4>
      </vt:variant>
      <vt:variant>
        <vt:i4>750</vt:i4>
      </vt:variant>
      <vt:variant>
        <vt:i4>0</vt:i4>
      </vt:variant>
      <vt:variant>
        <vt:i4>5</vt:i4>
      </vt:variant>
      <vt:variant>
        <vt:lpwstr>https://www.theeducationpeople.org/our-expertise/equality-inclusion/</vt:lpwstr>
      </vt:variant>
      <vt:variant>
        <vt:lpwstr/>
      </vt:variant>
      <vt:variant>
        <vt:i4>4259854</vt:i4>
      </vt:variant>
      <vt:variant>
        <vt:i4>747</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744</vt:i4>
      </vt:variant>
      <vt:variant>
        <vt:i4>0</vt:i4>
      </vt:variant>
      <vt:variant>
        <vt:i4>5</vt:i4>
      </vt:variant>
      <vt:variant>
        <vt:lpwstr>https://www.gov.uk/government/publications/children-act-1989-private-fostering</vt:lpwstr>
      </vt:variant>
      <vt:variant>
        <vt:lpwstr/>
      </vt:variant>
      <vt:variant>
        <vt:i4>7602239</vt:i4>
      </vt:variant>
      <vt:variant>
        <vt:i4>741</vt:i4>
      </vt:variant>
      <vt:variant>
        <vt:i4>0</vt:i4>
      </vt:variant>
      <vt:variant>
        <vt:i4>5</vt:i4>
      </vt:variant>
      <vt:variant>
        <vt:lpwstr>https://www.imago.community/young-carers-services/young-carers-services</vt:lpwstr>
      </vt:variant>
      <vt:variant>
        <vt:lpwstr/>
      </vt:variant>
      <vt:variant>
        <vt:i4>8060960</vt:i4>
      </vt:variant>
      <vt:variant>
        <vt:i4>738</vt:i4>
      </vt:variant>
      <vt:variant>
        <vt:i4>0</vt:i4>
      </vt:variant>
      <vt:variant>
        <vt:i4>5</vt:i4>
      </vt:variant>
      <vt:variant>
        <vt:lpwstr>https://kinship.org.uk/</vt:lpwstr>
      </vt:variant>
      <vt:variant>
        <vt:lpwstr/>
      </vt:variant>
      <vt:variant>
        <vt:i4>2556026</vt:i4>
      </vt:variant>
      <vt:variant>
        <vt:i4>735</vt:i4>
      </vt:variant>
      <vt:variant>
        <vt:i4>0</vt:i4>
      </vt:variant>
      <vt:variant>
        <vt:i4>5</vt:i4>
      </vt:variant>
      <vt:variant>
        <vt:lpwstr>https://www.kelsi.org.uk/support-for-children-and-young-people/virtual-school-kent</vt:lpwstr>
      </vt:variant>
      <vt:variant>
        <vt:lpwstr/>
      </vt:variant>
      <vt:variant>
        <vt:i4>6684726</vt:i4>
      </vt:variant>
      <vt:variant>
        <vt:i4>732</vt:i4>
      </vt:variant>
      <vt:variant>
        <vt:i4>0</vt:i4>
      </vt:variant>
      <vt:variant>
        <vt:i4>5</vt:i4>
      </vt:variant>
      <vt:variant>
        <vt:lpwstr>https://www.gov.uk/government/publications/designated-teacher-for-looked-after-children</vt:lpwstr>
      </vt:variant>
      <vt:variant>
        <vt:lpwstr/>
      </vt:variant>
      <vt:variant>
        <vt:i4>4063305</vt:i4>
      </vt:variant>
      <vt:variant>
        <vt:i4>729</vt:i4>
      </vt:variant>
      <vt:variant>
        <vt:i4>0</vt:i4>
      </vt:variant>
      <vt:variant>
        <vt:i4>5</vt:i4>
      </vt:variant>
      <vt:variant>
        <vt:lpwstr>https://www.kscmp.org.uk/__data/assets/pdf_file/0018/236430/EHE-Leavers-Checklist.pdf</vt:lpwstr>
      </vt:variant>
      <vt:variant>
        <vt:lpwstr/>
      </vt:variant>
      <vt:variant>
        <vt:i4>8257654</vt:i4>
      </vt:variant>
      <vt:variant>
        <vt:i4>726</vt:i4>
      </vt:variant>
      <vt:variant>
        <vt:i4>0</vt:i4>
      </vt:variant>
      <vt:variant>
        <vt:i4>5</vt:i4>
      </vt:variant>
      <vt:variant>
        <vt:lpwstr>https://www.kent.gov.uk/education-and-children/educating-your-child-at-home</vt:lpwstr>
      </vt:variant>
      <vt:variant>
        <vt:lpwstr/>
      </vt:variant>
      <vt:variant>
        <vt:i4>7078011</vt:i4>
      </vt:variant>
      <vt:variant>
        <vt:i4>723</vt:i4>
      </vt:variant>
      <vt:variant>
        <vt:i4>0</vt:i4>
      </vt:variant>
      <vt:variant>
        <vt:i4>5</vt:i4>
      </vt:variant>
      <vt:variant>
        <vt:lpwstr>https://www.gov.uk/government/publications/elective-home-education</vt:lpwstr>
      </vt:variant>
      <vt:variant>
        <vt:lpwstr/>
      </vt:variant>
      <vt:variant>
        <vt:i4>6029404</vt:i4>
      </vt:variant>
      <vt:variant>
        <vt:i4>720</vt:i4>
      </vt:variant>
      <vt:variant>
        <vt:i4>0</vt:i4>
      </vt:variant>
      <vt:variant>
        <vt:i4>5</vt:i4>
      </vt:variant>
      <vt:variant>
        <vt:lpwstr>https://www.gov.uk/government/publications/children-missing-education</vt:lpwstr>
      </vt:variant>
      <vt:variant>
        <vt:lpwstr/>
      </vt:variant>
      <vt:variant>
        <vt:i4>6029404</vt:i4>
      </vt:variant>
      <vt:variant>
        <vt:i4>717</vt:i4>
      </vt:variant>
      <vt:variant>
        <vt:i4>0</vt:i4>
      </vt:variant>
      <vt:variant>
        <vt:i4>5</vt:i4>
      </vt:variant>
      <vt:variant>
        <vt:lpwstr>https://www.gov.uk/government/publications/children-missing-education</vt:lpwstr>
      </vt:variant>
      <vt:variant>
        <vt:lpwstr/>
      </vt:variant>
      <vt:variant>
        <vt:i4>655380</vt:i4>
      </vt:variant>
      <vt:variant>
        <vt:i4>714</vt:i4>
      </vt:variant>
      <vt:variant>
        <vt:i4>0</vt:i4>
      </vt:variant>
      <vt:variant>
        <vt:i4>5</vt:i4>
      </vt:variant>
      <vt:variant>
        <vt:lpwstr>https://www.kelsi.org.uk/kent-PRU-and-attendance-service-KPAS</vt:lpwstr>
      </vt:variant>
      <vt:variant>
        <vt:lpwstr/>
      </vt:variant>
      <vt:variant>
        <vt:i4>6029404</vt:i4>
      </vt:variant>
      <vt:variant>
        <vt:i4>711</vt:i4>
      </vt:variant>
      <vt:variant>
        <vt:i4>0</vt:i4>
      </vt:variant>
      <vt:variant>
        <vt:i4>5</vt:i4>
      </vt:variant>
      <vt:variant>
        <vt:lpwstr>https://www.gov.uk/government/publications/children-missing-education</vt:lpwstr>
      </vt:variant>
      <vt:variant>
        <vt:lpwstr/>
      </vt:variant>
      <vt:variant>
        <vt:i4>4194335</vt:i4>
      </vt:variant>
      <vt:variant>
        <vt:i4>708</vt:i4>
      </vt:variant>
      <vt:variant>
        <vt:i4>0</vt:i4>
      </vt:variant>
      <vt:variant>
        <vt:i4>5</vt:i4>
      </vt:variant>
      <vt:variant>
        <vt:lpwstr>https://www.gov.uk/government/publications/working-together-to-improve-school-attendance</vt:lpwstr>
      </vt:variant>
      <vt:variant>
        <vt:lpwstr/>
      </vt:variant>
      <vt:variant>
        <vt:i4>3735602</vt:i4>
      </vt:variant>
      <vt:variant>
        <vt:i4>705</vt:i4>
      </vt:variant>
      <vt:variant>
        <vt:i4>0</vt:i4>
      </vt:variant>
      <vt:variant>
        <vt:i4>5</vt:i4>
      </vt:variant>
      <vt:variant>
        <vt:lpwstr>https://www.kscmp.org.uk/guidance/safeguarding-in-education</vt:lpwstr>
      </vt:variant>
      <vt:variant>
        <vt:lpwstr/>
      </vt:variant>
      <vt:variant>
        <vt:i4>3407972</vt:i4>
      </vt:variant>
      <vt:variant>
        <vt:i4>702</vt:i4>
      </vt:variant>
      <vt:variant>
        <vt:i4>0</vt:i4>
      </vt:variant>
      <vt:variant>
        <vt:i4>5</vt:i4>
      </vt:variant>
      <vt:variant>
        <vt:lpwstr>https://www.kscmp.org.uk/guidance/children-and-young-peoples-mental-health</vt:lpwstr>
      </vt:variant>
      <vt:variant>
        <vt:lpwstr/>
      </vt:variant>
      <vt:variant>
        <vt:i4>3735602</vt:i4>
      </vt:variant>
      <vt:variant>
        <vt:i4>699</vt:i4>
      </vt:variant>
      <vt:variant>
        <vt:i4>0</vt:i4>
      </vt:variant>
      <vt:variant>
        <vt:i4>5</vt:i4>
      </vt:variant>
      <vt:variant>
        <vt:lpwstr>https://www.kscmp.org.uk/guidance/safeguarding-in-education</vt:lpwstr>
      </vt:variant>
      <vt:variant>
        <vt:lpwstr/>
      </vt:variant>
      <vt:variant>
        <vt:i4>3407972</vt:i4>
      </vt:variant>
      <vt:variant>
        <vt:i4>696</vt:i4>
      </vt:variant>
      <vt:variant>
        <vt:i4>0</vt:i4>
      </vt:variant>
      <vt:variant>
        <vt:i4>5</vt:i4>
      </vt:variant>
      <vt:variant>
        <vt:lpwstr>https://www.kscmp.org.uk/guidance/children-and-young-peoples-mental-health</vt:lpwstr>
      </vt:variant>
      <vt:variant>
        <vt:lpwstr/>
      </vt:variant>
      <vt:variant>
        <vt:i4>1835094</vt:i4>
      </vt:variant>
      <vt:variant>
        <vt:i4>693</vt:i4>
      </vt:variant>
      <vt:variant>
        <vt:i4>0</vt:i4>
      </vt:variant>
      <vt:variant>
        <vt:i4>5</vt:i4>
      </vt:variant>
      <vt:variant>
        <vt:lpwstr>https://www.gov.uk/government/publications/allergy-safety-in-schools</vt:lpwstr>
      </vt:variant>
      <vt:variant>
        <vt:lpwstr/>
      </vt:variant>
      <vt:variant>
        <vt:i4>458768</vt:i4>
      </vt:variant>
      <vt:variant>
        <vt:i4>690</vt:i4>
      </vt:variant>
      <vt:variant>
        <vt:i4>0</vt:i4>
      </vt:variant>
      <vt:variant>
        <vt:i4>5</vt:i4>
      </vt:variant>
      <vt:variant>
        <vt:lpwstr>https://www.gov.uk/government/publications/supporting-pupils-at-school-with-medical-conditions--3</vt:lpwstr>
      </vt:variant>
      <vt:variant>
        <vt:lpwstr/>
      </vt:variant>
      <vt:variant>
        <vt:i4>6422653</vt:i4>
      </vt:variant>
      <vt:variant>
        <vt:i4>687</vt:i4>
      </vt:variant>
      <vt:variant>
        <vt:i4>0</vt:i4>
      </vt:variant>
      <vt:variant>
        <vt:i4>5</vt:i4>
      </vt:variant>
      <vt:variant>
        <vt:lpwstr>https://www.gov.uk/government/publications/dealing-with-issues-relating-to-parental-responsibility</vt:lpwstr>
      </vt:variant>
      <vt:variant>
        <vt:lpwstr/>
      </vt:variant>
      <vt:variant>
        <vt:i4>3932205</vt:i4>
      </vt:variant>
      <vt:variant>
        <vt:i4>684</vt:i4>
      </vt:variant>
      <vt:variant>
        <vt:i4>0</vt:i4>
      </vt:variant>
      <vt:variant>
        <vt:i4>5</vt:i4>
      </vt:variant>
      <vt:variant>
        <vt:lpwstr>https://www.kscmp.org.uk/procedures/kent-and-medway-safeguarding-procedures</vt:lpwstr>
      </vt:variant>
      <vt:variant>
        <vt:lpwstr/>
      </vt:variant>
      <vt:variant>
        <vt:i4>7929893</vt:i4>
      </vt:variant>
      <vt:variant>
        <vt:i4>681</vt:i4>
      </vt:variant>
      <vt:variant>
        <vt:i4>0</vt:i4>
      </vt:variant>
      <vt:variant>
        <vt:i4>5</vt:i4>
      </vt:variant>
      <vt:variant>
        <vt:lpwstr>http://www.cyberchoices.uk/</vt:lpwstr>
      </vt:variant>
      <vt:variant>
        <vt:lpwstr/>
      </vt:variant>
      <vt:variant>
        <vt:i4>196697</vt:i4>
      </vt:variant>
      <vt:variant>
        <vt:i4>678</vt:i4>
      </vt:variant>
      <vt:variant>
        <vt:i4>0</vt:i4>
      </vt:variant>
      <vt:variant>
        <vt:i4>5</vt:i4>
      </vt:variant>
      <vt:variant>
        <vt:lpwstr>https://www.ncsc.gov.uk/</vt:lpwstr>
      </vt:variant>
      <vt:variant>
        <vt:lpwstr/>
      </vt:variant>
      <vt:variant>
        <vt:i4>5308416</vt:i4>
      </vt:variant>
      <vt:variant>
        <vt:i4>675</vt:i4>
      </vt:variant>
      <vt:variant>
        <vt:i4>0</vt:i4>
      </vt:variant>
      <vt:variant>
        <vt:i4>5</vt:i4>
      </vt:variant>
      <vt:variant>
        <vt:lpwstr>https://www.support-people-vulnerable-to-radicalisation.service.gov.uk/portal</vt:lpwstr>
      </vt:variant>
      <vt:variant>
        <vt:lpwstr>channel-or-prevent-multi-agency-panel-pmap-course</vt:lpwstr>
      </vt:variant>
      <vt:variant>
        <vt:i4>3342461</vt:i4>
      </vt:variant>
      <vt:variant>
        <vt:i4>672</vt:i4>
      </vt:variant>
      <vt:variant>
        <vt:i4>0</vt:i4>
      </vt:variant>
      <vt:variant>
        <vt:i4>5</vt:i4>
      </vt:variant>
      <vt:variant>
        <vt:lpwstr>https://www.gov.uk/government/publications/channel-guidance</vt:lpwstr>
      </vt:variant>
      <vt:variant>
        <vt:lpwstr/>
      </vt:variant>
      <vt:variant>
        <vt:i4>1769554</vt:i4>
      </vt:variant>
      <vt:variant>
        <vt:i4>669</vt:i4>
      </vt:variant>
      <vt:variant>
        <vt:i4>0</vt:i4>
      </vt:variant>
      <vt:variant>
        <vt:i4>5</vt:i4>
      </vt:variant>
      <vt:variant>
        <vt:lpwstr>https://www.kelsi.org.uk/child-protection-and-safeguarding/The-Prevent-Duty-In-Education</vt:lpwstr>
      </vt:variant>
      <vt:variant>
        <vt:lpwstr/>
      </vt:variant>
      <vt:variant>
        <vt:i4>6291566</vt:i4>
      </vt:variant>
      <vt:variant>
        <vt:i4>666</vt:i4>
      </vt:variant>
      <vt:variant>
        <vt:i4>0</vt:i4>
      </vt:variant>
      <vt:variant>
        <vt:i4>5</vt:i4>
      </vt:variant>
      <vt:variant>
        <vt:lpwstr>https://www.kscmp.org.uk/procedures/prevent</vt:lpwstr>
      </vt:variant>
      <vt:variant>
        <vt:lpwstr/>
      </vt:variant>
      <vt:variant>
        <vt:i4>7798838</vt:i4>
      </vt:variant>
      <vt:variant>
        <vt:i4>663</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660</vt:i4>
      </vt:variant>
      <vt:variant>
        <vt:i4>0</vt:i4>
      </vt:variant>
      <vt:variant>
        <vt:i4>5</vt:i4>
      </vt:variant>
      <vt:variant>
        <vt:lpwstr>https://www.gov.uk/government/publications/protecting-children-from-radicalisation-the-prevent-duty</vt:lpwstr>
      </vt:variant>
      <vt:variant>
        <vt:lpwstr/>
      </vt:variant>
      <vt:variant>
        <vt:i4>1769554</vt:i4>
      </vt:variant>
      <vt:variant>
        <vt:i4>657</vt:i4>
      </vt:variant>
      <vt:variant>
        <vt:i4>0</vt:i4>
      </vt:variant>
      <vt:variant>
        <vt:i4>5</vt:i4>
      </vt:variant>
      <vt:variant>
        <vt:lpwstr>https://www.kelsi.org.uk/child-protection-and-safeguarding/The-Prevent-Duty-In-Education</vt:lpwstr>
      </vt:variant>
      <vt:variant>
        <vt:lpwstr/>
      </vt:variant>
      <vt:variant>
        <vt:i4>7798799</vt:i4>
      </vt:variant>
      <vt:variant>
        <vt:i4>654</vt:i4>
      </vt:variant>
      <vt:variant>
        <vt:i4>0</vt:i4>
      </vt:variant>
      <vt:variant>
        <vt:i4>5</vt:i4>
      </vt:variant>
      <vt:variant>
        <vt:lpwstr>mailto:fmu@fcdo.gov.uk</vt:lpwstr>
      </vt:variant>
      <vt:variant>
        <vt:lpwstr/>
      </vt:variant>
      <vt:variant>
        <vt:i4>3407997</vt:i4>
      </vt:variant>
      <vt:variant>
        <vt:i4>651</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648</vt:i4>
      </vt:variant>
      <vt:variant>
        <vt:i4>0</vt:i4>
      </vt:variant>
      <vt:variant>
        <vt:i4>5</vt:i4>
      </vt:variant>
      <vt:variant>
        <vt:lpwstr>https://www.gov.uk/government/publications/female-genital-mutilation-resource-pack</vt:lpwstr>
      </vt:variant>
      <vt:variant>
        <vt:lpwstr/>
      </vt:variant>
      <vt:variant>
        <vt:i4>2097266</vt:i4>
      </vt:variant>
      <vt:variant>
        <vt:i4>645</vt:i4>
      </vt:variant>
      <vt:variant>
        <vt:i4>0</vt:i4>
      </vt:variant>
      <vt:variant>
        <vt:i4>5</vt:i4>
      </vt:variant>
      <vt:variant>
        <vt:lpwstr>https://www.operationencompass.org/</vt:lpwstr>
      </vt:variant>
      <vt:variant>
        <vt:lpwstr/>
      </vt:variant>
      <vt:variant>
        <vt:i4>1114228</vt:i4>
      </vt:variant>
      <vt:variant>
        <vt:i4>642</vt:i4>
      </vt:variant>
      <vt:variant>
        <vt:i4>0</vt:i4>
      </vt:variant>
      <vt:variant>
        <vt:i4>5</vt:i4>
      </vt:variant>
      <vt:variant>
        <vt:lpwstr>https://www.kscmp.org.uk/__data/assets/pdf_file/0007/238318/Support-level-guidance.pdf</vt:lpwstr>
      </vt:variant>
      <vt:variant>
        <vt:lpwstr/>
      </vt:variant>
      <vt:variant>
        <vt:i4>2097266</vt:i4>
      </vt:variant>
      <vt:variant>
        <vt:i4>639</vt:i4>
      </vt:variant>
      <vt:variant>
        <vt:i4>0</vt:i4>
      </vt:variant>
      <vt:variant>
        <vt:i4>5</vt:i4>
      </vt:variant>
      <vt:variant>
        <vt:lpwstr>https://www.operationencompass.org/</vt:lpwstr>
      </vt:variant>
      <vt:variant>
        <vt:lpwstr/>
      </vt:variant>
      <vt:variant>
        <vt:i4>1114228</vt:i4>
      </vt:variant>
      <vt:variant>
        <vt:i4>636</vt:i4>
      </vt:variant>
      <vt:variant>
        <vt:i4>0</vt:i4>
      </vt:variant>
      <vt:variant>
        <vt:i4>5</vt:i4>
      </vt:variant>
      <vt:variant>
        <vt:lpwstr>https://www.kscmp.org.uk/__data/assets/pdf_file/0007/238318/Support-level-guidance.pdf</vt:lpwstr>
      </vt:variant>
      <vt:variant>
        <vt:lpwstr/>
      </vt:variant>
      <vt:variant>
        <vt:i4>5963803</vt:i4>
      </vt:variant>
      <vt:variant>
        <vt:i4>633</vt:i4>
      </vt:variant>
      <vt:variant>
        <vt:i4>0</vt:i4>
      </vt:variant>
      <vt:variant>
        <vt:i4>5</vt:i4>
      </vt:variant>
      <vt:variant>
        <vt:lpwstr>https://www.gov.uk/government/publications/modern-slavery-how-to-identify-and-support-victims</vt:lpwstr>
      </vt:variant>
      <vt:variant>
        <vt:lpwstr/>
      </vt:variant>
      <vt:variant>
        <vt:i4>5308441</vt:i4>
      </vt:variant>
      <vt:variant>
        <vt:i4>630</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627</vt:i4>
      </vt:variant>
      <vt:variant>
        <vt:i4>0</vt:i4>
      </vt:variant>
      <vt:variant>
        <vt:i4>5</vt:i4>
      </vt:variant>
      <vt:variant>
        <vt:lpwstr>https://www.kscmp.org.uk/guidance/exploitation</vt:lpwstr>
      </vt:variant>
      <vt:variant>
        <vt:lpwstr/>
      </vt:variant>
      <vt:variant>
        <vt:i4>524368</vt:i4>
      </vt:variant>
      <vt:variant>
        <vt:i4>624</vt:i4>
      </vt:variant>
      <vt:variant>
        <vt:i4>0</vt:i4>
      </vt:variant>
      <vt:variant>
        <vt:i4>5</vt:i4>
      </vt:variant>
      <vt:variant>
        <vt:lpwstr>https://webapps.kent.gov.uk/KCC.ChildrensPortal.Web.Sites.Public/Default.aspx</vt:lpwstr>
      </vt:variant>
      <vt:variant>
        <vt:lpwstr/>
      </vt:variant>
      <vt:variant>
        <vt:i4>24</vt:i4>
      </vt:variant>
      <vt:variant>
        <vt:i4>620</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618</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614</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612</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655361</vt:i4>
      </vt:variant>
      <vt:variant>
        <vt:i4>606</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24</vt:i4>
      </vt:variant>
      <vt:variant>
        <vt:i4>602</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600</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597</vt:i4>
      </vt:variant>
      <vt:variant>
        <vt:i4>0</vt:i4>
      </vt:variant>
      <vt:variant>
        <vt:i4>5</vt:i4>
      </vt:variant>
      <vt:variant>
        <vt:lpwstr>https://www.kscmp.org.uk/__data/assets/pdf_file/0007/238318/Support-level-guidance.pdf</vt:lpwstr>
      </vt:variant>
      <vt:variant>
        <vt:lpwstr/>
      </vt:variant>
      <vt:variant>
        <vt:i4>524368</vt:i4>
      </vt:variant>
      <vt:variant>
        <vt:i4>594</vt:i4>
      </vt:variant>
      <vt:variant>
        <vt:i4>0</vt:i4>
      </vt:variant>
      <vt:variant>
        <vt:i4>5</vt:i4>
      </vt:variant>
      <vt:variant>
        <vt:lpwstr>https://webapps.kent.gov.uk/KCC.ChildrensPortal.Web.Sites.Public/Default.aspx</vt:lpwstr>
      </vt:variant>
      <vt:variant>
        <vt:lpwstr/>
      </vt:variant>
      <vt:variant>
        <vt:i4>5898255</vt:i4>
      </vt:variant>
      <vt:variant>
        <vt:i4>591</vt:i4>
      </vt:variant>
      <vt:variant>
        <vt:i4>0</vt:i4>
      </vt:variant>
      <vt:variant>
        <vt:i4>5</vt:i4>
      </vt:variant>
      <vt:variant>
        <vt:lpwstr>https://www.gov.uk/government/publications/keeping-children-safe-in-education--2</vt:lpwstr>
      </vt:variant>
      <vt:variant>
        <vt:lpwstr/>
      </vt:variant>
      <vt:variant>
        <vt:i4>4194394</vt:i4>
      </vt:variant>
      <vt:variant>
        <vt:i4>588</vt:i4>
      </vt:variant>
      <vt:variant>
        <vt:i4>0</vt:i4>
      </vt:variant>
      <vt:variant>
        <vt:i4>5</vt:i4>
      </vt:variant>
      <vt:variant>
        <vt:lpwstr>https://www.gov.uk/government/publications/safeguarding-practitioners-information-sharing-advice</vt:lpwstr>
      </vt:variant>
      <vt:variant>
        <vt:lpwstr/>
      </vt:variant>
      <vt:variant>
        <vt:i4>6553706</vt:i4>
      </vt:variant>
      <vt:variant>
        <vt:i4>585</vt:i4>
      </vt:variant>
      <vt:variant>
        <vt:i4>0</vt:i4>
      </vt:variant>
      <vt:variant>
        <vt:i4>5</vt:i4>
      </vt:variant>
      <vt:variant>
        <vt:lpwstr>https://www.gov.uk/guidance/data-protection-in-schools</vt:lpwstr>
      </vt:variant>
      <vt:variant>
        <vt:lpwstr/>
      </vt:variant>
      <vt:variant>
        <vt:i4>131146</vt:i4>
      </vt:variant>
      <vt:variant>
        <vt:i4>582</vt:i4>
      </vt:variant>
      <vt:variant>
        <vt:i4>0</vt:i4>
      </vt:variant>
      <vt:variant>
        <vt:i4>5</vt:i4>
      </vt:variant>
      <vt:variant>
        <vt:lpwstr>https://ico.org.uk/for-organisations/</vt:lpwstr>
      </vt:variant>
      <vt:variant>
        <vt:lpwstr/>
      </vt:variant>
      <vt:variant>
        <vt:i4>3342442</vt:i4>
      </vt:variant>
      <vt:variant>
        <vt:i4>579</vt:i4>
      </vt:variant>
      <vt:variant>
        <vt:i4>0</vt:i4>
      </vt:variant>
      <vt:variant>
        <vt:i4>5</vt:i4>
      </vt:variant>
      <vt:variant>
        <vt:lpwstr>https://www.gov.uk/government/publications/searching-screening-and-confiscation</vt:lpwstr>
      </vt:variant>
      <vt:variant>
        <vt:lpwstr/>
      </vt:variant>
      <vt:variant>
        <vt:i4>7077990</vt:i4>
      </vt:variant>
      <vt:variant>
        <vt:i4>576</vt:i4>
      </vt:variant>
      <vt:variant>
        <vt:i4>0</vt:i4>
      </vt:variant>
      <vt:variant>
        <vt:i4>5</vt:i4>
      </vt:variant>
      <vt:variant>
        <vt:lpwstr>https://www.kscmp.org.uk/procedures/kent-safeguarding-children-escalation-procedure</vt:lpwstr>
      </vt:variant>
      <vt:variant>
        <vt:lpwstr/>
      </vt:variant>
      <vt:variant>
        <vt:i4>1114228</vt:i4>
      </vt:variant>
      <vt:variant>
        <vt:i4>573</vt:i4>
      </vt:variant>
      <vt:variant>
        <vt:i4>0</vt:i4>
      </vt:variant>
      <vt:variant>
        <vt:i4>5</vt:i4>
      </vt:variant>
      <vt:variant>
        <vt:lpwstr>https://www.kscmp.org.uk/__data/assets/pdf_file/0007/238318/Support-level-guidance.pdf</vt:lpwstr>
      </vt:variant>
      <vt:variant>
        <vt:lpwstr/>
      </vt:variant>
      <vt:variant>
        <vt:i4>524368</vt:i4>
      </vt:variant>
      <vt:variant>
        <vt:i4>570</vt:i4>
      </vt:variant>
      <vt:variant>
        <vt:i4>0</vt:i4>
      </vt:variant>
      <vt:variant>
        <vt:i4>5</vt:i4>
      </vt:variant>
      <vt:variant>
        <vt:lpwstr>https://webapps.kent.gov.uk/KCC.ChildrensPortal.Web.Sites.Public/Default.aspx</vt:lpwstr>
      </vt:variant>
      <vt:variant>
        <vt:lpwstr/>
      </vt:variant>
      <vt:variant>
        <vt:i4>1114228</vt:i4>
      </vt:variant>
      <vt:variant>
        <vt:i4>567</vt:i4>
      </vt:variant>
      <vt:variant>
        <vt:i4>0</vt:i4>
      </vt:variant>
      <vt:variant>
        <vt:i4>5</vt:i4>
      </vt:variant>
      <vt:variant>
        <vt:lpwstr>https://www.kscmp.org.uk/__data/assets/pdf_file/0007/238318/Support-level-guidance.pdf</vt:lpwstr>
      </vt:variant>
      <vt:variant>
        <vt:lpwstr/>
      </vt:variant>
      <vt:variant>
        <vt:i4>524368</vt:i4>
      </vt:variant>
      <vt:variant>
        <vt:i4>564</vt:i4>
      </vt:variant>
      <vt:variant>
        <vt:i4>0</vt:i4>
      </vt:variant>
      <vt:variant>
        <vt:i4>5</vt:i4>
      </vt:variant>
      <vt:variant>
        <vt:lpwstr>https://webapps.kent.gov.uk/KCC.ChildrensPortal.Web.Sites.Public/Default.aspx</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1114228</vt:i4>
      </vt:variant>
      <vt:variant>
        <vt:i4>558</vt:i4>
      </vt:variant>
      <vt:variant>
        <vt:i4>0</vt:i4>
      </vt:variant>
      <vt:variant>
        <vt:i4>5</vt:i4>
      </vt:variant>
      <vt:variant>
        <vt:lpwstr>https://www.kscmp.org.uk/__data/assets/pdf_file/0007/238318/Support-level-guidance.pdf</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2818104</vt:i4>
      </vt:variant>
      <vt:variant>
        <vt:i4>549</vt:i4>
      </vt:variant>
      <vt:variant>
        <vt:i4>0</vt:i4>
      </vt:variant>
      <vt:variant>
        <vt:i4>5</vt:i4>
      </vt:variant>
      <vt:variant>
        <vt:lpwstr>https://www.kent.gov.uk/education-and-children/kent-family-hub</vt:lpwstr>
      </vt:variant>
      <vt:variant>
        <vt:lpwstr/>
      </vt:variant>
      <vt:variant>
        <vt:i4>65623</vt:i4>
      </vt:variant>
      <vt:variant>
        <vt:i4>546</vt:i4>
      </vt:variant>
      <vt:variant>
        <vt:i4>0</vt:i4>
      </vt:variant>
      <vt:variant>
        <vt:i4>5</vt:i4>
      </vt:variant>
      <vt:variant>
        <vt:lpwstr>http://www.kscmp.org.uk/</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3342442</vt:i4>
      </vt:variant>
      <vt:variant>
        <vt:i4>540</vt:i4>
      </vt:variant>
      <vt:variant>
        <vt:i4>0</vt:i4>
      </vt:variant>
      <vt:variant>
        <vt:i4>5</vt:i4>
      </vt:variant>
      <vt:variant>
        <vt:lpwstr>https://www.gov.uk/government/publications/searching-screening-and-confiscation</vt:lpwstr>
      </vt:variant>
      <vt:variant>
        <vt:lpwstr/>
      </vt:variant>
      <vt:variant>
        <vt:i4>1048576</vt:i4>
      </vt:variant>
      <vt:variant>
        <vt:i4>537</vt:i4>
      </vt:variant>
      <vt:variant>
        <vt:i4>0</vt:i4>
      </vt:variant>
      <vt:variant>
        <vt:i4>5</vt:i4>
      </vt:variant>
      <vt:variant>
        <vt:lpwstr>https://www.gov.uk/government/publications/what-to-do-if-youre-worried-a-child-is-being-abused--2</vt:lpwstr>
      </vt:variant>
      <vt:variant>
        <vt:lpwstr/>
      </vt:variant>
      <vt:variant>
        <vt:i4>2359421</vt:i4>
      </vt:variant>
      <vt:variant>
        <vt:i4>534</vt:i4>
      </vt:variant>
      <vt:variant>
        <vt:i4>0</vt:i4>
      </vt:variant>
      <vt:variant>
        <vt:i4>5</vt:i4>
      </vt:variant>
      <vt:variant>
        <vt:lpwstr>https://www.kscmp.org.uk/guidance/kent-support-levels-guidance</vt:lpwstr>
      </vt:variant>
      <vt:variant>
        <vt:lpwstr/>
      </vt:variant>
      <vt:variant>
        <vt:i4>5177413</vt:i4>
      </vt:variant>
      <vt:variant>
        <vt:i4>531</vt:i4>
      </vt:variant>
      <vt:variant>
        <vt:i4>0</vt:i4>
      </vt:variant>
      <vt:variant>
        <vt:i4>5</vt:i4>
      </vt:variant>
      <vt:variant>
        <vt:lpwstr>https://www.kscmp.org.uk/</vt:lpwstr>
      </vt:variant>
      <vt:variant>
        <vt:lpwstr/>
      </vt:variant>
      <vt:variant>
        <vt:i4>4980824</vt:i4>
      </vt:variant>
      <vt:variant>
        <vt:i4>528</vt:i4>
      </vt:variant>
      <vt:variant>
        <vt:i4>0</vt:i4>
      </vt:variant>
      <vt:variant>
        <vt:i4>5</vt:i4>
      </vt:variant>
      <vt:variant>
        <vt:lpwstr>https://www.theeducationpeople.org/our-expertise/equality-inclusion/</vt:lpwstr>
      </vt:variant>
      <vt:variant>
        <vt:lpwstr/>
      </vt:variant>
      <vt:variant>
        <vt:i4>5177413</vt:i4>
      </vt:variant>
      <vt:variant>
        <vt:i4>525</vt:i4>
      </vt:variant>
      <vt:variant>
        <vt:i4>0</vt:i4>
      </vt:variant>
      <vt:variant>
        <vt:i4>5</vt:i4>
      </vt:variant>
      <vt:variant>
        <vt:lpwstr>https://www.kscmp.org.uk/</vt:lpwstr>
      </vt:variant>
      <vt:variant>
        <vt:lpwstr/>
      </vt:variant>
      <vt:variant>
        <vt:i4>4194317</vt:i4>
      </vt:variant>
      <vt:variant>
        <vt:i4>522</vt:i4>
      </vt:variant>
      <vt:variant>
        <vt:i4>0</vt:i4>
      </vt:variant>
      <vt:variant>
        <vt:i4>5</vt:i4>
      </vt:variant>
      <vt:variant>
        <vt:lpwstr>https://www.gov.uk/government/publications/early-years-foundation-stage-framework--2</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7733349</vt:i4>
      </vt:variant>
      <vt:variant>
        <vt:i4>516</vt:i4>
      </vt:variant>
      <vt:variant>
        <vt:i4>0</vt:i4>
      </vt:variant>
      <vt:variant>
        <vt:i4>5</vt:i4>
      </vt:variant>
      <vt:variant>
        <vt:lpwstr>https://saferrecruitmentconsortium.org/</vt:lpwstr>
      </vt:variant>
      <vt:variant>
        <vt:lpwstr/>
      </vt:variant>
      <vt:variant>
        <vt:i4>7274531</vt:i4>
      </vt:variant>
      <vt:variant>
        <vt:i4>513</vt:i4>
      </vt:variant>
      <vt:variant>
        <vt:i4>0</vt:i4>
      </vt:variant>
      <vt:variant>
        <vt:i4>5</vt:i4>
      </vt:variant>
      <vt:variant>
        <vt:lpwstr>https://www.gov.uk/government/publications/relationships-education-relationships-and-sex-education-rse-and-health-education</vt:lpwstr>
      </vt:variant>
      <vt:variant>
        <vt:lpwstr/>
      </vt:variant>
      <vt:variant>
        <vt:i4>2097250</vt:i4>
      </vt:variant>
      <vt:variant>
        <vt:i4>510</vt:i4>
      </vt:variant>
      <vt:variant>
        <vt:i4>0</vt:i4>
      </vt:variant>
      <vt:variant>
        <vt:i4>5</vt:i4>
      </vt:variant>
      <vt:variant>
        <vt:lpwstr>https://www.gov.uk/government/publications/mobile-phones-in-schools</vt:lpwstr>
      </vt:variant>
      <vt:variant>
        <vt:lpwstr/>
      </vt:variant>
      <vt:variant>
        <vt:i4>3342442</vt:i4>
      </vt:variant>
      <vt:variant>
        <vt:i4>507</vt:i4>
      </vt:variant>
      <vt:variant>
        <vt:i4>0</vt:i4>
      </vt:variant>
      <vt:variant>
        <vt:i4>5</vt:i4>
      </vt:variant>
      <vt:variant>
        <vt:lpwstr>https://www.gov.uk/government/publications/searching-screening-and-confiscation</vt:lpwstr>
      </vt:variant>
      <vt:variant>
        <vt:lpwstr/>
      </vt:variant>
      <vt:variant>
        <vt:i4>6619197</vt:i4>
      </vt:variant>
      <vt:variant>
        <vt:i4>504</vt:i4>
      </vt:variant>
      <vt:variant>
        <vt:i4>0</vt:i4>
      </vt:variant>
      <vt:variant>
        <vt:i4>5</vt:i4>
      </vt:variant>
      <vt:variant>
        <vt:lpwstr>https://www.gov.uk/government/publications/behaviour-in-schools--2</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PalmerM</cp:lastModifiedBy>
  <cp:revision>2</cp:revision>
  <cp:lastPrinted>2018-08-13T17:51:00Z</cp:lastPrinted>
  <dcterms:created xsi:type="dcterms:W3CDTF">2026-08-28T11:07:00Z</dcterms:created>
  <dcterms:modified xsi:type="dcterms:W3CDTF">2026-08-28T11:07:00Z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87e2b05b-b597-4d8d-b54a-21c1bf24cb46</vt:lpwstr>
  </property>
  <property fmtid="{D5CDD505-2E9C-101B-9397-08002B2CF9AE}" pid="10" name="xd_Signature">
    <vt:bool>false</vt:bool>
  </property>
  <property fmtid="{D5CDD505-2E9C-101B-9397-08002B2CF9AE}" pid="11" name="Order">
    <vt:r8>689500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